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A95A" w14:textId="77777777" w:rsidR="000C1AA0" w:rsidRPr="000C1AA0" w:rsidRDefault="000C1AA0" w:rsidP="000C1AA0">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0C1AA0">
        <w:rPr>
          <w:rFonts w:ascii="Arial" w:eastAsia="Times New Roman" w:hAnsi="Arial" w:cs="Arial"/>
          <w:b/>
          <w:bCs/>
          <w:color w:val="333333"/>
          <w:kern w:val="36"/>
          <w:sz w:val="60"/>
          <w:szCs w:val="60"/>
          <w:lang w:eastAsia="en-GB"/>
        </w:rPr>
        <w:t>Meeting no. 287 - 12.12.18</w:t>
      </w:r>
    </w:p>
    <w:p w14:paraId="2BDCA91B" w14:textId="77777777" w:rsidR="000C1AA0" w:rsidRPr="000C1AA0" w:rsidRDefault="000C1AA0" w:rsidP="000C1AA0">
      <w:pPr>
        <w:shd w:val="clear" w:color="auto" w:fill="FFFFFF"/>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Meeting No. 287                                                   SENATE</w:t>
      </w:r>
    </w:p>
    <w:p w14:paraId="4B502841" w14:textId="77777777" w:rsidR="000C1AA0" w:rsidRPr="000C1AA0" w:rsidRDefault="000C1AA0" w:rsidP="000C1AA0">
      <w:pPr>
        <w:shd w:val="clear" w:color="auto" w:fill="FFFFFF"/>
        <w:spacing w:after="210" w:line="240" w:lineRule="auto"/>
        <w:ind w:hanging="2148"/>
        <w:jc w:val="center"/>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Wednesday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12th</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December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2018 2pm to 5pm</w:t>
      </w:r>
    </w:p>
    <w:p w14:paraId="5D252F56" w14:textId="77777777" w:rsidR="000C1AA0" w:rsidRPr="000C1AA0" w:rsidRDefault="000C1AA0" w:rsidP="000C1AA0">
      <w:pPr>
        <w:shd w:val="clear" w:color="auto" w:fill="FFFFFF"/>
        <w:spacing w:after="210" w:line="240" w:lineRule="auto"/>
        <w:ind w:hanging="2148"/>
        <w:jc w:val="center"/>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Northampton</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Suite</w:t>
      </w:r>
    </w:p>
    <w:p w14:paraId="7695DB64"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Governance Team</w:t>
      </w:r>
    </w:p>
    <w:p w14:paraId="6E0E93C5"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City, University of London</w:t>
      </w:r>
    </w:p>
    <w:p w14:paraId="4047E3ED"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Northampton Square</w:t>
      </w:r>
    </w:p>
    <w:p w14:paraId="20FFE293"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London EC1V 0HB</w:t>
      </w:r>
    </w:p>
    <w:p w14:paraId="13A3F553"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Tel. 020 7040 8496</w:t>
      </w:r>
    </w:p>
    <w:p w14:paraId="1407356A"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hyperlink r:id="rId4" w:history="1">
        <w:r w:rsidRPr="000C1AA0">
          <w:rPr>
            <w:rFonts w:ascii="Arial" w:eastAsia="Times New Roman" w:hAnsi="Arial" w:cs="Arial"/>
            <w:b/>
            <w:bCs/>
            <w:color w:val="B02A1A"/>
            <w:sz w:val="21"/>
            <w:szCs w:val="21"/>
            <w:lang w:eastAsia="en-GB"/>
          </w:rPr>
          <w:t>www.city.ac.uk/about/governance</w:t>
        </w:r>
      </w:hyperlink>
    </w:p>
    <w:p w14:paraId="7398E930"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Members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are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invited</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to</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raise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questions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detail</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with</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speakers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specified</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for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paper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ahead</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meeting</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with</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 view</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to improving</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 effectiveness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meeting. Please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notify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Governance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team</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you</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wish</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to</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star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an</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item.</w:t>
      </w:r>
    </w:p>
    <w:tbl>
      <w:tblPr>
        <w:tblW w:w="12662"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8543"/>
        <w:gridCol w:w="1330"/>
        <w:gridCol w:w="1798"/>
      </w:tblGrid>
      <w:tr w:rsidR="000C1AA0" w:rsidRPr="000C1AA0" w14:paraId="350E0EFD" w14:textId="77777777" w:rsidTr="000C1AA0">
        <w:tc>
          <w:tcPr>
            <w:tcW w:w="0" w:type="auto"/>
            <w:gridSpan w:val="2"/>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C36D3C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Part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One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Preliminary Items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E67E83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Paper1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454FA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Main</w:t>
            </w:r>
            <w:r w:rsidRPr="000C1AA0">
              <w:rPr>
                <w:rFonts w:ascii="Arial" w:eastAsia="Times New Roman" w:hAnsi="Arial" w:cs="Arial"/>
                <w:color w:val="333333"/>
                <w:sz w:val="21"/>
                <w:szCs w:val="21"/>
                <w:lang w:eastAsia="en-GB"/>
              </w:rPr>
              <w:t> </w:t>
            </w:r>
            <w:r w:rsidRPr="000C1AA0">
              <w:rPr>
                <w:rFonts w:ascii="Arial" w:eastAsia="Times New Roman" w:hAnsi="Arial" w:cs="Arial"/>
                <w:b/>
                <w:bCs/>
                <w:i/>
                <w:iCs/>
                <w:color w:val="333333"/>
                <w:sz w:val="21"/>
                <w:szCs w:val="21"/>
                <w:lang w:eastAsia="en-GB"/>
              </w:rPr>
              <w:t>Speaker(s)</w:t>
            </w:r>
          </w:p>
        </w:tc>
      </w:tr>
      <w:tr w:rsidR="000C1AA0" w:rsidRPr="000C1AA0" w14:paraId="1B31B6FD"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61DEC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w:t>
            </w:r>
          </w:p>
          <w:p w14:paraId="00AC03C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2.00pm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18FB5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Apologies</w:t>
            </w:r>
          </w:p>
          <w:p w14:paraId="737059CE"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32278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232AE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1B328C4B"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D45BE15"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79A11F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Highlighted</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Items</w:t>
            </w:r>
          </w:p>
          <w:p w14:paraId="4CB0A8A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agree</w:t>
            </w:r>
            <w:r w:rsidRPr="000C1AA0">
              <w:rPr>
                <w:rFonts w:ascii="Arial" w:eastAsia="Times New Roman" w:hAnsi="Arial" w:cs="Arial"/>
                <w:color w:val="333333"/>
                <w:sz w:val="21"/>
                <w:szCs w:val="21"/>
                <w:lang w:eastAsia="en-GB"/>
              </w:rPr>
              <w:t> the highlighted (¯) items as the main items of business for the meeting2.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4383D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2568CF"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17C540D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3CCA7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w:t>
            </w:r>
            <w:r w:rsidRPr="000C1AA0">
              <w:rPr>
                <w:rFonts w:ascii="Arial" w:eastAsia="Times New Roman" w:hAnsi="Arial" w:cs="Arial"/>
                <w:b/>
                <w:bCs/>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306AC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5" w:history="1">
              <w:r w:rsidRPr="000C1AA0">
                <w:rPr>
                  <w:rFonts w:ascii="Arial" w:eastAsia="Times New Roman" w:hAnsi="Arial" w:cs="Arial"/>
                  <w:b/>
                  <w:bCs/>
                  <w:color w:val="B02A1A"/>
                  <w:sz w:val="21"/>
                  <w:szCs w:val="21"/>
                  <w:lang w:eastAsia="en-GB"/>
                </w:rPr>
                <w:t>Minutes</w:t>
              </w:r>
            </w:hyperlink>
          </w:p>
          <w:p w14:paraId="7C7C766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agree</w:t>
            </w:r>
            <w:r w:rsidRPr="000C1AA0">
              <w:rPr>
                <w:rFonts w:ascii="Arial" w:eastAsia="Times New Roman" w:hAnsi="Arial" w:cs="Arial"/>
                <w:color w:val="333333"/>
                <w:sz w:val="21"/>
                <w:szCs w:val="21"/>
                <w:lang w:eastAsia="en-GB"/>
              </w:rPr>
              <w:t> the minutes of the meeting held on 17th October 2018.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D75D21"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A1CA3D0"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1BE3EFD8"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554A577"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5C6C4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6" w:history="1">
              <w:r w:rsidRPr="000C1AA0">
                <w:rPr>
                  <w:rFonts w:ascii="Arial" w:eastAsia="Times New Roman" w:hAnsi="Arial" w:cs="Arial"/>
                  <w:b/>
                  <w:bCs/>
                  <w:color w:val="B02A1A"/>
                  <w:sz w:val="21"/>
                  <w:szCs w:val="21"/>
                  <w:lang w:eastAsia="en-GB"/>
                </w:rPr>
                <w:t>Matters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Arising</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B35D93"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319B28F"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5BDC5972"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74E76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9DEC55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u w:val="single"/>
                <w:lang w:eastAsia="en-GB"/>
              </w:rPr>
              <w:t>Action 14, Sebastian Street Project </w:t>
            </w:r>
            <w:r w:rsidRPr="000C1AA0">
              <w:rPr>
                <w:rFonts w:ascii="Arial" w:eastAsia="Times New Roman" w:hAnsi="Arial" w:cs="Arial"/>
                <w:color w:val="333333"/>
                <w:sz w:val="21"/>
                <w:szCs w:val="21"/>
                <w:lang w:eastAsia="en-GB"/>
              </w:rPr>
              <w:t>- 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449F4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follow</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9F1B04"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Keith Simpson</w:t>
            </w:r>
          </w:p>
        </w:tc>
      </w:tr>
      <w:tr w:rsidR="000C1AA0" w:rsidRPr="000C1AA0" w14:paraId="265D2A88"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F6040F5"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AA8C8F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u w:val="single"/>
                <w:lang w:eastAsia="en-GB"/>
              </w:rPr>
              <w:t>Action 18, Annual Assurance Report to Council -</w:t>
            </w:r>
            <w:r w:rsidRPr="000C1AA0">
              <w:rPr>
                <w:rFonts w:ascii="Arial" w:eastAsia="Times New Roman" w:hAnsi="Arial" w:cs="Arial"/>
                <w:color w:val="333333"/>
                <w:sz w:val="21"/>
                <w:szCs w:val="21"/>
                <w:lang w:eastAsia="en-GB"/>
              </w:rPr>
              <w:t> 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an update on the report to Council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32EDB8"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D68FF3"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College Secretary/DSAS</w:t>
            </w:r>
          </w:p>
        </w:tc>
      </w:tr>
      <w:tr w:rsidR="000C1AA0" w:rsidRPr="000C1AA0" w14:paraId="676A1B7E"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F35614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DE27BC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7" w:history="1">
              <w:r w:rsidRPr="000C1AA0">
                <w:rPr>
                  <w:rFonts w:ascii="Arial" w:eastAsia="Times New Roman" w:hAnsi="Arial" w:cs="Arial"/>
                  <w:color w:val="B02A1A"/>
                  <w:sz w:val="21"/>
                  <w:szCs w:val="21"/>
                  <w:lang w:eastAsia="en-GB"/>
                </w:rPr>
                <w:t>Action 11, AOB – Senate Membership </w:t>
              </w:r>
            </w:hyperlink>
            <w:r w:rsidRPr="000C1AA0">
              <w:rPr>
                <w:rFonts w:ascii="Arial" w:eastAsia="Times New Roman" w:hAnsi="Arial" w:cs="Arial"/>
                <w:color w:val="333333"/>
                <w:sz w:val="21"/>
                <w:szCs w:val="21"/>
                <w:lang w:eastAsia="en-GB"/>
              </w:rPr>
              <w:t>- 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a recommendation from AGC regarding eligibility of Research Staff to stand and vote in Senate elections.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4B41D20"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CCE0A33"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064DF71D"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CADB03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4.4</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4E79C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xml:space="preserve"> any other matters arising not covered elsewhere on the </w:t>
            </w:r>
            <w:proofErr w:type="gramStart"/>
            <w:r w:rsidRPr="000C1AA0">
              <w:rPr>
                <w:rFonts w:ascii="Arial" w:eastAsia="Times New Roman" w:hAnsi="Arial" w:cs="Arial"/>
                <w:color w:val="333333"/>
                <w:sz w:val="21"/>
                <w:szCs w:val="21"/>
                <w:lang w:eastAsia="en-GB"/>
              </w:rPr>
              <w:t>Agenda</w:t>
            </w:r>
            <w:proofErr w:type="gramEnd"/>
            <w:r w:rsidRPr="000C1AA0">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A2F043"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CE7DE75"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149EC54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80DC76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3A6EF1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Conflicts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Interest</w:t>
            </w:r>
          </w:p>
          <w:p w14:paraId="763016C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any members’ conflicts of interest pertaining to this.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DE5E78B"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7F09C08"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1F329CB2"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02537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648B195"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8" w:history="1">
              <w:r w:rsidRPr="000C1AA0">
                <w:rPr>
                  <w:rFonts w:ascii="Arial" w:eastAsia="Times New Roman" w:hAnsi="Arial" w:cs="Arial"/>
                  <w:b/>
                  <w:bCs/>
                  <w:color w:val="B02A1A"/>
                  <w:sz w:val="21"/>
                  <w:szCs w:val="21"/>
                  <w:lang w:eastAsia="en-GB"/>
                </w:rPr>
                <w:t>Terms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of</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Reference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and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Governance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Regulations</w:t>
              </w:r>
            </w:hyperlink>
          </w:p>
          <w:p w14:paraId="1DD1613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48A7A42"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80E734"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48072DF1"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B2143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*7</w:t>
            </w:r>
          </w:p>
        </w:tc>
        <w:tc>
          <w:tcPr>
            <w:tcW w:w="0" w:type="auto"/>
            <w:gridSpan w:val="2"/>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1BF04C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Items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Specially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Brought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Forward</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by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Chair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827557B"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3EA93F72"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67A63B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7.1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507CA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9" w:history="1">
              <w:r w:rsidRPr="000C1AA0">
                <w:rPr>
                  <w:rFonts w:ascii="Arial" w:eastAsia="Times New Roman" w:hAnsi="Arial" w:cs="Arial"/>
                  <w:b/>
                  <w:bCs/>
                  <w:color w:val="B02A1A"/>
                  <w:sz w:val="21"/>
                  <w:szCs w:val="21"/>
                  <w:lang w:eastAsia="en-GB"/>
                </w:rPr>
                <w:t>Senate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Sub</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Committee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Membership</w:t>
              </w:r>
            </w:hyperlink>
          </w:p>
          <w:p w14:paraId="1ACA372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updated membership of Senate’s Sub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B3C1DE"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D21398A"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College Secretary</w:t>
            </w:r>
          </w:p>
        </w:tc>
      </w:tr>
      <w:tr w:rsidR="000C1AA0" w:rsidRPr="000C1AA0" w14:paraId="4986B210"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F3C9D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lastRenderedPageBreak/>
              <w:t>7.2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C93E7C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Approval</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for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award</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Fellow Emeritus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(subject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to</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AGC</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recommendation)</w:t>
            </w:r>
          </w:p>
          <w:p w14:paraId="212F4B4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Senate approval for the award of Fellow Emeritus via email correspondence.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68C7E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4C9B739"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4D28FF29"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69FE0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7.3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435A2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0" w:history="1">
              <w:r w:rsidRPr="000C1AA0">
                <w:rPr>
                  <w:rFonts w:ascii="Arial" w:eastAsia="Times New Roman" w:hAnsi="Arial" w:cs="Arial"/>
                  <w:b/>
                  <w:bCs/>
                  <w:color w:val="B02A1A"/>
                  <w:sz w:val="21"/>
                  <w:szCs w:val="21"/>
                  <w:lang w:eastAsia="en-GB"/>
                </w:rPr>
                <w:t>Approval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of</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additional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Programme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Regulation in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SHS</w:t>
              </w:r>
            </w:hyperlink>
          </w:p>
          <w:p w14:paraId="22E6CE4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Chair’s action taken to approve an additional programme regulation in SHS.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B837B05"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E13156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3A943701"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D1B39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7.4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FE29C3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any other issues brought forward by the Chair.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38EC77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786D48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0483B448"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30EF3C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AB385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1" w:history="1">
              <w:r w:rsidRPr="000C1AA0">
                <w:rPr>
                  <w:rFonts w:ascii="Arial" w:eastAsia="Times New Roman" w:hAnsi="Arial" w:cs="Arial"/>
                  <w:b/>
                  <w:bCs/>
                  <w:color w:val="B02A1A"/>
                  <w:sz w:val="21"/>
                  <w:szCs w:val="21"/>
                  <w:lang w:eastAsia="en-GB"/>
                </w:rPr>
                <w:t>Senate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Calendar</w:t>
              </w:r>
            </w:hyperlink>
          </w:p>
          <w:p w14:paraId="769E398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F11BF8B"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6EE06B2"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65C2C437"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BA7EAE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*9</w:t>
            </w:r>
          </w:p>
          <w:p w14:paraId="03EC457E"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2.20pm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32998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2" w:history="1">
              <w:r w:rsidRPr="000C1AA0">
                <w:rPr>
                  <w:rFonts w:ascii="Arial" w:eastAsia="Times New Roman" w:hAnsi="Arial" w:cs="Arial"/>
                  <w:b/>
                  <w:bCs/>
                  <w:color w:val="B02A1A"/>
                  <w:sz w:val="21"/>
                  <w:szCs w:val="21"/>
                  <w:lang w:eastAsia="en-GB"/>
                </w:rPr>
                <w:t>Students’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Union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Standing</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Report</w:t>
              </w:r>
            </w:hyperlink>
          </w:p>
          <w:p w14:paraId="22380CE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and </w:t>
            </w:r>
            <w:r w:rsidRPr="000C1AA0">
              <w:rPr>
                <w:rFonts w:ascii="Arial" w:eastAsia="Times New Roman" w:hAnsi="Arial" w:cs="Arial"/>
                <w:b/>
                <w:bCs/>
                <w:color w:val="333333"/>
                <w:sz w:val="21"/>
                <w:szCs w:val="21"/>
                <w:lang w:eastAsia="en-GB"/>
              </w:rPr>
              <w:t>discuss</w:t>
            </w:r>
            <w:r w:rsidRPr="000C1AA0">
              <w:rPr>
                <w:rFonts w:ascii="Arial" w:eastAsia="Times New Roman" w:hAnsi="Arial" w:cs="Arial"/>
                <w:color w:val="333333"/>
                <w:sz w:val="21"/>
                <w:szCs w:val="21"/>
                <w:lang w:eastAsia="en-GB"/>
              </w:rPr>
              <w:t> issues brought forward by the Students’ Union.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5403B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11F3861"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SU President</w:t>
            </w:r>
          </w:p>
        </w:tc>
      </w:tr>
      <w:tr w:rsidR="000C1AA0" w:rsidRPr="000C1AA0" w14:paraId="02BD98EB" w14:textId="77777777" w:rsidTr="000C1AA0">
        <w:tc>
          <w:tcPr>
            <w:tcW w:w="0" w:type="auto"/>
            <w:gridSpan w:val="2"/>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EE702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Part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Two</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Presentation</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Debate Item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551AA3E"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Paper1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8FCBBCE"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Main</w:t>
            </w:r>
            <w:r w:rsidRPr="000C1AA0">
              <w:rPr>
                <w:rFonts w:ascii="Arial" w:eastAsia="Times New Roman" w:hAnsi="Arial" w:cs="Arial"/>
                <w:color w:val="333333"/>
                <w:sz w:val="21"/>
                <w:szCs w:val="21"/>
                <w:lang w:eastAsia="en-GB"/>
              </w:rPr>
              <w:t> </w:t>
            </w:r>
            <w:r w:rsidRPr="000C1AA0">
              <w:rPr>
                <w:rFonts w:ascii="Arial" w:eastAsia="Times New Roman" w:hAnsi="Arial" w:cs="Arial"/>
                <w:b/>
                <w:bCs/>
                <w:i/>
                <w:iCs/>
                <w:color w:val="333333"/>
                <w:sz w:val="21"/>
                <w:szCs w:val="21"/>
                <w:lang w:eastAsia="en-GB"/>
              </w:rPr>
              <w:t>Speaker(s)</w:t>
            </w:r>
          </w:p>
        </w:tc>
      </w:tr>
      <w:tr w:rsidR="000C1AA0" w:rsidRPr="000C1AA0" w14:paraId="558F8607"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A022F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*10</w:t>
            </w:r>
          </w:p>
          <w:p w14:paraId="206B704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2.25pm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4BE090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Student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Mental</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Health</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#StepchangeProgramme</w:t>
            </w:r>
          </w:p>
          <w:p w14:paraId="196D8A8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a presentation regarding student mental health</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68BC08"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Presentation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F0247F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xml:space="preserve">Chair </w:t>
            </w:r>
            <w:proofErr w:type="spellStart"/>
            <w:r w:rsidRPr="000C1AA0">
              <w:rPr>
                <w:rFonts w:ascii="Arial" w:eastAsia="Times New Roman" w:hAnsi="Arial" w:cs="Arial"/>
                <w:color w:val="333333"/>
                <w:sz w:val="21"/>
                <w:szCs w:val="21"/>
                <w:lang w:eastAsia="en-GB"/>
              </w:rPr>
              <w:t>LEaD</w:t>
            </w:r>
            <w:proofErr w:type="spellEnd"/>
            <w:r w:rsidRPr="000C1AA0">
              <w:rPr>
                <w:rFonts w:ascii="Arial" w:eastAsia="Times New Roman" w:hAnsi="Arial" w:cs="Arial"/>
                <w:color w:val="333333"/>
                <w:sz w:val="21"/>
                <w:szCs w:val="21"/>
                <w:lang w:eastAsia="en-GB"/>
              </w:rPr>
              <w:t xml:space="preserve"> </w:t>
            </w:r>
            <w:proofErr w:type="spellStart"/>
            <w:r w:rsidRPr="000C1AA0">
              <w:rPr>
                <w:rFonts w:ascii="Arial" w:eastAsia="Times New Roman" w:hAnsi="Arial" w:cs="Arial"/>
                <w:color w:val="333333"/>
                <w:sz w:val="21"/>
                <w:szCs w:val="21"/>
                <w:lang w:eastAsia="en-GB"/>
              </w:rPr>
              <w:t>BoS</w:t>
            </w:r>
            <w:proofErr w:type="spellEnd"/>
          </w:p>
        </w:tc>
      </w:tr>
      <w:tr w:rsidR="000C1AA0" w:rsidRPr="000C1AA0" w14:paraId="630BD6C9" w14:textId="77777777" w:rsidTr="000C1AA0">
        <w:tc>
          <w:tcPr>
            <w:tcW w:w="0" w:type="auto"/>
            <w:gridSpan w:val="2"/>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15965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Part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Three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Major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Items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for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Discussion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D3501EA"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Paper1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59728FB"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Main</w:t>
            </w:r>
            <w:r w:rsidRPr="000C1AA0">
              <w:rPr>
                <w:rFonts w:ascii="Arial" w:eastAsia="Times New Roman" w:hAnsi="Arial" w:cs="Arial"/>
                <w:color w:val="333333"/>
                <w:sz w:val="21"/>
                <w:szCs w:val="21"/>
                <w:lang w:eastAsia="en-GB"/>
              </w:rPr>
              <w:t> </w:t>
            </w:r>
            <w:r w:rsidRPr="000C1AA0">
              <w:rPr>
                <w:rFonts w:ascii="Arial" w:eastAsia="Times New Roman" w:hAnsi="Arial" w:cs="Arial"/>
                <w:b/>
                <w:bCs/>
                <w:i/>
                <w:iCs/>
                <w:color w:val="333333"/>
                <w:sz w:val="21"/>
                <w:szCs w:val="21"/>
                <w:lang w:eastAsia="en-GB"/>
              </w:rPr>
              <w:t>Speaker(s)</w:t>
            </w:r>
          </w:p>
        </w:tc>
      </w:tr>
      <w:tr w:rsidR="000C1AA0" w:rsidRPr="000C1AA0" w14:paraId="5C511CCD"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3BC04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11</w:t>
            </w:r>
          </w:p>
          <w:p w14:paraId="074D174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2.45pm</w:t>
            </w:r>
          </w:p>
        </w:tc>
        <w:tc>
          <w:tcPr>
            <w:tcW w:w="0" w:type="auto"/>
            <w:gridSpan w:val="2"/>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83A9D5"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Proposals/reports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to</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Senate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from</w:t>
            </w:r>
            <w:r w:rsidRPr="000C1AA0">
              <w:rPr>
                <w:rFonts w:ascii="Arial" w:eastAsia="Times New Roman" w:hAnsi="Arial" w:cs="Arial"/>
                <w:color w:val="333333"/>
                <w:sz w:val="21"/>
                <w:szCs w:val="21"/>
                <w:lang w:eastAsia="en-GB"/>
              </w:rPr>
              <w:t> </w:t>
            </w:r>
            <w:proofErr w:type="spellStart"/>
            <w:r w:rsidRPr="000C1AA0">
              <w:rPr>
                <w:rFonts w:ascii="Arial" w:eastAsia="Times New Roman" w:hAnsi="Arial" w:cs="Arial"/>
                <w:b/>
                <w:bCs/>
                <w:color w:val="333333"/>
                <w:sz w:val="21"/>
                <w:szCs w:val="21"/>
                <w:lang w:eastAsia="en-GB"/>
              </w:rPr>
              <w:t>AcademicGovernance</w:t>
            </w:r>
            <w:proofErr w:type="spellEnd"/>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Committee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D172772"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5D99EDD8"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CABCE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11.1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BD373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3" w:history="1">
              <w:r w:rsidRPr="000C1AA0">
                <w:rPr>
                  <w:rFonts w:ascii="Arial" w:eastAsia="Times New Roman" w:hAnsi="Arial" w:cs="Arial"/>
                  <w:b/>
                  <w:bCs/>
                  <w:color w:val="B02A1A"/>
                  <w:sz w:val="21"/>
                  <w:szCs w:val="21"/>
                  <w:lang w:eastAsia="en-GB"/>
                </w:rPr>
                <w:t>Proposed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Revisions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to</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Regulation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7</w:t>
              </w:r>
            </w:hyperlink>
          </w:p>
          <w:p w14:paraId="1FFB2DC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and </w:t>
            </w:r>
            <w:r w:rsidRPr="000C1AA0">
              <w:rPr>
                <w:rFonts w:ascii="Arial" w:eastAsia="Times New Roman" w:hAnsi="Arial" w:cs="Arial"/>
                <w:b/>
                <w:bCs/>
                <w:color w:val="333333"/>
                <w:sz w:val="21"/>
                <w:szCs w:val="21"/>
                <w:lang w:eastAsia="en-GB"/>
              </w:rPr>
              <w:t>approve</w:t>
            </w:r>
            <w:r w:rsidRPr="000C1AA0">
              <w:rPr>
                <w:rFonts w:ascii="Arial" w:eastAsia="Times New Roman" w:hAnsi="Arial" w:cs="Arial"/>
                <w:color w:val="333333"/>
                <w:sz w:val="21"/>
                <w:szCs w:val="21"/>
                <w:lang w:eastAsia="en-GB"/>
              </w:rPr>
              <w:t> proposed revisions to Regulation 7: Emeritus Titles.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2177F50"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7BE200"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 AGC</w:t>
            </w:r>
          </w:p>
        </w:tc>
      </w:tr>
      <w:tr w:rsidR="000C1AA0" w:rsidRPr="000C1AA0" w14:paraId="44D3B83D"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46722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11.2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A951CB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4" w:history="1">
              <w:r w:rsidRPr="000C1AA0">
                <w:rPr>
                  <w:rFonts w:ascii="Arial" w:eastAsia="Times New Roman" w:hAnsi="Arial" w:cs="Arial"/>
                  <w:b/>
                  <w:bCs/>
                  <w:color w:val="B02A1A"/>
                  <w:sz w:val="21"/>
                  <w:szCs w:val="21"/>
                  <w:lang w:eastAsia="en-GB"/>
                </w:rPr>
                <w:t>Proposed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changes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to</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Regulation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4 (if</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required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after</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AGC)</w:t>
              </w:r>
            </w:hyperlink>
          </w:p>
          <w:p w14:paraId="357BE30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approve</w:t>
            </w:r>
            <w:r w:rsidRPr="000C1AA0">
              <w:rPr>
                <w:rFonts w:ascii="Arial" w:eastAsia="Times New Roman" w:hAnsi="Arial" w:cs="Arial"/>
                <w:color w:val="333333"/>
                <w:sz w:val="21"/>
                <w:szCs w:val="21"/>
                <w:lang w:eastAsia="en-GB"/>
              </w:rPr>
              <w:t> the proposed changes.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CC0C2F4"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A03F4D1"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 SREC/College Secretary</w:t>
            </w:r>
          </w:p>
        </w:tc>
      </w:tr>
      <w:tr w:rsidR="000C1AA0" w:rsidRPr="000C1AA0" w14:paraId="26B1E1E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94FCC7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11.3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564801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5" w:history="1">
              <w:r w:rsidRPr="000C1AA0">
                <w:rPr>
                  <w:rFonts w:ascii="Arial" w:eastAsia="Times New Roman" w:hAnsi="Arial" w:cs="Arial"/>
                  <w:b/>
                  <w:bCs/>
                  <w:color w:val="B02A1A"/>
                  <w:sz w:val="21"/>
                  <w:szCs w:val="21"/>
                  <w:lang w:eastAsia="en-GB"/>
                </w:rPr>
                <w:t>Senate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Effectiveness</w:t>
              </w:r>
            </w:hyperlink>
          </w:p>
          <w:p w14:paraId="0B930AC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an update on Senate Effectiveness.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109FDA"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D12CD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College Secretary</w:t>
            </w:r>
          </w:p>
        </w:tc>
      </w:tr>
      <w:tr w:rsidR="000C1AA0" w:rsidRPr="000C1AA0" w14:paraId="140AE922"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1339AA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12</w:t>
            </w:r>
          </w:p>
          <w:p w14:paraId="03BFF22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3.00pm</w:t>
            </w:r>
          </w:p>
        </w:tc>
        <w:tc>
          <w:tcPr>
            <w:tcW w:w="0" w:type="auto"/>
            <w:gridSpan w:val="2"/>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BA5A19"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Reports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to Senate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from</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City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Graduate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School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91F624D"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61E4F03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19E89E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12.1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A1E3B5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Research</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Students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Who</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Teach</w:t>
            </w:r>
          </w:p>
          <w:p w14:paraId="34D838B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6040F21"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4C5589A"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Dean Grad School</w:t>
            </w:r>
          </w:p>
        </w:tc>
      </w:tr>
      <w:tr w:rsidR="000C1AA0" w:rsidRPr="000C1AA0" w14:paraId="05D8883D"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6DFAFB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12.2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E64DB7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6" w:history="1">
              <w:r w:rsidRPr="000C1AA0">
                <w:rPr>
                  <w:rFonts w:ascii="Arial" w:eastAsia="Times New Roman" w:hAnsi="Arial" w:cs="Arial"/>
                  <w:b/>
                  <w:bCs/>
                  <w:color w:val="B02A1A"/>
                  <w:sz w:val="21"/>
                  <w:szCs w:val="21"/>
                  <w:lang w:eastAsia="en-GB"/>
                </w:rPr>
                <w:t>Graduate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School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Annual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Report</w:t>
              </w:r>
            </w:hyperlink>
          </w:p>
          <w:p w14:paraId="2E454CB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9CB729"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E2B7FF4"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Dean Grad School</w:t>
            </w:r>
          </w:p>
        </w:tc>
      </w:tr>
      <w:tr w:rsidR="000C1AA0" w:rsidRPr="000C1AA0" w14:paraId="0E273E7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EF426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12.3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D37D1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7" w:history="1">
              <w:r w:rsidRPr="000C1AA0">
                <w:rPr>
                  <w:rFonts w:ascii="Arial" w:eastAsia="Times New Roman" w:hAnsi="Arial" w:cs="Arial"/>
                  <w:b/>
                  <w:bCs/>
                  <w:color w:val="B02A1A"/>
                  <w:sz w:val="21"/>
                  <w:szCs w:val="21"/>
                  <w:lang w:eastAsia="en-GB"/>
                </w:rPr>
                <w:t>Roles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&amp;</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Requirements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for</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external supervisors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and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consultants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guidance</w:t>
              </w:r>
            </w:hyperlink>
          </w:p>
          <w:p w14:paraId="1B7328D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approve</w:t>
            </w:r>
            <w:r w:rsidRPr="000C1AA0">
              <w:rPr>
                <w:rFonts w:ascii="Arial" w:eastAsia="Times New Roman" w:hAnsi="Arial" w:cs="Arial"/>
                <w:color w:val="333333"/>
                <w:sz w:val="21"/>
                <w:szCs w:val="21"/>
                <w:lang w:eastAsia="en-GB"/>
              </w:rPr>
              <w:t> the guidance.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BF1694A"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760F86C"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Dean Grad School</w:t>
            </w:r>
          </w:p>
        </w:tc>
      </w:tr>
      <w:tr w:rsidR="000C1AA0" w:rsidRPr="000C1AA0" w14:paraId="2329EFA6"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9374E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12.4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DF7B0E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8" w:history="1">
              <w:r w:rsidRPr="000C1AA0">
                <w:rPr>
                  <w:rFonts w:ascii="Arial" w:eastAsia="Times New Roman" w:hAnsi="Arial" w:cs="Arial"/>
                  <w:b/>
                  <w:bCs/>
                  <w:color w:val="B02A1A"/>
                  <w:sz w:val="21"/>
                  <w:szCs w:val="21"/>
                  <w:lang w:eastAsia="en-GB"/>
                </w:rPr>
                <w:t>Postgraduate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Research</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Learning</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Outcomes</w:t>
              </w:r>
            </w:hyperlink>
          </w:p>
          <w:p w14:paraId="624B887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BEBCDC"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E5FFAEB"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Dean Grad School</w:t>
            </w:r>
          </w:p>
        </w:tc>
      </w:tr>
      <w:tr w:rsidR="000C1AA0" w:rsidRPr="000C1AA0" w14:paraId="1D403C7B"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ADB8AD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13</w:t>
            </w:r>
          </w:p>
          <w:p w14:paraId="73697A1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lastRenderedPageBreak/>
              <w:t>3.20pm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7EDD5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19" w:history="1">
              <w:r w:rsidRPr="000C1AA0">
                <w:rPr>
                  <w:rFonts w:ascii="Arial" w:eastAsia="Times New Roman" w:hAnsi="Arial" w:cs="Arial"/>
                  <w:b/>
                  <w:bCs/>
                  <w:color w:val="B02A1A"/>
                  <w:sz w:val="21"/>
                  <w:szCs w:val="21"/>
                  <w:lang w:eastAsia="en-GB"/>
                </w:rPr>
                <w:t>External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Examiners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Appointments</w:t>
              </w:r>
            </w:hyperlink>
          </w:p>
          <w:p w14:paraId="0DFD2F3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report from </w:t>
            </w:r>
            <w:r w:rsidRPr="000C1AA0">
              <w:rPr>
                <w:rFonts w:ascii="Arial" w:eastAsia="Times New Roman" w:hAnsi="Arial" w:cs="Arial"/>
                <w:b/>
                <w:bCs/>
                <w:color w:val="333333"/>
                <w:sz w:val="21"/>
                <w:szCs w:val="21"/>
                <w:lang w:eastAsia="en-GB"/>
              </w:rPr>
              <w:t>Educational</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Quality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Committee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5081835"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29585F0"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Assistant Director, S&amp;AS</w:t>
            </w:r>
          </w:p>
        </w:tc>
      </w:tr>
      <w:tr w:rsidR="000C1AA0" w:rsidRPr="000C1AA0" w14:paraId="477CDB75"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5CEA9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14</w:t>
            </w:r>
          </w:p>
          <w:p w14:paraId="3B9F72C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3.30pm</w:t>
            </w:r>
          </w:p>
        </w:tc>
        <w:tc>
          <w:tcPr>
            <w:tcW w:w="0" w:type="auto"/>
            <w:gridSpan w:val="2"/>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02F55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Proposals/reports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to</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Senate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from</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Education &amp;</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Student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Committee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F89E0AB"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7A89345B"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FC017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14.1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D092D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Student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Engagement &amp;</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Attendance Update</w:t>
            </w:r>
          </w:p>
          <w:p w14:paraId="359DF17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7450DEB"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follow</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F339FDF"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Director, S&amp;AS</w:t>
            </w:r>
          </w:p>
        </w:tc>
      </w:tr>
      <w:tr w:rsidR="000C1AA0" w:rsidRPr="000C1AA0" w14:paraId="2E5132D6"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CAA7B1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14.2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423C0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0" w:history="1">
              <w:r w:rsidRPr="000C1AA0">
                <w:rPr>
                  <w:rFonts w:ascii="Arial" w:eastAsia="Times New Roman" w:hAnsi="Arial" w:cs="Arial"/>
                  <w:b/>
                  <w:bCs/>
                  <w:color w:val="B02A1A"/>
                  <w:sz w:val="21"/>
                  <w:szCs w:val="21"/>
                  <w:lang w:eastAsia="en-GB"/>
                </w:rPr>
                <w:t>Delivering</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Integrated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Student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Support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from a</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Student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Perspective: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Our</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Future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Needs</w:t>
              </w:r>
            </w:hyperlink>
          </w:p>
          <w:p w14:paraId="0F06152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65C0D2"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A321B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Director, S&amp;AS</w:t>
            </w:r>
          </w:p>
        </w:tc>
      </w:tr>
      <w:tr w:rsidR="000C1AA0" w:rsidRPr="000C1AA0" w14:paraId="36286A65"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180EE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15</w:t>
            </w:r>
          </w:p>
          <w:p w14:paraId="4200F25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3.40pm</w:t>
            </w:r>
          </w:p>
        </w:tc>
        <w:tc>
          <w:tcPr>
            <w:tcW w:w="0" w:type="auto"/>
            <w:gridSpan w:val="2"/>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95CAFA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Reports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from</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Sub-</w:t>
            </w:r>
            <w:proofErr w:type="spellStart"/>
            <w:r w:rsidRPr="000C1AA0">
              <w:rPr>
                <w:rFonts w:ascii="Arial" w:eastAsia="Times New Roman" w:hAnsi="Arial" w:cs="Arial"/>
                <w:b/>
                <w:bCs/>
                <w:color w:val="333333"/>
                <w:sz w:val="21"/>
                <w:szCs w:val="21"/>
                <w:lang w:eastAsia="en-GB"/>
              </w:rPr>
              <w:t>Committeesand</w:t>
            </w:r>
            <w:proofErr w:type="spellEnd"/>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Executive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Advisory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3CC0D56"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69FB883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786697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15.1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A893D6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1" w:history="1">
              <w:r w:rsidRPr="000C1AA0">
                <w:rPr>
                  <w:rFonts w:ascii="Arial" w:eastAsia="Times New Roman" w:hAnsi="Arial" w:cs="Arial"/>
                  <w:b/>
                  <w:bCs/>
                  <w:color w:val="B02A1A"/>
                  <w:sz w:val="21"/>
                  <w:szCs w:val="21"/>
                  <w:lang w:eastAsia="en-GB"/>
                </w:rPr>
                <w:t>Escalation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from</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SHS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Board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of</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Studies HEE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paper</w:t>
              </w:r>
            </w:hyperlink>
          </w:p>
          <w:p w14:paraId="4E06126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To consider the paper and recommended actions.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9FBEB4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07DED0B"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xml:space="preserve">Chair of SHS </w:t>
            </w:r>
            <w:proofErr w:type="spellStart"/>
            <w:r w:rsidRPr="000C1AA0">
              <w:rPr>
                <w:rFonts w:ascii="Arial" w:eastAsia="Times New Roman" w:hAnsi="Arial" w:cs="Arial"/>
                <w:color w:val="333333"/>
                <w:sz w:val="21"/>
                <w:szCs w:val="21"/>
                <w:lang w:eastAsia="en-GB"/>
              </w:rPr>
              <w:t>BoS</w:t>
            </w:r>
            <w:proofErr w:type="spellEnd"/>
          </w:p>
        </w:tc>
      </w:tr>
      <w:tr w:rsidR="000C1AA0" w:rsidRPr="000C1AA0" w14:paraId="280E830F"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A4F81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15.2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CFB72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2" w:history="1">
              <w:r w:rsidRPr="000C1AA0">
                <w:rPr>
                  <w:rFonts w:ascii="Arial" w:eastAsia="Times New Roman" w:hAnsi="Arial" w:cs="Arial"/>
                  <w:b/>
                  <w:bCs/>
                  <w:color w:val="B02A1A"/>
                  <w:sz w:val="21"/>
                  <w:szCs w:val="21"/>
                  <w:lang w:eastAsia="en-GB"/>
                </w:rPr>
                <w:t>Boards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of</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Studies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Minutes</w:t>
              </w:r>
            </w:hyperlink>
          </w:p>
          <w:p w14:paraId="1BB2DAD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3" w:history="1">
              <w:r w:rsidRPr="000C1AA0">
                <w:rPr>
                  <w:rFonts w:ascii="Arial" w:eastAsia="Times New Roman" w:hAnsi="Arial" w:cs="Arial"/>
                  <w:color w:val="B02A1A"/>
                  <w:sz w:val="21"/>
                  <w:szCs w:val="21"/>
                  <w:lang w:eastAsia="en-GB"/>
                </w:rPr>
                <w:t>To </w:t>
              </w:r>
              <w:r w:rsidRPr="000C1AA0">
                <w:rPr>
                  <w:rFonts w:ascii="Arial" w:eastAsia="Times New Roman" w:hAnsi="Arial" w:cs="Arial"/>
                  <w:b/>
                  <w:bCs/>
                  <w:color w:val="B02A1A"/>
                  <w:sz w:val="21"/>
                  <w:szCs w:val="21"/>
                  <w:lang w:eastAsia="en-GB"/>
                </w:rPr>
                <w:t>note</w:t>
              </w:r>
              <w:r w:rsidRPr="000C1AA0">
                <w:rPr>
                  <w:rFonts w:ascii="Arial" w:eastAsia="Times New Roman" w:hAnsi="Arial" w:cs="Arial"/>
                  <w:color w:val="B02A1A"/>
                  <w:sz w:val="21"/>
                  <w:szCs w:val="21"/>
                  <w:lang w:eastAsia="en-GB"/>
                </w:rPr>
                <w:t> the minutes and </w:t>
              </w:r>
              <w:r w:rsidRPr="000C1AA0">
                <w:rPr>
                  <w:rFonts w:ascii="Arial" w:eastAsia="Times New Roman" w:hAnsi="Arial" w:cs="Arial"/>
                  <w:b/>
                  <w:bCs/>
                  <w:color w:val="B02A1A"/>
                  <w:sz w:val="21"/>
                  <w:szCs w:val="21"/>
                  <w:lang w:eastAsia="en-GB"/>
                </w:rPr>
                <w:t>consider</w:t>
              </w:r>
              <w:r w:rsidRPr="000C1AA0">
                <w:rPr>
                  <w:rFonts w:ascii="Arial" w:eastAsia="Times New Roman" w:hAnsi="Arial" w:cs="Arial"/>
                  <w:color w:val="B02A1A"/>
                  <w:sz w:val="21"/>
                  <w:szCs w:val="21"/>
                  <w:lang w:eastAsia="en-GB"/>
                </w:rPr>
                <w:t> any matters of concern</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7824B5D"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C91FFC9"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proofErr w:type="spellStart"/>
            <w:r w:rsidRPr="000C1AA0">
              <w:rPr>
                <w:rFonts w:ascii="Arial" w:eastAsia="Times New Roman" w:hAnsi="Arial" w:cs="Arial"/>
                <w:color w:val="333333"/>
                <w:sz w:val="21"/>
                <w:szCs w:val="21"/>
                <w:lang w:eastAsia="en-GB"/>
              </w:rPr>
              <w:t>BoS</w:t>
            </w:r>
            <w:proofErr w:type="spellEnd"/>
            <w:r w:rsidRPr="000C1AA0">
              <w:rPr>
                <w:rFonts w:ascii="Arial" w:eastAsia="Times New Roman" w:hAnsi="Arial" w:cs="Arial"/>
                <w:color w:val="333333"/>
                <w:sz w:val="21"/>
                <w:szCs w:val="21"/>
                <w:lang w:eastAsia="en-GB"/>
              </w:rPr>
              <w:t xml:space="preserve"> Chairs</w:t>
            </w:r>
          </w:p>
        </w:tc>
      </w:tr>
      <w:tr w:rsidR="000C1AA0" w:rsidRPr="000C1AA0" w14:paraId="195A8D9B"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C6A36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15.3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776EC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Reports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from</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the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Graduate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SchoolCommittee,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Research</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&amp;</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Enterprise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Committee, Educational</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Quality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Committee,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Academic</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Governance Committee,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Collaborative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Provision</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Committee</w:t>
            </w:r>
          </w:p>
          <w:p w14:paraId="0AE273C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a verbal update and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C809A2C"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CA74DA5"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Committee Chairs</w:t>
            </w:r>
          </w:p>
        </w:tc>
      </w:tr>
      <w:tr w:rsidR="000C1AA0" w:rsidRPr="000C1AA0" w14:paraId="47CEF70A" w14:textId="77777777" w:rsidTr="000C1AA0">
        <w:tc>
          <w:tcPr>
            <w:tcW w:w="0" w:type="auto"/>
            <w:gridSpan w:val="2"/>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F744E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lastRenderedPageBreak/>
              <w:t>Part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Four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Other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Items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for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discussion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1B4AB4"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Paper1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00DADBD"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Main</w:t>
            </w:r>
            <w:r w:rsidRPr="000C1AA0">
              <w:rPr>
                <w:rFonts w:ascii="Arial" w:eastAsia="Times New Roman" w:hAnsi="Arial" w:cs="Arial"/>
                <w:color w:val="333333"/>
                <w:sz w:val="21"/>
                <w:szCs w:val="21"/>
                <w:lang w:eastAsia="en-GB"/>
              </w:rPr>
              <w:t> </w:t>
            </w:r>
            <w:r w:rsidRPr="000C1AA0">
              <w:rPr>
                <w:rFonts w:ascii="Arial" w:eastAsia="Times New Roman" w:hAnsi="Arial" w:cs="Arial"/>
                <w:b/>
                <w:bCs/>
                <w:i/>
                <w:iCs/>
                <w:color w:val="333333"/>
                <w:sz w:val="21"/>
                <w:szCs w:val="21"/>
                <w:lang w:eastAsia="en-GB"/>
              </w:rPr>
              <w:t>Speaker(s)</w:t>
            </w:r>
          </w:p>
        </w:tc>
      </w:tr>
      <w:tr w:rsidR="000C1AA0" w:rsidRPr="000C1AA0" w14:paraId="49CFA29E"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E80A2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16</w:t>
            </w:r>
          </w:p>
          <w:p w14:paraId="05D9897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3.50pm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57BDFF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4" w:history="1">
              <w:r w:rsidRPr="000C1AA0">
                <w:rPr>
                  <w:rFonts w:ascii="Arial" w:eastAsia="Times New Roman" w:hAnsi="Arial" w:cs="Arial"/>
                  <w:b/>
                  <w:bCs/>
                  <w:color w:val="B02A1A"/>
                  <w:sz w:val="21"/>
                  <w:szCs w:val="21"/>
                  <w:lang w:eastAsia="en-GB"/>
                </w:rPr>
                <w:t>Assessment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Feedback</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Turnaround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Times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Spring.</w:t>
              </w:r>
            </w:hyperlink>
          </w:p>
          <w:p w14:paraId="7C4BEDF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7F59B91"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45DB402"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Assistant Director, S&amp;AS</w:t>
            </w:r>
          </w:p>
        </w:tc>
      </w:tr>
      <w:tr w:rsidR="000C1AA0" w:rsidRPr="000C1AA0" w14:paraId="331B0CC5"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D9E64D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17</w:t>
            </w:r>
          </w:p>
          <w:p w14:paraId="008F2CA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FAFC98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5" w:history="1">
              <w:r w:rsidRPr="000C1AA0">
                <w:rPr>
                  <w:rFonts w:ascii="Arial" w:eastAsia="Times New Roman" w:hAnsi="Arial" w:cs="Arial"/>
                  <w:b/>
                  <w:bCs/>
                  <w:color w:val="B02A1A"/>
                  <w:sz w:val="21"/>
                  <w:szCs w:val="21"/>
                  <w:lang w:eastAsia="en-GB"/>
                </w:rPr>
                <w:t>Overview</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of</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Assessment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Board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Monitoring.</w:t>
              </w:r>
            </w:hyperlink>
          </w:p>
          <w:p w14:paraId="65D2D38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409A9B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1C08E2C"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Assistant Director, S&amp;AS</w:t>
            </w:r>
          </w:p>
        </w:tc>
      </w:tr>
      <w:tr w:rsidR="000C1AA0" w:rsidRPr="000C1AA0" w14:paraId="711C83A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C5B2C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18</w:t>
            </w:r>
          </w:p>
          <w:p w14:paraId="4E68C55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4.10pm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66E81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6" w:history="1">
              <w:r w:rsidRPr="000C1AA0">
                <w:rPr>
                  <w:rFonts w:ascii="Arial" w:eastAsia="Times New Roman" w:hAnsi="Arial" w:cs="Arial"/>
                  <w:b/>
                  <w:bCs/>
                  <w:color w:val="B02A1A"/>
                  <w:sz w:val="21"/>
                  <w:szCs w:val="21"/>
                  <w:lang w:eastAsia="en-GB"/>
                </w:rPr>
                <w:t>Nominations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for</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Chairs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of</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Assessment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Boards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18/19</w:t>
              </w:r>
            </w:hyperlink>
          </w:p>
          <w:p w14:paraId="1AE31D5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the report and </w:t>
            </w:r>
            <w:r w:rsidRPr="000C1AA0">
              <w:rPr>
                <w:rFonts w:ascii="Arial" w:eastAsia="Times New Roman" w:hAnsi="Arial" w:cs="Arial"/>
                <w:b/>
                <w:bCs/>
                <w:color w:val="333333"/>
                <w:sz w:val="21"/>
                <w:szCs w:val="21"/>
                <w:lang w:eastAsia="en-GB"/>
              </w:rPr>
              <w:t>approve</w:t>
            </w:r>
            <w:r w:rsidRPr="000C1AA0">
              <w:rPr>
                <w:rFonts w:ascii="Arial" w:eastAsia="Times New Roman" w:hAnsi="Arial" w:cs="Arial"/>
                <w:color w:val="333333"/>
                <w:sz w:val="21"/>
                <w:szCs w:val="21"/>
                <w:lang w:eastAsia="en-GB"/>
              </w:rPr>
              <w:t> the nominations.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E8672C"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FCAC60C"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Assistant Director, S&amp;AS</w:t>
            </w:r>
          </w:p>
        </w:tc>
      </w:tr>
      <w:tr w:rsidR="000C1AA0" w:rsidRPr="000C1AA0" w14:paraId="3A02E4DC"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DF2F6C7"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19</w:t>
            </w:r>
          </w:p>
          <w:p w14:paraId="1CF2262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4.20pm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0AE9BB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7" w:history="1">
              <w:r w:rsidRPr="000C1AA0">
                <w:rPr>
                  <w:rFonts w:ascii="Arial" w:eastAsia="Times New Roman" w:hAnsi="Arial" w:cs="Arial"/>
                  <w:b/>
                  <w:bCs/>
                  <w:color w:val="B02A1A"/>
                  <w:sz w:val="21"/>
                  <w:szCs w:val="21"/>
                  <w:lang w:eastAsia="en-GB"/>
                </w:rPr>
                <w:t>Internal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Audit Report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on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Progression</w:t>
              </w:r>
            </w:hyperlink>
          </w:p>
          <w:p w14:paraId="15992E8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consider</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9B93FE"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B8936A9"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College Secretary</w:t>
            </w:r>
          </w:p>
        </w:tc>
      </w:tr>
      <w:tr w:rsidR="000C1AA0" w:rsidRPr="000C1AA0" w14:paraId="79D36107"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12A23E"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20</w:t>
            </w:r>
          </w:p>
          <w:p w14:paraId="11E6E19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4.30pm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69391E"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8" w:history="1">
              <w:r w:rsidRPr="000C1AA0">
                <w:rPr>
                  <w:rFonts w:ascii="Arial" w:eastAsia="Times New Roman" w:hAnsi="Arial" w:cs="Arial"/>
                  <w:b/>
                  <w:bCs/>
                  <w:color w:val="B02A1A"/>
                  <w:sz w:val="21"/>
                  <w:szCs w:val="21"/>
                  <w:lang w:eastAsia="en-GB"/>
                </w:rPr>
                <w:t>Short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Courses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Report</w:t>
              </w:r>
            </w:hyperlink>
          </w:p>
          <w:p w14:paraId="1CC116E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6978D8E"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1E55ED"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 (</w:t>
            </w:r>
            <w:proofErr w:type="spellStart"/>
            <w:r w:rsidRPr="000C1AA0">
              <w:rPr>
                <w:rFonts w:ascii="Arial" w:eastAsia="Times New Roman" w:hAnsi="Arial" w:cs="Arial"/>
                <w:color w:val="333333"/>
                <w:sz w:val="21"/>
                <w:szCs w:val="21"/>
                <w:lang w:eastAsia="en-GB"/>
              </w:rPr>
              <w:t>LEaD</w:t>
            </w:r>
            <w:proofErr w:type="spellEnd"/>
            <w:r w:rsidRPr="000C1AA0">
              <w:rPr>
                <w:rFonts w:ascii="Arial" w:eastAsia="Times New Roman" w:hAnsi="Arial" w:cs="Arial"/>
                <w:color w:val="333333"/>
                <w:sz w:val="21"/>
                <w:szCs w:val="21"/>
                <w:lang w:eastAsia="en-GB"/>
              </w:rPr>
              <w:t xml:space="preserve"> </w:t>
            </w:r>
            <w:proofErr w:type="spellStart"/>
            <w:r w:rsidRPr="000C1AA0">
              <w:rPr>
                <w:rFonts w:ascii="Arial" w:eastAsia="Times New Roman" w:hAnsi="Arial" w:cs="Arial"/>
                <w:color w:val="333333"/>
                <w:sz w:val="21"/>
                <w:szCs w:val="21"/>
                <w:lang w:eastAsia="en-GB"/>
              </w:rPr>
              <w:t>BoS</w:t>
            </w:r>
            <w:proofErr w:type="spellEnd"/>
            <w:r w:rsidRPr="000C1AA0">
              <w:rPr>
                <w:rFonts w:ascii="Arial" w:eastAsia="Times New Roman" w:hAnsi="Arial" w:cs="Arial"/>
                <w:color w:val="333333"/>
                <w:sz w:val="21"/>
                <w:szCs w:val="21"/>
                <w:lang w:eastAsia="en-GB"/>
              </w:rPr>
              <w:t>)</w:t>
            </w:r>
          </w:p>
        </w:tc>
      </w:tr>
      <w:tr w:rsidR="000C1AA0" w:rsidRPr="000C1AA0" w14:paraId="181C825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D3E342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21</w:t>
            </w:r>
          </w:p>
          <w:p w14:paraId="16641B6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4.35pm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7B363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29" w:history="1">
              <w:r w:rsidRPr="000C1AA0">
                <w:rPr>
                  <w:rFonts w:ascii="Arial" w:eastAsia="Times New Roman" w:hAnsi="Arial" w:cs="Arial"/>
                  <w:b/>
                  <w:bCs/>
                  <w:color w:val="B02A1A"/>
                  <w:sz w:val="21"/>
                  <w:szCs w:val="21"/>
                  <w:lang w:eastAsia="en-GB"/>
                </w:rPr>
                <w:t>Sabbatical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Leave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Monitoring–</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Interim</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Report</w:t>
              </w:r>
            </w:hyperlink>
          </w:p>
          <w:p w14:paraId="26DB13D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D946290"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096112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VP (R&amp;E)</w:t>
            </w:r>
          </w:p>
        </w:tc>
      </w:tr>
      <w:tr w:rsidR="000C1AA0" w:rsidRPr="000C1AA0" w14:paraId="0F8F6DE3"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8C0616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22</w:t>
            </w:r>
          </w:p>
          <w:p w14:paraId="27648032"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4.40pm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96D7F7"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0" w:history="1">
              <w:r w:rsidRPr="000C1AA0">
                <w:rPr>
                  <w:rFonts w:ascii="Arial" w:eastAsia="Times New Roman" w:hAnsi="Arial" w:cs="Arial"/>
                  <w:b/>
                  <w:bCs/>
                  <w:color w:val="B02A1A"/>
                  <w:sz w:val="21"/>
                  <w:szCs w:val="21"/>
                  <w:lang w:eastAsia="en-GB"/>
                </w:rPr>
                <w:t>KPI/PI</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Review</w:t>
              </w:r>
            </w:hyperlink>
          </w:p>
          <w:p w14:paraId="16E8001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D58ADAD"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0BA39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VP (S&amp;P)</w:t>
            </w:r>
          </w:p>
        </w:tc>
      </w:tr>
      <w:tr w:rsidR="000C1AA0" w:rsidRPr="000C1AA0" w14:paraId="79283F77"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77606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23</w:t>
            </w:r>
          </w:p>
          <w:p w14:paraId="5AB92495"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lastRenderedPageBreak/>
              <w:t>4.40pm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BBD3C9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1" w:history="1">
              <w:r w:rsidRPr="000C1AA0">
                <w:rPr>
                  <w:rFonts w:ascii="Arial" w:eastAsia="Times New Roman" w:hAnsi="Arial" w:cs="Arial"/>
                  <w:b/>
                  <w:bCs/>
                  <w:i/>
                  <w:iCs/>
                  <w:color w:val="B02A1A"/>
                  <w:sz w:val="21"/>
                  <w:szCs w:val="21"/>
                  <w:lang w:eastAsia="en-GB"/>
                </w:rPr>
                <w:t>The</w:t>
              </w:r>
              <w:r w:rsidRPr="000C1AA0">
                <w:rPr>
                  <w:rFonts w:ascii="Arial" w:eastAsia="Times New Roman" w:hAnsi="Arial" w:cs="Arial"/>
                  <w:color w:val="B02A1A"/>
                  <w:sz w:val="21"/>
                  <w:szCs w:val="21"/>
                  <w:lang w:eastAsia="en-GB"/>
                </w:rPr>
                <w:t> </w:t>
              </w:r>
              <w:r w:rsidRPr="000C1AA0">
                <w:rPr>
                  <w:rFonts w:ascii="Arial" w:eastAsia="Times New Roman" w:hAnsi="Arial" w:cs="Arial"/>
                  <w:b/>
                  <w:bCs/>
                  <w:i/>
                  <w:iCs/>
                  <w:color w:val="B02A1A"/>
                  <w:sz w:val="21"/>
                  <w:szCs w:val="21"/>
                  <w:lang w:eastAsia="en-GB"/>
                </w:rPr>
                <w:t>Times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&amp;</w:t>
              </w:r>
              <w:r w:rsidRPr="000C1AA0">
                <w:rPr>
                  <w:rFonts w:ascii="Arial" w:eastAsia="Times New Roman" w:hAnsi="Arial" w:cs="Arial"/>
                  <w:b/>
                  <w:bCs/>
                  <w:i/>
                  <w:iCs/>
                  <w:color w:val="B02A1A"/>
                  <w:sz w:val="21"/>
                  <w:szCs w:val="21"/>
                  <w:lang w:eastAsia="en-GB"/>
                </w:rPr>
                <w:t>Sunday</w:t>
              </w:r>
              <w:r w:rsidRPr="000C1AA0">
                <w:rPr>
                  <w:rFonts w:ascii="Arial" w:eastAsia="Times New Roman" w:hAnsi="Arial" w:cs="Arial"/>
                  <w:color w:val="B02A1A"/>
                  <w:sz w:val="21"/>
                  <w:szCs w:val="21"/>
                  <w:lang w:eastAsia="en-GB"/>
                </w:rPr>
                <w:t> </w:t>
              </w:r>
              <w:r w:rsidRPr="000C1AA0">
                <w:rPr>
                  <w:rFonts w:ascii="Arial" w:eastAsia="Times New Roman" w:hAnsi="Arial" w:cs="Arial"/>
                  <w:b/>
                  <w:bCs/>
                  <w:i/>
                  <w:iCs/>
                  <w:color w:val="B02A1A"/>
                  <w:sz w:val="21"/>
                  <w:szCs w:val="21"/>
                  <w:lang w:eastAsia="en-GB"/>
                </w:rPr>
                <w:t>Times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University</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League</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Table</w:t>
              </w:r>
            </w:hyperlink>
          </w:p>
          <w:p w14:paraId="75C9A213"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league table.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35BA877"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5AB6EB"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VP (S&amp;P)</w:t>
            </w:r>
          </w:p>
        </w:tc>
      </w:tr>
      <w:tr w:rsidR="000C1AA0" w:rsidRPr="000C1AA0" w14:paraId="11613D69"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817C03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363E9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2" w:history="1">
              <w:r w:rsidRPr="000C1AA0">
                <w:rPr>
                  <w:rFonts w:ascii="Arial" w:eastAsia="Times New Roman" w:hAnsi="Arial" w:cs="Arial"/>
                  <w:b/>
                  <w:bCs/>
                  <w:color w:val="B02A1A"/>
                  <w:sz w:val="21"/>
                  <w:szCs w:val="21"/>
                  <w:lang w:eastAsia="en-GB"/>
                </w:rPr>
                <w:t>Programmes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Running</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in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2018-19</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and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Programme Suspensions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and</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Terminations</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in</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2017-18</w:t>
              </w:r>
            </w:hyperlink>
          </w:p>
          <w:p w14:paraId="560D338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paper.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7E8CBF"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EA58E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Assistant Director, S&amp;AS</w:t>
            </w:r>
          </w:p>
        </w:tc>
      </w:tr>
      <w:tr w:rsidR="000C1AA0" w:rsidRPr="000C1AA0" w14:paraId="2E0F427B"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7D8E0E"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25</w:t>
            </w:r>
          </w:p>
        </w:tc>
        <w:tc>
          <w:tcPr>
            <w:tcW w:w="0" w:type="auto"/>
            <w:gridSpan w:val="2"/>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DBF8FA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Minutes</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for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Information</w:t>
            </w:r>
          </w:p>
          <w:p w14:paraId="58F7722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minutes from the following meetings: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E2421E"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1D15A36F"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762A6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25.1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4549F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3" w:history="1">
              <w:r w:rsidRPr="000C1AA0">
                <w:rPr>
                  <w:rFonts w:ascii="Arial" w:eastAsia="Times New Roman" w:hAnsi="Arial" w:cs="Arial"/>
                  <w:b/>
                  <w:bCs/>
                  <w:color w:val="B02A1A"/>
                  <w:sz w:val="21"/>
                  <w:szCs w:val="21"/>
                  <w:lang w:eastAsia="en-GB"/>
                </w:rPr>
                <w:t>Council</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34854A"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4EA56ED"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5DF3B4D6"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22B8AE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25.2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B7D896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Senate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0C1B90"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D8A4E8A"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r w:rsidR="000C1AA0" w:rsidRPr="000C1AA0" w14:paraId="554D3028"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6D5220" w14:textId="77777777" w:rsidR="000C1AA0" w:rsidRPr="000C1AA0" w:rsidRDefault="000C1AA0" w:rsidP="000C1AA0">
            <w:pPr>
              <w:spacing w:after="0" w:line="240" w:lineRule="auto"/>
              <w:rPr>
                <w:rFonts w:ascii="Arial" w:eastAsia="Times New Roman" w:hAnsi="Arial" w:cs="Arial"/>
                <w:color w:val="333333"/>
                <w:sz w:val="21"/>
                <w:szCs w:val="21"/>
                <w:lang w:eastAsia="en-GB"/>
              </w:rPr>
            </w:pP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F4946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4" w:history="1">
              <w:r w:rsidRPr="000C1AA0">
                <w:rPr>
                  <w:rFonts w:ascii="Arial" w:eastAsia="Times New Roman" w:hAnsi="Arial" w:cs="Arial"/>
                  <w:b/>
                  <w:bCs/>
                  <w:color w:val="B02A1A"/>
                  <w:sz w:val="21"/>
                  <w:szCs w:val="21"/>
                  <w:lang w:eastAsia="en-GB"/>
                </w:rPr>
                <w:t>25.2.1</w:t>
              </w:r>
              <w:r w:rsidRPr="000C1AA0">
                <w:rPr>
                  <w:rFonts w:ascii="Arial" w:eastAsia="Times New Roman" w:hAnsi="Arial" w:cs="Arial"/>
                  <w:color w:val="B02A1A"/>
                  <w:sz w:val="21"/>
                  <w:szCs w:val="21"/>
                  <w:lang w:eastAsia="en-GB"/>
                </w:rPr>
                <w:t> Collaborative Provision Committee</w:t>
              </w:r>
            </w:hyperlink>
          </w:p>
          <w:p w14:paraId="3EEE1A25"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5" w:history="1">
              <w:r w:rsidRPr="000C1AA0">
                <w:rPr>
                  <w:rFonts w:ascii="Arial" w:eastAsia="Times New Roman" w:hAnsi="Arial" w:cs="Arial"/>
                  <w:b/>
                  <w:bCs/>
                  <w:color w:val="B02A1A"/>
                  <w:sz w:val="21"/>
                  <w:szCs w:val="21"/>
                  <w:lang w:eastAsia="en-GB"/>
                </w:rPr>
                <w:t>25.2.2</w:t>
              </w:r>
              <w:r w:rsidRPr="000C1AA0">
                <w:rPr>
                  <w:rFonts w:ascii="Arial" w:eastAsia="Times New Roman" w:hAnsi="Arial" w:cs="Arial"/>
                  <w:color w:val="B02A1A"/>
                  <w:sz w:val="21"/>
                  <w:szCs w:val="21"/>
                  <w:lang w:eastAsia="en-GB"/>
                </w:rPr>
                <w:t> Educational Quality Committee</w:t>
              </w:r>
            </w:hyperlink>
          </w:p>
          <w:p w14:paraId="4F6DD867"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6" w:history="1">
              <w:r w:rsidRPr="000C1AA0">
                <w:rPr>
                  <w:rFonts w:ascii="Arial" w:eastAsia="Times New Roman" w:hAnsi="Arial" w:cs="Arial"/>
                  <w:b/>
                  <w:bCs/>
                  <w:color w:val="B02A1A"/>
                  <w:sz w:val="21"/>
                  <w:szCs w:val="21"/>
                  <w:lang w:eastAsia="en-GB"/>
                </w:rPr>
                <w:t>25.2.3</w:t>
              </w:r>
              <w:r w:rsidRPr="000C1AA0">
                <w:rPr>
                  <w:rFonts w:ascii="Arial" w:eastAsia="Times New Roman" w:hAnsi="Arial" w:cs="Arial"/>
                  <w:color w:val="B02A1A"/>
                  <w:sz w:val="21"/>
                  <w:szCs w:val="21"/>
                  <w:lang w:eastAsia="en-GB"/>
                </w:rPr>
                <w:t> Academic Governance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13D4E3"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p w14:paraId="47DAF0C4"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p w14:paraId="3553630D"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0BA703" w14:textId="77777777" w:rsidR="000C1AA0" w:rsidRPr="000C1AA0" w:rsidRDefault="000C1AA0" w:rsidP="000C1AA0">
            <w:pPr>
              <w:spacing w:after="210" w:line="240" w:lineRule="auto"/>
              <w:ind w:firstLine="4"/>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 CPC</w:t>
            </w:r>
          </w:p>
          <w:p w14:paraId="69130E41" w14:textId="77777777" w:rsidR="000C1AA0" w:rsidRPr="000C1AA0" w:rsidRDefault="000C1AA0" w:rsidP="000C1AA0">
            <w:pPr>
              <w:spacing w:after="210" w:line="240" w:lineRule="auto"/>
              <w:ind w:firstLine="4"/>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 EQC</w:t>
            </w:r>
          </w:p>
          <w:p w14:paraId="1B16D099" w14:textId="77777777" w:rsidR="000C1AA0" w:rsidRPr="000C1AA0" w:rsidRDefault="000C1AA0" w:rsidP="000C1AA0">
            <w:pPr>
              <w:spacing w:after="210" w:line="240" w:lineRule="auto"/>
              <w:ind w:firstLine="4"/>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 AGC</w:t>
            </w:r>
          </w:p>
        </w:tc>
      </w:tr>
      <w:tr w:rsidR="000C1AA0" w:rsidRPr="000C1AA0" w14:paraId="640B00DB"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D3D5FA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25.3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68C2DF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Executive Advisory Committees</w:t>
            </w:r>
          </w:p>
          <w:p w14:paraId="4ACC267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7" w:history="1">
              <w:r w:rsidRPr="000C1AA0">
                <w:rPr>
                  <w:rFonts w:ascii="Arial" w:eastAsia="Times New Roman" w:hAnsi="Arial" w:cs="Arial"/>
                  <w:b/>
                  <w:bCs/>
                  <w:color w:val="B02A1A"/>
                  <w:sz w:val="21"/>
                  <w:szCs w:val="21"/>
                  <w:lang w:eastAsia="en-GB"/>
                </w:rPr>
                <w:t>25.3.1 Graduate School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4EC4C85"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404104"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Dean Grad School</w:t>
            </w:r>
          </w:p>
        </w:tc>
      </w:tr>
      <w:tr w:rsidR="000C1AA0" w:rsidRPr="000C1AA0" w14:paraId="7AF5C388"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2CB990"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D7814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8" w:history="1">
              <w:r w:rsidRPr="000C1AA0">
                <w:rPr>
                  <w:rFonts w:ascii="Arial" w:eastAsia="Times New Roman" w:hAnsi="Arial" w:cs="Arial"/>
                  <w:b/>
                  <w:bCs/>
                  <w:color w:val="B02A1A"/>
                  <w:sz w:val="21"/>
                  <w:szCs w:val="21"/>
                  <w:lang w:eastAsia="en-GB"/>
                </w:rPr>
                <w:t>Annual</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Research</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Integrity</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Report</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to Council</w:t>
              </w:r>
            </w:hyperlink>
          </w:p>
          <w:p w14:paraId="39879B4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receive</w:t>
            </w:r>
            <w:r w:rsidRPr="000C1AA0">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5D7B11"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470773"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 SREC / VP (R&amp;E)</w:t>
            </w:r>
          </w:p>
        </w:tc>
      </w:tr>
      <w:tr w:rsidR="000C1AA0" w:rsidRPr="000C1AA0" w14:paraId="3FAAE598"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5B22E1"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55EFEC" w14:textId="77777777" w:rsidR="000C1AA0" w:rsidRPr="000C1AA0" w:rsidRDefault="000C1AA0" w:rsidP="000C1AA0">
            <w:pPr>
              <w:spacing w:after="210" w:line="240" w:lineRule="auto"/>
              <w:rPr>
                <w:rFonts w:ascii="Arial" w:eastAsia="Times New Roman" w:hAnsi="Arial" w:cs="Arial"/>
                <w:color w:val="333333"/>
                <w:sz w:val="21"/>
                <w:szCs w:val="21"/>
                <w:lang w:eastAsia="en-GB"/>
              </w:rPr>
            </w:pPr>
            <w:hyperlink r:id="rId39" w:history="1">
              <w:r w:rsidRPr="000C1AA0">
                <w:rPr>
                  <w:rFonts w:ascii="Arial" w:eastAsia="Times New Roman" w:hAnsi="Arial" w:cs="Arial"/>
                  <w:b/>
                  <w:bCs/>
                  <w:color w:val="B02A1A"/>
                  <w:sz w:val="21"/>
                  <w:szCs w:val="21"/>
                  <w:lang w:eastAsia="en-GB"/>
                </w:rPr>
                <w:t>Honorary</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Visiting</w:t>
              </w:r>
              <w:r w:rsidRPr="000C1AA0">
                <w:rPr>
                  <w:rFonts w:ascii="Arial" w:eastAsia="Times New Roman" w:hAnsi="Arial" w:cs="Arial"/>
                  <w:color w:val="B02A1A"/>
                  <w:sz w:val="21"/>
                  <w:szCs w:val="21"/>
                  <w:lang w:eastAsia="en-GB"/>
                </w:rPr>
                <w:t> </w:t>
              </w:r>
              <w:r w:rsidRPr="000C1AA0">
                <w:rPr>
                  <w:rFonts w:ascii="Arial" w:eastAsia="Times New Roman" w:hAnsi="Arial" w:cs="Arial"/>
                  <w:b/>
                  <w:bCs/>
                  <w:color w:val="B02A1A"/>
                  <w:sz w:val="21"/>
                  <w:szCs w:val="21"/>
                  <w:lang w:eastAsia="en-GB"/>
                </w:rPr>
                <w:t>Professors</w:t>
              </w:r>
            </w:hyperlink>
          </w:p>
          <w:p w14:paraId="5BE216EF"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the appointments and reappointments of Honorary</w:t>
            </w:r>
          </w:p>
          <w:p w14:paraId="0B96C5BD"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2CA141"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32F9ED"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1E1A8F85" w14:textId="77777777" w:rsidTr="000C1AA0">
        <w:tc>
          <w:tcPr>
            <w:tcW w:w="0" w:type="auto"/>
            <w:gridSpan w:val="2"/>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36D2A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Part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Six</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Concluding</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Items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3C5A1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Paper1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A58DCC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b/>
                <w:bCs/>
                <w:i/>
                <w:iCs/>
                <w:color w:val="333333"/>
                <w:sz w:val="21"/>
                <w:szCs w:val="21"/>
                <w:lang w:eastAsia="en-GB"/>
              </w:rPr>
              <w:t>Main</w:t>
            </w:r>
            <w:r w:rsidRPr="000C1AA0">
              <w:rPr>
                <w:rFonts w:ascii="Arial" w:eastAsia="Times New Roman" w:hAnsi="Arial" w:cs="Arial"/>
                <w:color w:val="333333"/>
                <w:sz w:val="21"/>
                <w:szCs w:val="21"/>
                <w:lang w:eastAsia="en-GB"/>
              </w:rPr>
              <w:t> </w:t>
            </w:r>
            <w:r w:rsidRPr="000C1AA0">
              <w:rPr>
                <w:rFonts w:ascii="Arial" w:eastAsia="Times New Roman" w:hAnsi="Arial" w:cs="Arial"/>
                <w:b/>
                <w:bCs/>
                <w:i/>
                <w:iCs/>
                <w:color w:val="333333"/>
                <w:sz w:val="21"/>
                <w:szCs w:val="21"/>
                <w:lang w:eastAsia="en-GB"/>
              </w:rPr>
              <w:t>Speaker(s)</w:t>
            </w:r>
          </w:p>
        </w:tc>
      </w:tr>
      <w:tr w:rsidR="000C1AA0" w:rsidRPr="000C1AA0" w14:paraId="15F7D236"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0090E4"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w:t>
            </w:r>
            <w:r w:rsidRPr="000C1AA0">
              <w:rPr>
                <w:rFonts w:ascii="Arial" w:eastAsia="Times New Roman" w:hAnsi="Arial" w:cs="Arial"/>
                <w:b/>
                <w:bCs/>
                <w:color w:val="333333"/>
                <w:sz w:val="21"/>
                <w:szCs w:val="21"/>
                <w:lang w:eastAsia="en-GB"/>
              </w:rPr>
              <w:t>28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CC38825"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Freedom</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Information</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Review</w:t>
            </w:r>
          </w:p>
          <w:p w14:paraId="344ABD19"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identify</w:t>
            </w:r>
            <w:r w:rsidRPr="000C1AA0">
              <w:rPr>
                <w:rFonts w:ascii="Arial" w:eastAsia="Times New Roman" w:hAnsi="Arial" w:cs="Arial"/>
                <w:color w:val="333333"/>
                <w:sz w:val="21"/>
                <w:szCs w:val="21"/>
                <w:lang w:eastAsia="en-GB"/>
              </w:rPr>
              <w:t> 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4530C3"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6C8A06"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1D713409"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F4826C6"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29</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E046CDE"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Any</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Other</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Business</w:t>
            </w:r>
          </w:p>
          <w:p w14:paraId="3AD172EA"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To </w:t>
            </w:r>
            <w:r w:rsidRPr="000C1AA0">
              <w:rPr>
                <w:rFonts w:ascii="Arial" w:eastAsia="Times New Roman" w:hAnsi="Arial" w:cs="Arial"/>
                <w:b/>
                <w:bCs/>
                <w:color w:val="333333"/>
                <w:sz w:val="21"/>
                <w:szCs w:val="21"/>
                <w:lang w:eastAsia="en-GB"/>
              </w:rPr>
              <w:t>note</w:t>
            </w:r>
            <w:r w:rsidRPr="000C1AA0">
              <w:rPr>
                <w:rFonts w:ascii="Arial" w:eastAsia="Times New Roman" w:hAnsi="Arial" w:cs="Arial"/>
                <w:color w:val="333333"/>
                <w:sz w:val="21"/>
                <w:szCs w:val="21"/>
                <w:lang w:eastAsia="en-GB"/>
              </w:rPr>
              <w:t> 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0325500"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F39A3E" w14:textId="77777777" w:rsidR="000C1AA0" w:rsidRPr="000C1AA0" w:rsidRDefault="000C1AA0" w:rsidP="000C1AA0">
            <w:pPr>
              <w:spacing w:after="210" w:line="240" w:lineRule="auto"/>
              <w:jc w:val="center"/>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Chair</w:t>
            </w:r>
          </w:p>
        </w:tc>
      </w:tr>
      <w:tr w:rsidR="000C1AA0" w:rsidRPr="000C1AA0" w14:paraId="00804B6D" w14:textId="77777777" w:rsidTr="000C1AA0">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AE60C52" w14:textId="77777777" w:rsidR="000C1AA0" w:rsidRPr="000C1AA0" w:rsidRDefault="000C1AA0" w:rsidP="000C1AA0">
            <w:pPr>
              <w:spacing w:after="0" w:line="240" w:lineRule="auto"/>
              <w:rPr>
                <w:rFonts w:ascii="Arial" w:eastAsia="Times New Roman" w:hAnsi="Arial" w:cs="Arial"/>
                <w:color w:val="333333"/>
                <w:sz w:val="21"/>
                <w:szCs w:val="21"/>
                <w:lang w:eastAsia="en-GB"/>
              </w:rPr>
            </w:pPr>
          </w:p>
        </w:tc>
        <w:tc>
          <w:tcPr>
            <w:tcW w:w="0" w:type="auto"/>
            <w:gridSpan w:val="2"/>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6737178"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b/>
                <w:bCs/>
                <w:color w:val="333333"/>
                <w:sz w:val="21"/>
                <w:szCs w:val="21"/>
                <w:lang w:eastAsia="en-GB"/>
              </w:rPr>
              <w:t>Date</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of</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Next</w:t>
            </w:r>
            <w:r w:rsidRPr="000C1AA0">
              <w:rPr>
                <w:rFonts w:ascii="Arial" w:eastAsia="Times New Roman" w:hAnsi="Arial" w:cs="Arial"/>
                <w:color w:val="333333"/>
                <w:sz w:val="21"/>
                <w:szCs w:val="21"/>
                <w:lang w:eastAsia="en-GB"/>
              </w:rPr>
              <w:t> </w:t>
            </w:r>
            <w:r w:rsidRPr="000C1AA0">
              <w:rPr>
                <w:rFonts w:ascii="Arial" w:eastAsia="Times New Roman" w:hAnsi="Arial" w:cs="Arial"/>
                <w:b/>
                <w:bCs/>
                <w:color w:val="333333"/>
                <w:sz w:val="21"/>
                <w:szCs w:val="21"/>
                <w:lang w:eastAsia="en-GB"/>
              </w:rPr>
              <w:t>Meeting</w:t>
            </w:r>
          </w:p>
          <w:p w14:paraId="15D4CD9B" w14:textId="77777777" w:rsidR="000C1AA0" w:rsidRPr="000C1AA0" w:rsidRDefault="000C1AA0" w:rsidP="000C1AA0">
            <w:pPr>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13th March 2019 from 2.00pm to 5.00pm.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E071F3" w14:textId="77777777" w:rsidR="000C1AA0" w:rsidRPr="000C1AA0" w:rsidRDefault="000C1AA0" w:rsidP="000C1AA0">
            <w:pPr>
              <w:spacing w:after="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w:t>
            </w:r>
          </w:p>
        </w:tc>
      </w:tr>
    </w:tbl>
    <w:p w14:paraId="54DA4766" w14:textId="77777777" w:rsidR="000C1AA0" w:rsidRPr="000C1AA0" w:rsidRDefault="000C1AA0" w:rsidP="000C1AA0">
      <w:pPr>
        <w:shd w:val="clear" w:color="auto" w:fill="FFFFFF"/>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Dr William Jordan</w:t>
      </w:r>
    </w:p>
    <w:p w14:paraId="54F1F3BD" w14:textId="77777777" w:rsidR="000C1AA0" w:rsidRPr="000C1AA0" w:rsidRDefault="000C1AA0" w:rsidP="000C1AA0">
      <w:pPr>
        <w:shd w:val="clear" w:color="auto" w:fill="FFFFFF"/>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College Secretary</w:t>
      </w:r>
    </w:p>
    <w:p w14:paraId="61207D3D" w14:textId="77777777" w:rsidR="000C1AA0" w:rsidRPr="000C1AA0" w:rsidRDefault="000C1AA0" w:rsidP="000C1AA0">
      <w:pPr>
        <w:shd w:val="clear" w:color="auto" w:fill="FFFFFF"/>
        <w:spacing w:after="210" w:line="240" w:lineRule="auto"/>
        <w:rPr>
          <w:rFonts w:ascii="Arial" w:eastAsia="Times New Roman" w:hAnsi="Arial" w:cs="Arial"/>
          <w:color w:val="333333"/>
          <w:sz w:val="21"/>
          <w:szCs w:val="21"/>
          <w:lang w:eastAsia="en-GB"/>
        </w:rPr>
      </w:pPr>
      <w:hyperlink r:id="rId40" w:history="1">
        <w:r w:rsidRPr="000C1AA0">
          <w:rPr>
            <w:rFonts w:ascii="Arial" w:eastAsia="Times New Roman" w:hAnsi="Arial" w:cs="Arial"/>
            <w:color w:val="B02A1A"/>
            <w:sz w:val="21"/>
            <w:szCs w:val="21"/>
            <w:lang w:eastAsia="en-GB"/>
          </w:rPr>
          <w:t>William.Jordan@city.ac.uk</w:t>
        </w:r>
      </w:hyperlink>
      <w:r w:rsidRPr="000C1AA0">
        <w:rPr>
          <w:rFonts w:ascii="Arial" w:eastAsia="Times New Roman" w:hAnsi="Arial" w:cs="Arial"/>
          <w:color w:val="333333"/>
          <w:sz w:val="21"/>
          <w:szCs w:val="21"/>
          <w:lang w:eastAsia="en-GB"/>
        </w:rPr>
        <w:t> ____________________________</w:t>
      </w:r>
    </w:p>
    <w:p w14:paraId="3671765C"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City, University of London’s Publication Scheme, produced in accordance with the Freedom of Information Act 2000, states that the approved minutes of the meetings of Council and Senate are routinely published on the web. Their agendas are also published on the web, if possible, in advance of the meeting. The Council minutes can only be agreed at the next meeting of Council.</w:t>
      </w:r>
    </w:p>
    <w:p w14:paraId="39D68229" w14:textId="77777777" w:rsidR="000C1AA0" w:rsidRPr="000C1AA0" w:rsidRDefault="000C1AA0" w:rsidP="000C1AA0">
      <w:pPr>
        <w:shd w:val="clear" w:color="auto" w:fill="FFFFFF"/>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 xml:space="preserve">“Open” and “Restricted” Council papers, </w:t>
      </w:r>
      <w:proofErr w:type="gramStart"/>
      <w:r w:rsidRPr="000C1AA0">
        <w:rPr>
          <w:rFonts w:ascii="Arial" w:eastAsia="Times New Roman" w:hAnsi="Arial" w:cs="Arial"/>
          <w:color w:val="333333"/>
          <w:sz w:val="21"/>
          <w:szCs w:val="21"/>
          <w:lang w:eastAsia="en-GB"/>
        </w:rPr>
        <w:t>with the exception of</w:t>
      </w:r>
      <w:proofErr w:type="gramEnd"/>
      <w:r w:rsidRPr="000C1AA0">
        <w:rPr>
          <w:rFonts w:ascii="Arial" w:eastAsia="Times New Roman" w:hAnsi="Arial" w:cs="Arial"/>
          <w:color w:val="333333"/>
          <w:sz w:val="21"/>
          <w:szCs w:val="21"/>
          <w:lang w:eastAsia="en-GB"/>
        </w:rPr>
        <w:t xml:space="preserve"> the minutes of sub-committees, will normally be made available on the Staff Hub following the circulation of the Council meeting highlights to all staff via email.</w:t>
      </w:r>
    </w:p>
    <w:p w14:paraId="754C3775" w14:textId="77777777" w:rsidR="000C1AA0" w:rsidRPr="000C1AA0" w:rsidRDefault="000C1AA0" w:rsidP="000C1AA0">
      <w:pPr>
        <w:shd w:val="clear" w:color="auto" w:fill="FFFFFF"/>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“Open” Senate papers are published on the web and “Restricted” and “Closed” papers are available to staff via the web using a password.</w:t>
      </w:r>
    </w:p>
    <w:p w14:paraId="07F8782C" w14:textId="77777777" w:rsidR="000C1AA0" w:rsidRPr="000C1AA0" w:rsidRDefault="000C1AA0" w:rsidP="000C1AA0">
      <w:pPr>
        <w:shd w:val="clear" w:color="auto" w:fill="FFFFFF"/>
        <w:spacing w:after="210" w:line="240" w:lineRule="auto"/>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t>The agenda, papers and minutes for the other Sub-Committees of Council are not published on the website or Staff Hub.</w:t>
      </w:r>
    </w:p>
    <w:p w14:paraId="6226DC6A" w14:textId="77777777" w:rsidR="000C1AA0" w:rsidRPr="000C1AA0" w:rsidRDefault="000C1AA0" w:rsidP="000C1AA0">
      <w:pPr>
        <w:shd w:val="clear" w:color="auto" w:fill="FFFFFF"/>
        <w:spacing w:after="210" w:line="240" w:lineRule="auto"/>
        <w:jc w:val="both"/>
        <w:rPr>
          <w:rFonts w:ascii="Arial" w:eastAsia="Times New Roman" w:hAnsi="Arial" w:cs="Arial"/>
          <w:color w:val="333333"/>
          <w:sz w:val="21"/>
          <w:szCs w:val="21"/>
          <w:lang w:eastAsia="en-GB"/>
        </w:rPr>
      </w:pPr>
      <w:r w:rsidRPr="000C1AA0">
        <w:rPr>
          <w:rFonts w:ascii="Arial" w:eastAsia="Times New Roman" w:hAnsi="Arial" w:cs="Arial"/>
          <w:color w:val="333333"/>
          <w:sz w:val="21"/>
          <w:szCs w:val="21"/>
          <w:lang w:eastAsia="en-GB"/>
        </w:rPr>
        <w:lastRenderedPageBreak/>
        <w:t>“Restricted” and “Closed” papers are exempt under the Freedom of Information Act and will not be made available to a member of the public making an FOI request. Staff will have access to the “Restricted” papers of Council and Senate. “Restricted” classifies a paper that is “Closed” but has been made available to staff. Staff should treat “Restricted” papers as confidential and not to share or discuss them with anyone other than City, University of London staff. “Open” papers will normally be made available to anyone lodging an FOI request. Papers may be “partly closed” or “partly restricted” and the open and closed/restricted elements are treated separately from one another following the processes for each type of paper laid out here. The Committee may change the classification of papers on the agenda at the meeting at which they are considered.</w:t>
      </w:r>
    </w:p>
    <w:p w14:paraId="01F44168" w14:textId="77777777" w:rsidR="001422EE" w:rsidRDefault="000C1AA0"/>
    <w:sectPr w:rsidR="001422EE" w:rsidSect="000C1A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A0"/>
    <w:rsid w:val="000C1AA0"/>
    <w:rsid w:val="006C125D"/>
    <w:rsid w:val="0096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9698"/>
  <w15:chartTrackingRefBased/>
  <w15:docId w15:val="{F901BBFA-14AD-489A-BCB2-3B5941C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A0"/>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0C1A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C1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AA0"/>
    <w:rPr>
      <w:b/>
      <w:bCs/>
    </w:rPr>
  </w:style>
  <w:style w:type="character" w:styleId="Hyperlink">
    <w:name w:val="Hyperlink"/>
    <w:basedOn w:val="DefaultParagraphFont"/>
    <w:uiPriority w:val="99"/>
    <w:semiHidden/>
    <w:unhideWhenUsed/>
    <w:rsid w:val="000C1AA0"/>
    <w:rPr>
      <w:color w:val="0000FF"/>
      <w:u w:val="single"/>
    </w:rPr>
  </w:style>
  <w:style w:type="character" w:styleId="FollowedHyperlink">
    <w:name w:val="FollowedHyperlink"/>
    <w:basedOn w:val="DefaultParagraphFont"/>
    <w:uiPriority w:val="99"/>
    <w:semiHidden/>
    <w:unhideWhenUsed/>
    <w:rsid w:val="000C1AA0"/>
    <w:rPr>
      <w:color w:val="800080"/>
      <w:u w:val="single"/>
    </w:rPr>
  </w:style>
  <w:style w:type="character" w:styleId="Emphasis">
    <w:name w:val="Emphasis"/>
    <w:basedOn w:val="DefaultParagraphFont"/>
    <w:uiPriority w:val="20"/>
    <w:qFormat/>
    <w:rsid w:val="000C1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old_design/_media/city-site/documents/about/education/academic-committees/senate/2018-19/12-12-18/Item_06_Terms_of_Reference_Senate_12_12_18.pdf" TargetMode="External"/><Relationship Id="rId13" Type="http://schemas.openxmlformats.org/officeDocument/2006/relationships/hyperlink" Target="https://www.city.ac.uk/__old_design/_media/city-site/documents/about/education/academic-committees/senate/2018-19/12-12-18/Item_11.1_Proposed_Emeritus_Titles_Regulation_7_Senate_12_12_18COLOUR.pdf" TargetMode="External"/><Relationship Id="rId18" Type="http://schemas.openxmlformats.org/officeDocument/2006/relationships/hyperlink" Target="https://www.city.ac.uk/__old_design/_media/city-site/documents/about/education/academic-committees/senate/2018-19/12-12-18/Item_12.4_PGR-Completion-Rates_Senate_12_12_18.pdf" TargetMode="External"/><Relationship Id="rId26" Type="http://schemas.openxmlformats.org/officeDocument/2006/relationships/hyperlink" Target="https://www.city.ac.uk/__old_design/_media/city-site/documents/about/education/academic-committees/senate/2018-19/12-12-18/Item_18_Assessment_Board_Chairs_Senate_12_12_18.pdf" TargetMode="External"/><Relationship Id="rId39" Type="http://schemas.openxmlformats.org/officeDocument/2006/relationships/hyperlink" Target="https://www.city.ac.uk/__old_design/_media/city-site/documents/about/education/academic-committees/senate/2018-19/12-12-18/Item_27_HVPs_Senate_12_12_18.pdf" TargetMode="External"/><Relationship Id="rId3" Type="http://schemas.openxmlformats.org/officeDocument/2006/relationships/webSettings" Target="webSettings.xml"/><Relationship Id="rId21" Type="http://schemas.openxmlformats.org/officeDocument/2006/relationships/hyperlink" Target="https://www.city.ac.uk/__old_design/_media/city-site/documents/about/education/academic-committees/senate/2018-19/12-12-18/Item_15.1_Escalation-of-Concerns-to-HEE_BOS_annual-report_Senate_12_12_18_004.pdf" TargetMode="External"/><Relationship Id="rId34" Type="http://schemas.openxmlformats.org/officeDocument/2006/relationships/hyperlink" Target="https://www.city.ac.uk/__old_design/_media/city-site/documents/about/education/academic-committees/senate/2018-19/12-12-18/Item_25.2.1_CPC-Meeting-No.3-10Oct18-UNCONFIRMED-MINUTES_Senate_12_12_18_.pdf" TargetMode="External"/><Relationship Id="rId42" Type="http://schemas.openxmlformats.org/officeDocument/2006/relationships/theme" Target="theme/theme1.xml"/><Relationship Id="rId7" Type="http://schemas.openxmlformats.org/officeDocument/2006/relationships/hyperlink" Target="https://www.city.ac.uk/__old_design/_media/city-site/documents/about/education/academic-committees/senate/2018-19/12-12-18/Item_04.3_Matters_Arising_Research_Agenda_Res_Fellows_Senate_12_12_18.pdf" TargetMode="External"/><Relationship Id="rId12" Type="http://schemas.openxmlformats.org/officeDocument/2006/relationships/hyperlink" Target="https://www.city.ac.uk/__old_design/_media/city-site/documents/about/education/academic-committees/senate/2018-19/12-12-18/Item_09_SU_Report_Senate_12_12_18COLOUR.pdf" TargetMode="External"/><Relationship Id="rId17" Type="http://schemas.openxmlformats.org/officeDocument/2006/relationships/hyperlink" Target="https://www.city.ac.uk/__old_design/_media/city-site/documents/about/education/academic-committees/senate/2018-19/12-12-18/Item_12.3_roles_and_responsibilities_research_student_supervisors.pdf" TargetMode="External"/><Relationship Id="rId25" Type="http://schemas.openxmlformats.org/officeDocument/2006/relationships/hyperlink" Target="https://www.city.ac.uk/__old_design/_media/city-site/documents/about/education/academic-committees/senate/2018-19/12-12-18/Item_17_Assessment-Boards-2017-18_Senate_12_12_18.pdf" TargetMode="External"/><Relationship Id="rId33" Type="http://schemas.openxmlformats.org/officeDocument/2006/relationships/hyperlink" Target="https://www.city.ac.uk/__old_design/_media/city-site/documents/about/education/academic-committees/senate/2018-19/12-12-18/Item_25.1_Council_Minutes_05_10_18_Senate_12_12_18_.pdf" TargetMode="External"/><Relationship Id="rId38" Type="http://schemas.openxmlformats.org/officeDocument/2006/relationships/hyperlink" Target="https://www.city.ac.uk/__old_design/_media/city-site/documents/about/education/academic-committees/senate/2018-19/12-12-18/Item_26_Annual_Research_Integrity_Report_Council_Senate_12_12_18.pdf" TargetMode="External"/><Relationship Id="rId2" Type="http://schemas.openxmlformats.org/officeDocument/2006/relationships/settings" Target="settings.xml"/><Relationship Id="rId16" Type="http://schemas.openxmlformats.org/officeDocument/2006/relationships/hyperlink" Target="https://www.city.ac.uk/__old_design/_media/city-site/documents/about/education/academic-committees/senate/2018-19/12-12-18/Item_12.2_Annual-Report-City-Graduate-School.pdf" TargetMode="External"/><Relationship Id="rId20" Type="http://schemas.openxmlformats.org/officeDocument/2006/relationships/hyperlink" Target="https://www.city.ac.uk/__old_design/_media/city-site/documents/about/education/academic-committees/senate/2018-19/12-12-18/Item_14.2_Delivering_Integrated_Student-Support_Senate_12_12_18_.pdf" TargetMode="External"/><Relationship Id="rId29" Type="http://schemas.openxmlformats.org/officeDocument/2006/relationships/hyperlink" Target="https://www.city.ac.uk/__old_design/_media/city-site/documents/about/education/academic-committees/senate/2018-19/12-12-18/Item_21_Sabbatical_Leave_Senate_12_12_18.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ity.ac.uk/__old_design/_media/city-site/documents/about/education/academic-committees/senate/2018-19/12-12-18/Item_04.0_Matters_Arising_Senate_12_12_18.pdf" TargetMode="External"/><Relationship Id="rId11" Type="http://schemas.openxmlformats.org/officeDocument/2006/relationships/hyperlink" Target="https://www.city.ac.uk/__old_design/_media/city-site/documents/about/education/academic-committees/senate/2018-19/12-12-18/Item_08_Senate_Calendar_Senate_17_10_18.pdf" TargetMode="External"/><Relationship Id="rId24" Type="http://schemas.openxmlformats.org/officeDocument/2006/relationships/hyperlink" Target="https://www.city.ac.uk/__old_design/_media/city-site/documents/about/education/academic-committees/senate/2018-19/12-12-18/Item_16_Assessment_Turnaround_Report_Senate_12_12_18COLOUR.pdf" TargetMode="External"/><Relationship Id="rId32" Type="http://schemas.openxmlformats.org/officeDocument/2006/relationships/hyperlink" Target="https://www.city.ac.uk/__old_design/_media/city-site/documents/about/education/academic-committees/senate/2018-19/12-12-18/Item_24_Programmes-Running-and-Suspensions-UG-PGT-Programme-list_Senate_12_12_18_.pdf" TargetMode="External"/><Relationship Id="rId37" Type="http://schemas.openxmlformats.org/officeDocument/2006/relationships/hyperlink" Target="https://www.city.ac.uk/__old_design/_media/city-site/documents/about/education/academic-committees/senate/2018-19/12-12-18/Item_25.3.1_Graduate_School_Committee_Senate_12_1218__.pdf" TargetMode="External"/><Relationship Id="rId40" Type="http://schemas.openxmlformats.org/officeDocument/2006/relationships/hyperlink" Target="mailto:William.Jordan@city.ac.uk" TargetMode="External"/><Relationship Id="rId5" Type="http://schemas.openxmlformats.org/officeDocument/2006/relationships/hyperlink" Target="https://www.city.ac.uk/__old_design/_media/city-site/documents/about/education/academic-committees/senate/2018-19/12-12-18/Item_03_Unapproved_Minutes_17_10_18_Senate_12_12_18.pdf" TargetMode="External"/><Relationship Id="rId15" Type="http://schemas.openxmlformats.org/officeDocument/2006/relationships/hyperlink" Target="https://www.city.ac.uk/__old_design/_media/city-site/documents/about/education/academic-committees/senate/2018-19/12-12-18/Item_11.3_Senate_Effectiveness_Senate_12_12_18.pdf" TargetMode="External"/><Relationship Id="rId23" Type="http://schemas.openxmlformats.org/officeDocument/2006/relationships/hyperlink" Target="https://www.city.ac.uk/__old_design/_media/city-site/documents/about/education/academic-committees/senate/2018-19/12-12-18/Item_15.2ii_CLS-BoS-DRAFT-Minutes-After-Chairs-comments-04-07-2018.pdf" TargetMode="External"/><Relationship Id="rId28" Type="http://schemas.openxmlformats.org/officeDocument/2006/relationships/hyperlink" Target="https://www.city.ac.uk/__old_design/_media/city-site/documents/about/education/academic-committees/senate/2018-19/12-12-18/Item_20_Short-Courses-APE-2017-18NEEDSCOVER.pdf" TargetMode="External"/><Relationship Id="rId36" Type="http://schemas.openxmlformats.org/officeDocument/2006/relationships/hyperlink" Target="https://www.city.ac.uk/__old_design/_media/city-site/documents/about/education/academic-committees/senate/2018-19/12-12-18/Item_25.2.3_Unapproved_AGC_Minutes_14_November_Senate_12_12_18_.pdf" TargetMode="External"/><Relationship Id="rId10" Type="http://schemas.openxmlformats.org/officeDocument/2006/relationships/hyperlink" Target="https://www.city.ac.uk/__old_design/_media/city-site/documents/about/education/academic-committees/senate/2018-19/12-12-18/Item_07.3_Chairs_Action_Approval_SHS_Prog_Regulation_Senate_12_12_18.pdf" TargetMode="External"/><Relationship Id="rId19" Type="http://schemas.openxmlformats.org/officeDocument/2006/relationships/hyperlink" Target="https://www.city.ac.uk/__old_design/_media/city-site/documents/about/education/academic-committees/senate/2018-19/12-12-18/Item_13_External_Examiner_appts_Senate_12_12_18.pdf" TargetMode="External"/><Relationship Id="rId31" Type="http://schemas.openxmlformats.org/officeDocument/2006/relationships/hyperlink" Target="https://www.city.ac.uk/__old_design/_media/city-site/documents/about/education/academic-committees/senate/2018-19/12-12-18/Item_23_Times_Sunday_Times_GUG19_Senate_12_12_18COLOUR.pdf" TargetMode="External"/><Relationship Id="rId4" Type="http://schemas.openxmlformats.org/officeDocument/2006/relationships/hyperlink" Target="https://www.city.ac.uk/__old_design/about/governance" TargetMode="External"/><Relationship Id="rId9" Type="http://schemas.openxmlformats.org/officeDocument/2006/relationships/hyperlink" Target="https://www.city.ac.uk/__old_design/_media/city-site/documents/about/education/academic-committees/senate/2018-19/12-12-18/Item_07.1_Senate_SubCommittee_Update_Senate_12_12_18.pdf" TargetMode="External"/><Relationship Id="rId14" Type="http://schemas.openxmlformats.org/officeDocument/2006/relationships/hyperlink" Target="https://www.city.ac.uk/__old_design/_media/city-site/documents/about/education/academic-committees/senate/2018-19/12-12-18/Item_11.2_Senate_ToRs_Composition_Operations_SREC.pdf" TargetMode="External"/><Relationship Id="rId22" Type="http://schemas.openxmlformats.org/officeDocument/2006/relationships/hyperlink" Target="https://www.city.ac.uk/__old_design/_media/city-site/documents/about/education/academic-committees/senate/2018-19/12-12-18/Item_15.2i_BoS_minutes_Senate_12_12_18.pdf" TargetMode="External"/><Relationship Id="rId27" Type="http://schemas.openxmlformats.org/officeDocument/2006/relationships/hyperlink" Target="https://www.city.ac.uk/__old_design/_media/city-site/documents/about/education/academic-committees/senate/2018-19/12-12-18/Item_19_IA_Report_Progression_Senate_12_12_18.pdf" TargetMode="External"/><Relationship Id="rId30" Type="http://schemas.openxmlformats.org/officeDocument/2006/relationships/hyperlink" Target="https://www.city.ac.uk/__old_design/_media/city-site/documents/about/education/academic-committees/senate/2018-19/12-12-18/Item_22_KPI_PI_Biannual_Review_Senate_12_12_18.pdf" TargetMode="External"/><Relationship Id="rId35" Type="http://schemas.openxmlformats.org/officeDocument/2006/relationships/hyperlink" Target="https://www.city.ac.uk/__old_design/_media/city-site/documents/about/education/academic-committees/senate/2018-19/12-12-18/Item_25.2.2_Educational-Qualilty-Committee-Minutes_Senate_12_12_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2288</Words>
  <Characters>13048</Characters>
  <Application>Microsoft Office Word</Application>
  <DocSecurity>0</DocSecurity>
  <Lines>108</Lines>
  <Paragraphs>30</Paragraphs>
  <ScaleCrop>false</ScaleCrop>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2021-07-27T14:21:00Z</dcterms:created>
  <dcterms:modified xsi:type="dcterms:W3CDTF">2021-07-27T14:22:00Z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2021-07-27T14:22:00Z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3b53da91-a1c8-4d90-96ef-67392ec47e0d</vt:lpwstr>
  </property>
  <property fmtid="{D5CDD505-2E9C-101B-9397-08002B2CF9AE}" pid="8" name="MSIP_Label_06c24981-b6df-48f8-949b-0896357b9b03_ContentBits">
    <vt:lpwstr>0</vt:lpwstr>
  </property>
</Properties>
</file>