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C1FE" w14:textId="77777777" w:rsidR="00D91DC9" w:rsidRDefault="00DD2D90" w:rsidP="00D91DC9">
      <w:pPr>
        <w:pStyle w:val="Title"/>
        <w:jc w:val="center"/>
      </w:pPr>
      <w:r>
        <w:rPr>
          <w:noProof/>
          <w:lang w:eastAsia="en-GB"/>
        </w:rPr>
        <w:drawing>
          <wp:inline distT="0" distB="0" distL="0" distR="0" wp14:anchorId="57A1F133" wp14:editId="7AAF0718">
            <wp:extent cx="1487267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98" cy="18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0E938" w14:textId="77777777" w:rsidR="00D91DC9" w:rsidRDefault="00D91DC9" w:rsidP="00D91DC9">
      <w:pPr>
        <w:pStyle w:val="Title"/>
        <w:jc w:val="center"/>
      </w:pPr>
    </w:p>
    <w:p w14:paraId="281FC8CF" w14:textId="77777777" w:rsidR="00D91DC9" w:rsidRDefault="00D91DC9" w:rsidP="00D91DC9">
      <w:pPr>
        <w:pStyle w:val="Title"/>
        <w:jc w:val="center"/>
      </w:pPr>
    </w:p>
    <w:p w14:paraId="66678144" w14:textId="77777777" w:rsidR="0077583C" w:rsidRPr="0077583C" w:rsidRDefault="0077583C" w:rsidP="0077583C"/>
    <w:p w14:paraId="2BD70644" w14:textId="21ED162C" w:rsidR="00D91DC9" w:rsidRDefault="00404F7D" w:rsidP="00D91DC9">
      <w:pPr>
        <w:pStyle w:val="Title"/>
        <w:jc w:val="center"/>
      </w:pPr>
      <w:r>
        <w:t>Withdrawal from</w:t>
      </w:r>
      <w:r w:rsidR="00D91DC9">
        <w:t xml:space="preserve"> Studies </w:t>
      </w:r>
    </w:p>
    <w:p w14:paraId="73181C24" w14:textId="77777777" w:rsidR="00D91DC9" w:rsidRDefault="00D91DC9" w:rsidP="00D91DC9">
      <w:pPr>
        <w:pStyle w:val="Title"/>
        <w:jc w:val="center"/>
      </w:pPr>
      <w:r>
        <w:t xml:space="preserve"> </w:t>
      </w:r>
    </w:p>
    <w:p w14:paraId="7EFC8F2E" w14:textId="72711728" w:rsidR="00D91DC9" w:rsidRPr="007665EF" w:rsidRDefault="00D91DC9" w:rsidP="00D91DC9">
      <w:pPr>
        <w:pStyle w:val="Title"/>
        <w:jc w:val="center"/>
      </w:pPr>
      <w:r>
        <w:t>Form INT</w:t>
      </w:r>
      <w:r w:rsidR="00404F7D">
        <w:t>3</w:t>
      </w:r>
    </w:p>
    <w:p w14:paraId="3A0DCC86" w14:textId="77777777" w:rsidR="00D91DC9" w:rsidRDefault="00D91DC9" w:rsidP="00D91DC9">
      <w:pPr>
        <w:pStyle w:val="Default"/>
      </w:pPr>
    </w:p>
    <w:p w14:paraId="3E6C116A" w14:textId="77777777" w:rsidR="00D91DC9" w:rsidRDefault="00D91DC9" w:rsidP="00D91DC9">
      <w:pPr>
        <w:pStyle w:val="Default"/>
      </w:pPr>
    </w:p>
    <w:p w14:paraId="52E4D617" w14:textId="77777777" w:rsidR="00D91DC9" w:rsidRDefault="00D91DC9" w:rsidP="00D91DC9">
      <w:pPr>
        <w:pStyle w:val="Default"/>
      </w:pPr>
    </w:p>
    <w:p w14:paraId="2FF60E3E" w14:textId="77777777" w:rsidR="00D91DC9" w:rsidRDefault="00D91DC9" w:rsidP="00D91DC9">
      <w:pPr>
        <w:pStyle w:val="Default"/>
      </w:pPr>
    </w:p>
    <w:p w14:paraId="0D8D2ADB" w14:textId="77777777" w:rsidR="00D91DC9" w:rsidRDefault="00D91DC9" w:rsidP="00D91DC9">
      <w:pPr>
        <w:pStyle w:val="Default"/>
      </w:pPr>
    </w:p>
    <w:p w14:paraId="7BB1CE39" w14:textId="77777777" w:rsidR="00D91DC9" w:rsidRDefault="00D91DC9" w:rsidP="00D91DC9">
      <w:pPr>
        <w:pStyle w:val="Default"/>
      </w:pPr>
    </w:p>
    <w:p w14:paraId="6F416986" w14:textId="77777777" w:rsidR="00D91DC9" w:rsidRDefault="00D91DC9" w:rsidP="00D91DC9">
      <w:pPr>
        <w:pStyle w:val="Default"/>
      </w:pPr>
    </w:p>
    <w:p w14:paraId="3B7A2D98" w14:textId="77777777" w:rsidR="00D91DC9" w:rsidRDefault="00D91DC9" w:rsidP="00D91DC9">
      <w:pPr>
        <w:pStyle w:val="Default"/>
      </w:pPr>
    </w:p>
    <w:p w14:paraId="5933FA0E" w14:textId="77777777" w:rsidR="00D91DC9" w:rsidRDefault="00D91DC9" w:rsidP="00D91DC9">
      <w:pPr>
        <w:pStyle w:val="Default"/>
      </w:pPr>
    </w:p>
    <w:p w14:paraId="3A0CE31F" w14:textId="77777777" w:rsidR="00D91DC9" w:rsidRDefault="00D91DC9" w:rsidP="00D91DC9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8"/>
      </w:tblGrid>
      <w:tr w:rsidR="00D91DC9" w:rsidRPr="00D26C0E" w14:paraId="56BB34E0" w14:textId="77777777" w:rsidTr="00EF386F">
        <w:trPr>
          <w:trHeight w:val="1811"/>
          <w:jc w:val="center"/>
        </w:trPr>
        <w:tc>
          <w:tcPr>
            <w:tcW w:w="9498" w:type="dxa"/>
          </w:tcPr>
          <w:p w14:paraId="1B71F5A7" w14:textId="77777777" w:rsidR="00D91DC9" w:rsidRDefault="00D91DC9" w:rsidP="00EF386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7DE9D5E4" w14:textId="77777777" w:rsidR="00D91DC9" w:rsidRPr="006B651B" w:rsidRDefault="00D91DC9" w:rsidP="00EF386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B651B">
              <w:rPr>
                <w:b/>
                <w:color w:val="auto"/>
                <w:sz w:val="22"/>
                <w:szCs w:val="22"/>
              </w:rPr>
              <w:t>Notes</w:t>
            </w:r>
          </w:p>
          <w:p w14:paraId="0EBF7DF2" w14:textId="77777777" w:rsidR="00D91DC9" w:rsidRDefault="00D91DC9" w:rsidP="00EF386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34F78F7" w14:textId="77777777" w:rsidR="00D91DC9" w:rsidRPr="00CA68BC" w:rsidRDefault="00D91DC9" w:rsidP="00EF386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This form can be used for a</w:t>
            </w:r>
            <w:r w:rsidRPr="00CA68BC">
              <w:rPr>
                <w:bCs/>
                <w:color w:val="auto"/>
                <w:sz w:val="22"/>
                <w:szCs w:val="22"/>
              </w:rPr>
              <w:t xml:space="preserve">ll taught programmes leading to an award of </w:t>
            </w:r>
            <w:r w:rsidR="004819D0">
              <w:rPr>
                <w:bCs/>
                <w:color w:val="auto"/>
                <w:sz w:val="22"/>
                <w:szCs w:val="22"/>
              </w:rPr>
              <w:t>City, University of London</w:t>
            </w:r>
            <w:r w:rsidRPr="00CA68BC">
              <w:rPr>
                <w:bCs/>
                <w:color w:val="auto"/>
                <w:sz w:val="22"/>
                <w:szCs w:val="22"/>
              </w:rPr>
              <w:t>.</w:t>
            </w:r>
            <w:r w:rsidRPr="00CA68BC">
              <w:rPr>
                <w:bCs/>
                <w:color w:val="auto"/>
                <w:sz w:val="22"/>
                <w:szCs w:val="22"/>
              </w:rPr>
              <w:cr/>
            </w:r>
          </w:p>
          <w:p w14:paraId="7AE08394" w14:textId="77777777" w:rsidR="00D91DC9" w:rsidRPr="00D91DC9" w:rsidRDefault="00D91DC9" w:rsidP="00EF386F">
            <w:pPr>
              <w:pStyle w:val="Default"/>
              <w:rPr>
                <w:i/>
                <w:color w:val="auto"/>
                <w:sz w:val="22"/>
                <w:szCs w:val="22"/>
                <w:u w:val="single"/>
              </w:rPr>
            </w:pPr>
            <w:r w:rsidRPr="006B651B">
              <w:rPr>
                <w:color w:val="auto"/>
                <w:sz w:val="22"/>
                <w:szCs w:val="22"/>
              </w:rPr>
              <w:t xml:space="preserve">This form is part of Senate Regulation 19 (Assessment Regulations) and should be read in conjunction with: </w:t>
            </w:r>
          </w:p>
          <w:p w14:paraId="263B0023" w14:textId="52882313" w:rsidR="00D91DC9" w:rsidRPr="00D91DC9" w:rsidRDefault="00DC3313" w:rsidP="00EF386F">
            <w:pPr>
              <w:pStyle w:val="Default"/>
              <w:numPr>
                <w:ilvl w:val="0"/>
                <w:numId w:val="1"/>
              </w:numPr>
              <w:rPr>
                <w:i/>
                <w:color w:val="auto"/>
                <w:sz w:val="22"/>
                <w:szCs w:val="22"/>
              </w:rPr>
            </w:pPr>
            <w:hyperlink r:id="rId9" w:history="1">
              <w:r w:rsidR="00D91DC9" w:rsidRPr="00D91DC9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Interruption of Studies</w:t>
              </w:r>
              <w:r w:rsidR="00404F7D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 and Withdrawal </w:t>
              </w:r>
              <w:r w:rsidR="00D91DC9" w:rsidRPr="00D91DC9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Policy</w:t>
              </w:r>
            </w:hyperlink>
          </w:p>
          <w:p w14:paraId="40810D3D" w14:textId="038B332E" w:rsidR="00D91DC9" w:rsidRPr="00D91DC9" w:rsidRDefault="00DC3313" w:rsidP="00EF386F">
            <w:pPr>
              <w:pStyle w:val="Default"/>
              <w:numPr>
                <w:ilvl w:val="0"/>
                <w:numId w:val="1"/>
              </w:numPr>
              <w:rPr>
                <w:i/>
                <w:color w:val="auto"/>
                <w:sz w:val="22"/>
                <w:szCs w:val="22"/>
              </w:rPr>
            </w:pPr>
            <w:hyperlink r:id="rId10" w:history="1">
              <w:r w:rsidR="00D91DC9" w:rsidRPr="00D91DC9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Guidance relating to Interruption of Studies</w:t>
              </w:r>
            </w:hyperlink>
            <w:r w:rsidR="00404F7D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 and </w:t>
            </w:r>
            <w:proofErr w:type="gramStart"/>
            <w:r w:rsidR="00404F7D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Withdrawal</w:t>
            </w:r>
            <w:proofErr w:type="gramEnd"/>
          </w:p>
          <w:p w14:paraId="31E5C4CA" w14:textId="77777777" w:rsidR="00D91DC9" w:rsidRPr="00D26C0E" w:rsidRDefault="00D91DC9" w:rsidP="00EF3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6E857C1" w14:textId="77777777" w:rsidR="00D91DC9" w:rsidRDefault="00D91DC9" w:rsidP="00D91DC9">
      <w:pPr>
        <w:rPr>
          <w:b/>
        </w:rPr>
      </w:pPr>
    </w:p>
    <w:p w14:paraId="7A7B73E8" w14:textId="77777777" w:rsidR="00F52729" w:rsidRDefault="00F52729" w:rsidP="00F52729">
      <w:pPr>
        <w:rPr>
          <w:b/>
        </w:rPr>
      </w:pPr>
      <w:r>
        <w:rPr>
          <w:b/>
        </w:rPr>
        <w:br w:type="page"/>
      </w:r>
    </w:p>
    <w:p w14:paraId="6D1A8197" w14:textId="77777777" w:rsidR="00732758" w:rsidRDefault="00732758" w:rsidP="00512C09">
      <w:pPr>
        <w:spacing w:before="60" w:after="60"/>
        <w:jc w:val="center"/>
        <w:rPr>
          <w:b/>
          <w:sz w:val="28"/>
        </w:rPr>
      </w:pPr>
    </w:p>
    <w:p w14:paraId="2CEA76DE" w14:textId="0D83CB84" w:rsidR="00512C09" w:rsidRDefault="00404F7D" w:rsidP="00512C09">
      <w:pPr>
        <w:spacing w:before="60" w:after="60"/>
        <w:jc w:val="center"/>
        <w:rPr>
          <w:b/>
          <w:sz w:val="28"/>
        </w:rPr>
      </w:pPr>
      <w:r>
        <w:rPr>
          <w:b/>
          <w:sz w:val="28"/>
        </w:rPr>
        <w:t xml:space="preserve">Withdrawal from Studies </w:t>
      </w:r>
      <w:r w:rsidR="00732758">
        <w:rPr>
          <w:b/>
          <w:sz w:val="28"/>
        </w:rPr>
        <w:t xml:space="preserve">Form </w:t>
      </w:r>
      <w:r>
        <w:rPr>
          <w:b/>
          <w:sz w:val="28"/>
        </w:rPr>
        <w:t>–</w:t>
      </w:r>
      <w:r w:rsidR="00732758">
        <w:rPr>
          <w:b/>
          <w:sz w:val="28"/>
        </w:rPr>
        <w:t xml:space="preserve"> INT</w:t>
      </w:r>
      <w:r>
        <w:rPr>
          <w:b/>
          <w:sz w:val="28"/>
        </w:rPr>
        <w:t>3</w:t>
      </w:r>
    </w:p>
    <w:p w14:paraId="4A9AD029" w14:textId="1B8F4C22" w:rsidR="000E5507" w:rsidRDefault="000E5507" w:rsidP="000E5507">
      <w:pPr>
        <w:spacing w:before="60" w:after="60"/>
        <w:rPr>
          <w:szCs w:val="20"/>
        </w:rPr>
      </w:pPr>
      <w:r>
        <w:rPr>
          <w:szCs w:val="20"/>
        </w:rPr>
        <w:t xml:space="preserve">Note: </w:t>
      </w:r>
      <w:r w:rsidRPr="000E5507">
        <w:rPr>
          <w:szCs w:val="20"/>
        </w:rPr>
        <w:t>We recommend that you seek advice from relevant staff (e.g. Programme Director, Personal Tutor,</w:t>
      </w:r>
      <w:r w:rsidR="00675A90">
        <w:rPr>
          <w:szCs w:val="20"/>
        </w:rPr>
        <w:t xml:space="preserve"> Course Officer</w:t>
      </w:r>
      <w:r w:rsidRPr="000E5507">
        <w:rPr>
          <w:szCs w:val="20"/>
        </w:rPr>
        <w:t xml:space="preserve"> etc.) prior to withdrawing and to consider </w:t>
      </w:r>
      <w:r>
        <w:rPr>
          <w:szCs w:val="20"/>
        </w:rPr>
        <w:t xml:space="preserve">the </w:t>
      </w:r>
      <w:r w:rsidRPr="000E5507">
        <w:rPr>
          <w:szCs w:val="20"/>
        </w:rPr>
        <w:t>practicalities of withdrawing from your studies</w:t>
      </w:r>
      <w:r w:rsidR="00DC3313">
        <w:rPr>
          <w:szCs w:val="20"/>
        </w:rPr>
        <w:t>.</w:t>
      </w:r>
    </w:p>
    <w:p w14:paraId="39806960" w14:textId="77777777" w:rsidR="00DC3313" w:rsidRPr="000E5507" w:rsidRDefault="00DC3313" w:rsidP="000E5507">
      <w:pPr>
        <w:spacing w:before="60" w:after="60"/>
        <w:rPr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12C09" w:rsidRPr="0050136A" w14:paraId="3542C052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39DEE39D" w14:textId="77777777" w:rsidR="00512C09" w:rsidRPr="0050136A" w:rsidRDefault="00512C09" w:rsidP="00D325C5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Name of Student:</w:t>
            </w:r>
          </w:p>
        </w:tc>
        <w:tc>
          <w:tcPr>
            <w:tcW w:w="4820" w:type="dxa"/>
            <w:vAlign w:val="center"/>
          </w:tcPr>
          <w:p w14:paraId="36CEC405" w14:textId="77777777" w:rsidR="00512C09" w:rsidRPr="0050136A" w:rsidRDefault="00512C09" w:rsidP="001E35A2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278EBBCA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5CD8CEB9" w14:textId="77777777" w:rsidR="00512C09" w:rsidRPr="0050136A" w:rsidRDefault="00512C09" w:rsidP="00D325C5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Student Number:</w:t>
            </w:r>
          </w:p>
        </w:tc>
        <w:tc>
          <w:tcPr>
            <w:tcW w:w="4820" w:type="dxa"/>
            <w:vAlign w:val="center"/>
          </w:tcPr>
          <w:p w14:paraId="047F6D3F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4A4C0228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29C70D2D" w14:textId="77777777" w:rsidR="00512C09" w:rsidRPr="0050136A" w:rsidRDefault="00512C09" w:rsidP="00D325C5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School:</w:t>
            </w:r>
          </w:p>
        </w:tc>
        <w:tc>
          <w:tcPr>
            <w:tcW w:w="4820" w:type="dxa"/>
            <w:vAlign w:val="center"/>
          </w:tcPr>
          <w:p w14:paraId="54513430" w14:textId="77777777" w:rsidR="00512C09" w:rsidRPr="0050136A" w:rsidRDefault="00512C09" w:rsidP="00EC29B4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673C5315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60FBA7DF" w14:textId="77777777" w:rsidR="00512C09" w:rsidRPr="0050136A" w:rsidRDefault="00512C09" w:rsidP="00D325C5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Programme of Study:</w:t>
            </w:r>
          </w:p>
        </w:tc>
        <w:tc>
          <w:tcPr>
            <w:tcW w:w="4820" w:type="dxa"/>
            <w:vAlign w:val="center"/>
          </w:tcPr>
          <w:p w14:paraId="31641311" w14:textId="77777777" w:rsidR="00512C09" w:rsidRPr="004F31DE" w:rsidRDefault="00512C09" w:rsidP="000C3289">
            <w:pPr>
              <w:spacing w:before="60" w:after="60"/>
              <w:rPr>
                <w:rFonts w:eastAsia="Arial" w:cs="Arial"/>
                <w:b/>
              </w:rPr>
            </w:pPr>
          </w:p>
        </w:tc>
      </w:tr>
      <w:tr w:rsidR="00512C09" w:rsidRPr="0050136A" w14:paraId="2BF73D1B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104C39A7" w14:textId="77777777" w:rsidR="00512C09" w:rsidRPr="0050136A" w:rsidRDefault="00512C09" w:rsidP="00D325C5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Funding Body (where applicable):</w:t>
            </w:r>
          </w:p>
        </w:tc>
        <w:tc>
          <w:tcPr>
            <w:tcW w:w="4820" w:type="dxa"/>
            <w:vAlign w:val="center"/>
          </w:tcPr>
          <w:p w14:paraId="574C7A28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75B17761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33C1094E" w14:textId="7BAFBCAF" w:rsidR="00512C09" w:rsidRPr="0050136A" w:rsidRDefault="00404F7D" w:rsidP="00D325C5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Withdrawal from</w:t>
            </w:r>
            <w:r w:rsidR="00512C09" w:rsidRPr="0050136A">
              <w:rPr>
                <w:rFonts w:eastAsia="Arial" w:cs="Arial"/>
              </w:rPr>
              <w:t xml:space="preserve"> studies from (</w:t>
            </w:r>
            <w:r w:rsidR="00512C09">
              <w:rPr>
                <w:rFonts w:eastAsia="Arial" w:cs="Arial"/>
              </w:rPr>
              <w:t>exact date):</w:t>
            </w:r>
          </w:p>
        </w:tc>
        <w:tc>
          <w:tcPr>
            <w:tcW w:w="4820" w:type="dxa"/>
            <w:vAlign w:val="center"/>
          </w:tcPr>
          <w:p w14:paraId="0F8ED5EC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</w:tbl>
    <w:p w14:paraId="085D1471" w14:textId="1FE67B10" w:rsidR="00512C09" w:rsidRDefault="00512C09" w:rsidP="00512C09">
      <w:pPr>
        <w:spacing w:before="60" w:after="60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99"/>
        <w:gridCol w:w="1543"/>
        <w:gridCol w:w="1540"/>
        <w:gridCol w:w="1540"/>
        <w:gridCol w:w="1817"/>
      </w:tblGrid>
      <w:tr w:rsidR="00512C09" w:rsidRPr="0050136A" w14:paraId="343F18C4" w14:textId="77777777" w:rsidTr="00BD6C9C">
        <w:trPr>
          <w:cantSplit/>
          <w:trHeight w:val="397"/>
        </w:trPr>
        <w:tc>
          <w:tcPr>
            <w:tcW w:w="3199" w:type="dxa"/>
            <w:vAlign w:val="center"/>
          </w:tcPr>
          <w:p w14:paraId="75E5E639" w14:textId="65BEC281" w:rsidR="00512C09" w:rsidRPr="0050136A" w:rsidRDefault="00404F7D" w:rsidP="000C3289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Student V</w:t>
            </w:r>
            <w:r w:rsidR="00512C09" w:rsidRPr="0050136A">
              <w:rPr>
                <w:rFonts w:eastAsia="Arial" w:cs="Arial"/>
              </w:rPr>
              <w:t>isa?</w:t>
            </w:r>
          </w:p>
        </w:tc>
        <w:tc>
          <w:tcPr>
            <w:tcW w:w="1543" w:type="dxa"/>
            <w:tcBorders>
              <w:right w:val="nil"/>
            </w:tcBorders>
            <w:vAlign w:val="center"/>
          </w:tcPr>
          <w:p w14:paraId="0FBE1B3C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Yes</w:t>
            </w:r>
          </w:p>
        </w:tc>
        <w:sdt>
          <w:sdtPr>
            <w:rPr>
              <w:rFonts w:eastAsia="Arial" w:cs="Arial"/>
              <w:sz w:val="22"/>
            </w:rPr>
            <w:id w:val="11460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left w:val="nil"/>
                </w:tcBorders>
                <w:vAlign w:val="center"/>
              </w:tcPr>
              <w:p w14:paraId="0B279076" w14:textId="086425D5" w:rsidR="00512C09" w:rsidRPr="0050136A" w:rsidRDefault="006B3EA6" w:rsidP="00A61DB9">
                <w:pPr>
                  <w:spacing w:before="60" w:after="60"/>
                  <w:rPr>
                    <w:rFonts w:eastAsia="Arial" w:cs="Arial"/>
                  </w:rPr>
                </w:pPr>
                <w:r w:rsidRPr="006B3EA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40" w:type="dxa"/>
            <w:tcBorders>
              <w:right w:val="nil"/>
            </w:tcBorders>
            <w:vAlign w:val="center"/>
          </w:tcPr>
          <w:p w14:paraId="07DDB32C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No</w:t>
            </w:r>
          </w:p>
        </w:tc>
        <w:sdt>
          <w:sdtPr>
            <w:rPr>
              <w:rFonts w:eastAsia="Arial" w:cs="Arial"/>
              <w:sz w:val="22"/>
            </w:rPr>
            <w:id w:val="200562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left w:val="nil"/>
                </w:tcBorders>
                <w:vAlign w:val="center"/>
              </w:tcPr>
              <w:p w14:paraId="5F2F4A37" w14:textId="538934B8" w:rsidR="00512C09" w:rsidRPr="0050136A" w:rsidRDefault="006B3EA6" w:rsidP="000C3289">
                <w:pPr>
                  <w:spacing w:before="60" w:after="60"/>
                  <w:jc w:val="center"/>
                  <w:rPr>
                    <w:rFonts w:eastAsia="Arial" w:cs="Arial"/>
                  </w:rPr>
                </w:pPr>
                <w:r w:rsidRPr="006B3EA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512C09" w:rsidRPr="0050136A" w14:paraId="3EFD919A" w14:textId="77777777" w:rsidTr="00BD6C9C">
        <w:trPr>
          <w:cantSplit/>
          <w:trHeight w:val="397"/>
        </w:trPr>
        <w:tc>
          <w:tcPr>
            <w:tcW w:w="9639" w:type="dxa"/>
            <w:gridSpan w:val="5"/>
            <w:vAlign w:val="center"/>
          </w:tcPr>
          <w:p w14:paraId="73A5E98C" w14:textId="60224973" w:rsidR="00512C09" w:rsidRPr="00BE3F4E" w:rsidRDefault="00512C09" w:rsidP="000C3289">
            <w:pPr>
              <w:spacing w:before="60" w:after="60"/>
              <w:rPr>
                <w:rFonts w:eastAsia="Arial" w:cs="Arial"/>
                <w:i/>
              </w:rPr>
            </w:pPr>
            <w:r w:rsidRPr="00450D49">
              <w:rPr>
                <w:rFonts w:eastAsia="Arial" w:cs="Arial"/>
                <w:i/>
              </w:rPr>
              <w:t xml:space="preserve">Note: Please note if you hold a </w:t>
            </w:r>
            <w:r w:rsidR="00404F7D">
              <w:rPr>
                <w:rFonts w:eastAsia="Arial" w:cs="Arial"/>
                <w:i/>
              </w:rPr>
              <w:t>Student Visa</w:t>
            </w:r>
            <w:r w:rsidRPr="00450D49">
              <w:rPr>
                <w:rFonts w:eastAsia="Arial" w:cs="Arial"/>
                <w:i/>
              </w:rPr>
              <w:t xml:space="preserve"> and</w:t>
            </w:r>
            <w:r w:rsidR="00404F7D">
              <w:rPr>
                <w:rFonts w:eastAsia="Arial" w:cs="Arial"/>
                <w:i/>
              </w:rPr>
              <w:t xml:space="preserve"> withdraw from your </w:t>
            </w:r>
            <w:r w:rsidRPr="00450D49">
              <w:rPr>
                <w:rFonts w:eastAsia="Arial" w:cs="Arial"/>
                <w:i/>
              </w:rPr>
              <w:t>studies</w:t>
            </w:r>
            <w:r w:rsidR="00E40166">
              <w:rPr>
                <w:rFonts w:eastAsia="Arial" w:cs="Arial"/>
                <w:i/>
              </w:rPr>
              <w:t>,</w:t>
            </w:r>
            <w:r w:rsidRPr="00450D49">
              <w:rPr>
                <w:rFonts w:eastAsia="Arial" w:cs="Arial"/>
                <w:i/>
              </w:rPr>
              <w:t xml:space="preserve"> </w:t>
            </w:r>
            <w:r w:rsidR="004819D0">
              <w:rPr>
                <w:rFonts w:eastAsia="Arial" w:cs="Arial"/>
                <w:i/>
              </w:rPr>
              <w:t>City, University of London</w:t>
            </w:r>
            <w:r w:rsidRPr="00450D49">
              <w:rPr>
                <w:rFonts w:eastAsia="Arial" w:cs="Arial"/>
                <w:i/>
              </w:rPr>
              <w:t xml:space="preserve"> is not permitted to continue to sponsor you and your visa will be curtailed. </w:t>
            </w:r>
            <w:r w:rsidR="00E54D57" w:rsidRPr="00450D49">
              <w:rPr>
                <w:rFonts w:eastAsia="Arial" w:cs="Arial"/>
                <w:i/>
              </w:rPr>
              <w:t>You are required to seek advice from</w:t>
            </w:r>
            <w:r w:rsidR="00E54D57">
              <w:rPr>
                <w:rFonts w:eastAsia="Arial" w:cs="Arial"/>
                <w:i/>
              </w:rPr>
              <w:t xml:space="preserve"> Visa Advice Team </w:t>
            </w:r>
            <w:hyperlink r:id="rId11" w:history="1">
              <w:r w:rsidR="00E54D57" w:rsidRPr="00204CF5">
                <w:rPr>
                  <w:rStyle w:val="Hyperlink"/>
                </w:rPr>
                <w:t>visaadvice@city.ac.uk</w:t>
              </w:r>
            </w:hyperlink>
          </w:p>
        </w:tc>
      </w:tr>
      <w:tr w:rsidR="006B3EA6" w:rsidRPr="0050136A" w14:paraId="79DE64BF" w14:textId="77777777" w:rsidTr="007275F6">
        <w:trPr>
          <w:cantSplit/>
          <w:trHeight w:val="397"/>
        </w:trPr>
        <w:tc>
          <w:tcPr>
            <w:tcW w:w="3199" w:type="dxa"/>
            <w:vAlign w:val="center"/>
          </w:tcPr>
          <w:p w14:paraId="393702C4" w14:textId="010D0E0B" w:rsidR="006B3EA6" w:rsidRPr="0050136A" w:rsidRDefault="006B3EA6" w:rsidP="006B3EA6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Apprenticeship programme</w:t>
            </w:r>
            <w:r w:rsidRPr="0050136A">
              <w:rPr>
                <w:rFonts w:eastAsia="Arial" w:cs="Arial"/>
              </w:rPr>
              <w:t>?</w:t>
            </w:r>
          </w:p>
        </w:tc>
        <w:tc>
          <w:tcPr>
            <w:tcW w:w="1543" w:type="dxa"/>
            <w:tcBorders>
              <w:right w:val="nil"/>
            </w:tcBorders>
            <w:vAlign w:val="center"/>
          </w:tcPr>
          <w:p w14:paraId="0E71F54B" w14:textId="77777777" w:rsidR="006B3EA6" w:rsidRPr="0050136A" w:rsidRDefault="006B3EA6" w:rsidP="006B3EA6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Yes</w:t>
            </w:r>
          </w:p>
        </w:tc>
        <w:sdt>
          <w:sdtPr>
            <w:rPr>
              <w:rFonts w:eastAsia="Arial" w:cs="Arial"/>
              <w:sz w:val="22"/>
            </w:rPr>
            <w:id w:val="-178819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left w:val="nil"/>
                </w:tcBorders>
                <w:vAlign w:val="center"/>
              </w:tcPr>
              <w:p w14:paraId="44DBFACA" w14:textId="77A36471" w:rsidR="006B3EA6" w:rsidRPr="0050136A" w:rsidRDefault="006B3EA6" w:rsidP="006B3EA6">
                <w:pPr>
                  <w:spacing w:before="60" w:after="60"/>
                  <w:rPr>
                    <w:rFonts w:eastAsia="Arial" w:cs="Arial"/>
                  </w:rPr>
                </w:pPr>
                <w:r w:rsidRPr="006B3EA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40" w:type="dxa"/>
            <w:tcBorders>
              <w:right w:val="nil"/>
            </w:tcBorders>
            <w:vAlign w:val="center"/>
          </w:tcPr>
          <w:p w14:paraId="4630E83B" w14:textId="77777777" w:rsidR="006B3EA6" w:rsidRPr="0050136A" w:rsidRDefault="006B3EA6" w:rsidP="006B3EA6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No</w:t>
            </w:r>
          </w:p>
        </w:tc>
        <w:sdt>
          <w:sdtPr>
            <w:rPr>
              <w:rFonts w:eastAsia="Arial" w:cs="Arial"/>
              <w:sz w:val="22"/>
            </w:rPr>
            <w:id w:val="-155291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left w:val="nil"/>
                </w:tcBorders>
                <w:vAlign w:val="center"/>
              </w:tcPr>
              <w:p w14:paraId="5D49F8E6" w14:textId="06CB923A" w:rsidR="006B3EA6" w:rsidRPr="0050136A" w:rsidRDefault="006B3EA6" w:rsidP="006B3EA6">
                <w:pPr>
                  <w:spacing w:before="60" w:after="60"/>
                  <w:jc w:val="center"/>
                  <w:rPr>
                    <w:rFonts w:eastAsia="Arial" w:cs="Arial"/>
                  </w:rPr>
                </w:pPr>
                <w:r w:rsidRPr="006B3EA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6B3EA6" w:rsidRPr="0050136A" w14:paraId="1F9238F5" w14:textId="77777777" w:rsidTr="007275F6">
        <w:trPr>
          <w:cantSplit/>
          <w:trHeight w:val="397"/>
        </w:trPr>
        <w:tc>
          <w:tcPr>
            <w:tcW w:w="9639" w:type="dxa"/>
            <w:gridSpan w:val="5"/>
            <w:vAlign w:val="center"/>
          </w:tcPr>
          <w:p w14:paraId="63CBE161" w14:textId="79FBBCCC" w:rsidR="006B3EA6" w:rsidRPr="00BE3F4E" w:rsidRDefault="006B3EA6" w:rsidP="006B3EA6">
            <w:pPr>
              <w:spacing w:before="60" w:after="60"/>
              <w:rPr>
                <w:rFonts w:eastAsia="Arial" w:cs="Arial"/>
                <w:i/>
              </w:rPr>
            </w:pPr>
            <w:r w:rsidRPr="00450D49">
              <w:rPr>
                <w:rFonts w:eastAsia="Arial" w:cs="Arial"/>
                <w:i/>
              </w:rPr>
              <w:t>Note:</w:t>
            </w:r>
            <w:r>
              <w:rPr>
                <w:rFonts w:eastAsia="Arial" w:cs="Arial"/>
                <w:i/>
              </w:rPr>
              <w:t xml:space="preserve"> If yes, please ensure that you or your Course Officer have notified the Apprenticeships Team </w:t>
            </w:r>
            <w:hyperlink r:id="rId12" w:history="1">
              <w:r w:rsidRPr="0080762F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apprenticeships@city.ac.uk</w:t>
              </w:r>
            </w:hyperlink>
            <w:r w:rsidRPr="00450D49">
              <w:rPr>
                <w:rFonts w:eastAsia="Arial" w:cs="Arial"/>
                <w:i/>
              </w:rPr>
              <w:t xml:space="preserve"> </w:t>
            </w:r>
          </w:p>
        </w:tc>
      </w:tr>
      <w:tr w:rsidR="00512C09" w:rsidRPr="0050136A" w14:paraId="5840095A" w14:textId="77777777" w:rsidTr="00BD6C9C">
        <w:trPr>
          <w:cantSplit/>
          <w:trHeight w:val="397"/>
        </w:trPr>
        <w:tc>
          <w:tcPr>
            <w:tcW w:w="9639" w:type="dxa"/>
            <w:gridSpan w:val="5"/>
            <w:vAlign w:val="center"/>
          </w:tcPr>
          <w:p w14:paraId="407B60DE" w14:textId="38953ED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Please </w:t>
            </w:r>
            <w:r w:rsidR="000E5507">
              <w:rPr>
                <w:rFonts w:eastAsia="Arial" w:cs="Arial"/>
              </w:rPr>
              <w:t xml:space="preserve">outline your </w:t>
            </w:r>
            <w:r w:rsidR="000E5507" w:rsidRPr="0050136A">
              <w:rPr>
                <w:rFonts w:eastAsia="Arial" w:cs="Arial"/>
              </w:rPr>
              <w:t xml:space="preserve">primary reason for </w:t>
            </w:r>
            <w:r w:rsidR="000E5507">
              <w:rPr>
                <w:rFonts w:eastAsia="Arial" w:cs="Arial"/>
              </w:rPr>
              <w:t>withdrawal.</w:t>
            </w:r>
            <w:r w:rsidRPr="0050136A">
              <w:rPr>
                <w:rFonts w:eastAsia="Arial" w:cs="Arial"/>
              </w:rPr>
              <w:tab/>
            </w:r>
          </w:p>
        </w:tc>
      </w:tr>
      <w:tr w:rsidR="00512C09" w:rsidRPr="0050136A" w14:paraId="251AA02B" w14:textId="77777777" w:rsidTr="00A66106">
        <w:trPr>
          <w:cantSplit/>
          <w:trHeight w:val="3661"/>
        </w:trPr>
        <w:tc>
          <w:tcPr>
            <w:tcW w:w="9639" w:type="dxa"/>
            <w:gridSpan w:val="5"/>
          </w:tcPr>
          <w:p w14:paraId="2BB3A055" w14:textId="77777777" w:rsidR="00512C09" w:rsidRPr="0050136A" w:rsidRDefault="00512C09" w:rsidP="00676C29">
            <w:pPr>
              <w:spacing w:before="60" w:after="60"/>
              <w:rPr>
                <w:rFonts w:eastAsia="Arial" w:cs="Arial"/>
              </w:rPr>
            </w:pPr>
          </w:p>
        </w:tc>
      </w:tr>
    </w:tbl>
    <w:p w14:paraId="47D8C26A" w14:textId="77777777" w:rsidR="00526B83" w:rsidRDefault="00526B83" w:rsidP="00512C09">
      <w:pPr>
        <w:spacing w:before="60" w:after="60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13"/>
        <w:gridCol w:w="4437"/>
        <w:gridCol w:w="1989"/>
      </w:tblGrid>
      <w:tr w:rsidR="00512C09" w:rsidRPr="0050136A" w14:paraId="5274A381" w14:textId="77777777" w:rsidTr="00793B60">
        <w:trPr>
          <w:trHeight w:val="397"/>
        </w:trPr>
        <w:tc>
          <w:tcPr>
            <w:tcW w:w="3213" w:type="dxa"/>
            <w:tcBorders>
              <w:right w:val="dotted" w:sz="4" w:space="0" w:color="auto"/>
            </w:tcBorders>
            <w:vAlign w:val="center"/>
          </w:tcPr>
          <w:p w14:paraId="61A72A95" w14:textId="77777777" w:rsidR="00512C09" w:rsidRPr="0050136A" w:rsidRDefault="00512C09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Student’s signature</w:t>
            </w:r>
          </w:p>
        </w:tc>
        <w:tc>
          <w:tcPr>
            <w:tcW w:w="4437" w:type="dxa"/>
            <w:tcBorders>
              <w:left w:val="dotted" w:sz="4" w:space="0" w:color="auto"/>
            </w:tcBorders>
            <w:vAlign w:val="center"/>
          </w:tcPr>
          <w:p w14:paraId="65197A4E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989" w:type="dxa"/>
            <w:vAlign w:val="center"/>
          </w:tcPr>
          <w:p w14:paraId="1D75FCEC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Date:</w:t>
            </w:r>
            <w:r w:rsidRPr="0050136A">
              <w:rPr>
                <w:rFonts w:eastAsia="Arial" w:cs="Arial"/>
              </w:rPr>
              <w:tab/>
            </w:r>
          </w:p>
        </w:tc>
      </w:tr>
      <w:tr w:rsidR="00512C09" w:rsidRPr="0050136A" w14:paraId="5B500CC7" w14:textId="77777777" w:rsidTr="00793B60">
        <w:trPr>
          <w:trHeight w:val="397"/>
        </w:trPr>
        <w:tc>
          <w:tcPr>
            <w:tcW w:w="3213" w:type="dxa"/>
            <w:tcBorders>
              <w:right w:val="dotted" w:sz="4" w:space="0" w:color="auto"/>
            </w:tcBorders>
            <w:vAlign w:val="center"/>
          </w:tcPr>
          <w:p w14:paraId="5FB1676D" w14:textId="74C65968" w:rsidR="00512C09" w:rsidRPr="0050136A" w:rsidRDefault="00512C09" w:rsidP="000C3289">
            <w:pPr>
              <w:spacing w:before="60" w:after="60"/>
              <w:jc w:val="right"/>
              <w:rPr>
                <w:rFonts w:eastAsia="Arial" w:cs="Arial"/>
              </w:rPr>
            </w:pPr>
          </w:p>
        </w:tc>
        <w:tc>
          <w:tcPr>
            <w:tcW w:w="4437" w:type="dxa"/>
            <w:tcBorders>
              <w:left w:val="dotted" w:sz="4" w:space="0" w:color="auto"/>
            </w:tcBorders>
            <w:vAlign w:val="center"/>
          </w:tcPr>
          <w:p w14:paraId="33D99917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3DD2CEB0" w14:textId="7860EC6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5E489A67" w14:textId="77777777" w:rsidTr="00793B60">
        <w:trPr>
          <w:trHeight w:val="397"/>
        </w:trPr>
        <w:tc>
          <w:tcPr>
            <w:tcW w:w="3213" w:type="dxa"/>
            <w:tcBorders>
              <w:right w:val="dotted" w:sz="4" w:space="0" w:color="auto"/>
            </w:tcBorders>
            <w:vAlign w:val="center"/>
          </w:tcPr>
          <w:p w14:paraId="29071C24" w14:textId="54ACB479" w:rsidR="00512C09" w:rsidRPr="0050136A" w:rsidRDefault="00512C09" w:rsidP="000C3289">
            <w:pPr>
              <w:spacing w:before="60" w:after="60"/>
              <w:jc w:val="right"/>
              <w:rPr>
                <w:rFonts w:eastAsia="Arial" w:cs="Arial"/>
              </w:rPr>
            </w:pPr>
          </w:p>
        </w:tc>
        <w:tc>
          <w:tcPr>
            <w:tcW w:w="4437" w:type="dxa"/>
            <w:tcBorders>
              <w:left w:val="dotted" w:sz="4" w:space="0" w:color="auto"/>
            </w:tcBorders>
            <w:vAlign w:val="center"/>
          </w:tcPr>
          <w:p w14:paraId="10CF4F7F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989" w:type="dxa"/>
            <w:vMerge/>
            <w:vAlign w:val="center"/>
          </w:tcPr>
          <w:p w14:paraId="7C297A5F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</w:tbl>
    <w:p w14:paraId="2E9E1C5F" w14:textId="77777777" w:rsidR="007724CA" w:rsidRDefault="007724CA" w:rsidP="00512C09">
      <w:pPr>
        <w:spacing w:before="60" w:after="60"/>
        <w:rPr>
          <w:b/>
          <w:bCs/>
        </w:rPr>
      </w:pPr>
    </w:p>
    <w:p w14:paraId="51AC9E4D" w14:textId="77777777" w:rsidR="00E54D57" w:rsidRDefault="00E54D57" w:rsidP="00E54D57">
      <w:pPr>
        <w:spacing w:before="60" w:after="60"/>
        <w:rPr>
          <w:b/>
          <w:bCs/>
        </w:rPr>
      </w:pPr>
      <w:r>
        <w:rPr>
          <w:b/>
          <w:bCs/>
        </w:rPr>
        <w:t xml:space="preserve">Important Note </w:t>
      </w:r>
    </w:p>
    <w:p w14:paraId="2FBBBB94" w14:textId="5035E4A1" w:rsidR="005F7024" w:rsidRDefault="00E54D57" w:rsidP="00675A90">
      <w:pPr>
        <w:spacing w:after="160" w:line="259" w:lineRule="auto"/>
        <w:rPr>
          <w:b/>
          <w:bCs/>
        </w:rPr>
      </w:pPr>
      <w:r>
        <w:t xml:space="preserve">A completed version of this form must be sent to your relevant Course Officer. For more details on where to send this form, please see page </w:t>
      </w:r>
      <w:r w:rsidR="00DC3313">
        <w:t>4</w:t>
      </w:r>
      <w:r>
        <w:t>.</w:t>
      </w:r>
    </w:p>
    <w:p w14:paraId="19498C4C" w14:textId="77777777" w:rsidR="005F7024" w:rsidRDefault="005F7024" w:rsidP="007615F3">
      <w:pPr>
        <w:spacing w:after="160" w:line="259" w:lineRule="auto"/>
      </w:pPr>
      <w: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540"/>
        <w:gridCol w:w="1874"/>
        <w:gridCol w:w="2490"/>
        <w:gridCol w:w="10"/>
        <w:gridCol w:w="1789"/>
        <w:gridCol w:w="936"/>
      </w:tblGrid>
      <w:tr w:rsidR="00512C09" w:rsidRPr="00D90B6D" w14:paraId="6754FAD8" w14:textId="77777777" w:rsidTr="009957B7">
        <w:trPr>
          <w:trHeight w:val="321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14:paraId="250FB9BB" w14:textId="77777777" w:rsidR="00512C09" w:rsidRPr="00D90B6D" w:rsidRDefault="00512C09" w:rsidP="000C3289">
            <w:pPr>
              <w:spacing w:before="60" w:after="60"/>
              <w:rPr>
                <w:b/>
              </w:rPr>
            </w:pPr>
            <w:r w:rsidRPr="00D90B6D">
              <w:rPr>
                <w:b/>
              </w:rPr>
              <w:lastRenderedPageBreak/>
              <w:t>Office Use only:</w:t>
            </w:r>
          </w:p>
        </w:tc>
      </w:tr>
      <w:tr w:rsidR="00512C09" w:rsidRPr="002A3786" w14:paraId="1A86EC2B" w14:textId="77777777" w:rsidTr="009957B7"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42282E59" w14:textId="77777777" w:rsidR="00512C09" w:rsidRPr="002A3786" w:rsidRDefault="00512C09" w:rsidP="000C3289">
            <w:pPr>
              <w:spacing w:before="60" w:after="60"/>
            </w:pPr>
            <w:r w:rsidRPr="002A3786">
              <w:t>Authorised by:</w:t>
            </w:r>
          </w:p>
        </w:tc>
      </w:tr>
      <w:tr w:rsidR="006817B5" w:rsidRPr="0050136A" w14:paraId="1CD53A24" w14:textId="77777777" w:rsidTr="006817B5">
        <w:trPr>
          <w:trHeight w:val="397"/>
        </w:trPr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ED4F" w14:textId="77777777" w:rsidR="00512C09" w:rsidRPr="0050136A" w:rsidRDefault="00512C09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Dean’s Nominee’s</w:t>
            </w:r>
            <w:r w:rsidRPr="0050136A">
              <w:rPr>
                <w:rFonts w:eastAsia="Arial" w:cs="Arial"/>
              </w:rPr>
              <w:t xml:space="preserve"> name</w:t>
            </w:r>
          </w:p>
        </w:tc>
        <w:tc>
          <w:tcPr>
            <w:tcW w:w="43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2D8AC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BF2AAF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Date:</w:t>
            </w:r>
          </w:p>
        </w:tc>
      </w:tr>
      <w:tr w:rsidR="008D191E" w:rsidRPr="0050136A" w14:paraId="46ECEE53" w14:textId="77777777" w:rsidTr="006817B5">
        <w:trPr>
          <w:trHeight w:val="397"/>
        </w:trPr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C2BDF" w14:textId="5AB39AA8" w:rsidR="008D191E" w:rsidRDefault="008D191E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Signature</w:t>
            </w:r>
          </w:p>
        </w:tc>
        <w:tc>
          <w:tcPr>
            <w:tcW w:w="43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BEB32" w14:textId="77777777" w:rsidR="008D191E" w:rsidRPr="0050136A" w:rsidRDefault="008D191E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272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FAA731" w14:textId="77777777" w:rsidR="008D191E" w:rsidRPr="0050136A" w:rsidRDefault="008D191E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6817B5" w:rsidRPr="0050136A" w14:paraId="656A75EC" w14:textId="77777777" w:rsidTr="006817B5">
        <w:trPr>
          <w:trHeight w:val="397"/>
        </w:trPr>
        <w:tc>
          <w:tcPr>
            <w:tcW w:w="254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B244441" w14:textId="72149C58" w:rsidR="00512C09" w:rsidRPr="0050136A" w:rsidRDefault="008D191E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Comments (if applicable)</w:t>
            </w:r>
          </w:p>
        </w:tc>
        <w:tc>
          <w:tcPr>
            <w:tcW w:w="4374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95B4EE5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272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3EEEACDD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14:paraId="740A2DAD" w14:textId="77777777" w:rsidTr="006817B5">
        <w:trPr>
          <w:trHeight w:val="566"/>
        </w:trPr>
        <w:tc>
          <w:tcPr>
            <w:tcW w:w="6904" w:type="dxa"/>
            <w:gridSpan w:val="3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03ABE31" w14:textId="3E5AFBD5" w:rsidR="00512C09" w:rsidRPr="00A66106" w:rsidRDefault="00FF3E30" w:rsidP="000C3289">
            <w:pPr>
              <w:spacing w:before="60" w:after="60"/>
              <w:rPr>
                <w:b/>
              </w:rPr>
            </w:pPr>
            <w:r w:rsidRPr="00A66106">
              <w:rPr>
                <w:b/>
              </w:rPr>
              <w:t>To be completed by</w:t>
            </w:r>
            <w:r w:rsidR="00636065">
              <w:rPr>
                <w:b/>
              </w:rPr>
              <w:t xml:space="preserve"> the </w:t>
            </w:r>
            <w:r w:rsidRPr="00A66106">
              <w:rPr>
                <w:b/>
              </w:rPr>
              <w:t xml:space="preserve">Course Officer: </w:t>
            </w:r>
          </w:p>
          <w:p w14:paraId="289F4760" w14:textId="437BF5CB" w:rsidR="00FF3E30" w:rsidRDefault="00FF3E30" w:rsidP="000C3289">
            <w:pPr>
              <w:spacing w:before="60" w:after="60"/>
            </w:pPr>
            <w:r>
              <w:t>Course Officer</w:t>
            </w:r>
            <w:r w:rsidR="00731E61">
              <w:t>’s</w:t>
            </w:r>
            <w:r>
              <w:t xml:space="preserve"> name:</w:t>
            </w:r>
            <w:r w:rsidR="008D191E">
              <w:t xml:space="preserve"> </w:t>
            </w:r>
          </w:p>
        </w:tc>
        <w:tc>
          <w:tcPr>
            <w:tcW w:w="2735" w:type="dxa"/>
            <w:gridSpan w:val="3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01820518" w14:textId="77777777" w:rsidR="00512C09" w:rsidRDefault="00512C09" w:rsidP="000C3289">
            <w:pPr>
              <w:spacing w:before="60" w:after="60"/>
            </w:pPr>
            <w:r>
              <w:t>Date:</w:t>
            </w:r>
          </w:p>
        </w:tc>
      </w:tr>
      <w:tr w:rsidR="006817B5" w14:paraId="40B47645" w14:textId="77777777" w:rsidTr="006817B5">
        <w:trPr>
          <w:trHeight w:val="20"/>
        </w:trPr>
        <w:tc>
          <w:tcPr>
            <w:tcW w:w="4414" w:type="dxa"/>
            <w:gridSpan w:val="2"/>
            <w:vMerge w:val="restart"/>
          </w:tcPr>
          <w:p w14:paraId="45873C63" w14:textId="77777777" w:rsidR="00F650BA" w:rsidRDefault="00F650BA" w:rsidP="00451F3C">
            <w:pPr>
              <w:spacing w:after="0"/>
            </w:pPr>
            <w:r>
              <w:t>Additional Conditions:</w:t>
            </w:r>
          </w:p>
        </w:tc>
        <w:tc>
          <w:tcPr>
            <w:tcW w:w="5225" w:type="dxa"/>
            <w:gridSpan w:val="4"/>
            <w:tcBorders>
              <w:bottom w:val="dotted" w:sz="4" w:space="0" w:color="auto"/>
            </w:tcBorders>
            <w:vAlign w:val="center"/>
          </w:tcPr>
          <w:p w14:paraId="70246E9D" w14:textId="77777777" w:rsidR="00F650BA" w:rsidRPr="008204F5" w:rsidRDefault="00F650BA" w:rsidP="00EA68E5">
            <w:pPr>
              <w:spacing w:before="60" w:after="60" w:line="240" w:lineRule="auto"/>
            </w:pPr>
            <w:r w:rsidRPr="00D90B6D">
              <w:rPr>
                <w:i/>
              </w:rPr>
              <w:t>Checklist:</w:t>
            </w:r>
          </w:p>
        </w:tc>
      </w:tr>
      <w:tr w:rsidR="006817B5" w14:paraId="2E5C7BAA" w14:textId="77777777" w:rsidTr="006817B5">
        <w:trPr>
          <w:trHeight w:val="20"/>
        </w:trPr>
        <w:tc>
          <w:tcPr>
            <w:tcW w:w="4414" w:type="dxa"/>
            <w:gridSpan w:val="2"/>
            <w:vMerge/>
            <w:vAlign w:val="center"/>
          </w:tcPr>
          <w:p w14:paraId="662A0B02" w14:textId="77777777" w:rsidR="00F650BA" w:rsidRDefault="00F650BA" w:rsidP="00451F3C">
            <w:pPr>
              <w:spacing w:after="0"/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32AD" w14:textId="77777777" w:rsidR="00F650BA" w:rsidRDefault="00F650BA" w:rsidP="00EA68E5">
            <w:pPr>
              <w:spacing w:before="60" w:after="60" w:line="240" w:lineRule="auto"/>
            </w:pPr>
            <w:r>
              <w:t>Student Letter</w:t>
            </w:r>
          </w:p>
        </w:tc>
        <w:sdt>
          <w:sdtPr>
            <w:rPr>
              <w:sz w:val="32"/>
            </w:rPr>
            <w:id w:val="-9100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vAlign w:val="center"/>
              </w:tcPr>
              <w:p w14:paraId="5AA606B7" w14:textId="77BFFFF7" w:rsidR="00F650BA" w:rsidRPr="008204F5" w:rsidRDefault="00E54D57" w:rsidP="00EA68E5">
                <w:pPr>
                  <w:spacing w:after="60" w:line="240" w:lineRule="auto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E54D57" w14:paraId="196EB5CF" w14:textId="77777777" w:rsidTr="00FC5041">
        <w:trPr>
          <w:trHeight w:val="20"/>
        </w:trPr>
        <w:tc>
          <w:tcPr>
            <w:tcW w:w="4414" w:type="dxa"/>
            <w:gridSpan w:val="2"/>
            <w:vMerge/>
            <w:vAlign w:val="center"/>
          </w:tcPr>
          <w:p w14:paraId="2D00F2CA" w14:textId="77777777" w:rsidR="00E54D57" w:rsidRDefault="00E54D57" w:rsidP="00E54D57">
            <w:pPr>
              <w:spacing w:after="0"/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EF48B" w14:textId="77777777" w:rsidR="00E54D57" w:rsidRDefault="00E54D57" w:rsidP="00E54D57">
            <w:pPr>
              <w:spacing w:before="60" w:after="60" w:line="240" w:lineRule="auto"/>
            </w:pPr>
            <w:r>
              <w:t>Student Records Notification (NTW)</w:t>
            </w:r>
          </w:p>
        </w:tc>
        <w:sdt>
          <w:sdtPr>
            <w:rPr>
              <w:sz w:val="32"/>
            </w:rPr>
            <w:id w:val="-160911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73A84512" w14:textId="55B849A8" w:rsidR="00E54D57" w:rsidRPr="008204F5" w:rsidRDefault="00E54D57" w:rsidP="00E54D57">
                <w:pPr>
                  <w:spacing w:after="60" w:line="240" w:lineRule="auto"/>
                  <w:jc w:val="center"/>
                  <w:rPr>
                    <w:sz w:val="32"/>
                  </w:rPr>
                </w:pPr>
                <w:r w:rsidRPr="00DE633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E54D57" w14:paraId="4DB36462" w14:textId="77777777" w:rsidTr="00FC5041">
        <w:trPr>
          <w:trHeight w:val="20"/>
        </w:trPr>
        <w:tc>
          <w:tcPr>
            <w:tcW w:w="4414" w:type="dxa"/>
            <w:gridSpan w:val="2"/>
            <w:vMerge/>
            <w:vAlign w:val="center"/>
          </w:tcPr>
          <w:p w14:paraId="474179D3" w14:textId="77777777" w:rsidR="00E54D57" w:rsidRDefault="00E54D57" w:rsidP="00E54D57">
            <w:pPr>
              <w:spacing w:after="0"/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7343" w14:textId="1BC72AE2" w:rsidR="00E54D57" w:rsidRDefault="00E54D57" w:rsidP="00E54D57">
            <w:pPr>
              <w:spacing w:before="60" w:after="60" w:line="240" w:lineRule="auto"/>
            </w:pPr>
            <w:r>
              <w:t>Send copy of the form to Programme/ Course Director</w:t>
            </w:r>
          </w:p>
        </w:tc>
        <w:sdt>
          <w:sdtPr>
            <w:rPr>
              <w:sz w:val="32"/>
            </w:rPr>
            <w:id w:val="-41224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24B1A27D" w14:textId="50979BAD" w:rsidR="00E54D57" w:rsidRDefault="00E54D57" w:rsidP="00E54D57">
                <w:pPr>
                  <w:spacing w:after="60" w:line="240" w:lineRule="auto"/>
                  <w:jc w:val="center"/>
                </w:pPr>
                <w:r w:rsidRPr="00DE633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E54D57" w14:paraId="087AE572" w14:textId="77777777" w:rsidTr="00FC5041">
        <w:trPr>
          <w:trHeight w:val="20"/>
        </w:trPr>
        <w:tc>
          <w:tcPr>
            <w:tcW w:w="4414" w:type="dxa"/>
            <w:gridSpan w:val="2"/>
            <w:vMerge/>
            <w:vAlign w:val="center"/>
          </w:tcPr>
          <w:p w14:paraId="761EEEAC" w14:textId="77777777" w:rsidR="00E54D57" w:rsidRDefault="00E54D57" w:rsidP="00E54D57">
            <w:pPr>
              <w:spacing w:after="0"/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72BFB" w14:textId="15151982" w:rsidR="00E54D57" w:rsidRDefault="00E54D57" w:rsidP="00E54D57">
            <w:pPr>
              <w:spacing w:before="60" w:after="60" w:line="240" w:lineRule="auto"/>
            </w:pPr>
            <w:r>
              <w:t>Finance Team notification</w:t>
            </w:r>
          </w:p>
        </w:tc>
        <w:sdt>
          <w:sdtPr>
            <w:rPr>
              <w:sz w:val="32"/>
            </w:rPr>
            <w:id w:val="66298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5D1EFA73" w14:textId="1430F48A" w:rsidR="00E54D57" w:rsidRDefault="006B3EA6" w:rsidP="00E54D57">
                <w:pPr>
                  <w:spacing w:after="6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B3EA6" w14:paraId="41AE3084" w14:textId="77777777" w:rsidTr="00FC5041">
        <w:trPr>
          <w:trHeight w:val="20"/>
        </w:trPr>
        <w:tc>
          <w:tcPr>
            <w:tcW w:w="4414" w:type="dxa"/>
            <w:gridSpan w:val="2"/>
            <w:vMerge/>
            <w:vAlign w:val="center"/>
          </w:tcPr>
          <w:p w14:paraId="2CE7E309" w14:textId="77777777" w:rsidR="006B3EA6" w:rsidRDefault="006B3EA6" w:rsidP="00E54D57">
            <w:pPr>
              <w:spacing w:after="0"/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D8D8F" w14:textId="36F1ED77" w:rsidR="006B3EA6" w:rsidRDefault="006B3EA6" w:rsidP="00E54D57">
            <w:pPr>
              <w:spacing w:before="60" w:after="60" w:line="240" w:lineRule="auto"/>
            </w:pPr>
            <w:r>
              <w:t>Apprenticeship Team notification (if applicable)</w:t>
            </w:r>
          </w:p>
        </w:tc>
        <w:sdt>
          <w:sdtPr>
            <w:rPr>
              <w:sz w:val="32"/>
            </w:rPr>
            <w:id w:val="178283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582C971E" w14:textId="4A2EAB92" w:rsidR="006B3EA6" w:rsidRDefault="006B3EA6" w:rsidP="00E54D57">
                <w:pPr>
                  <w:spacing w:after="60" w:line="240" w:lineRule="auto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E54D57" w14:paraId="526392FD" w14:textId="77777777" w:rsidTr="00FC5041">
        <w:trPr>
          <w:trHeight w:val="20"/>
        </w:trPr>
        <w:tc>
          <w:tcPr>
            <w:tcW w:w="4414" w:type="dxa"/>
            <w:gridSpan w:val="2"/>
            <w:vMerge/>
            <w:vAlign w:val="center"/>
          </w:tcPr>
          <w:p w14:paraId="6DC10DD1" w14:textId="77777777" w:rsidR="00E54D57" w:rsidRDefault="00E54D57" w:rsidP="00E54D57">
            <w:pPr>
              <w:spacing w:after="0"/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C0F1A" w14:textId="061C51C5" w:rsidR="00E54D57" w:rsidRDefault="00E54D57" w:rsidP="00E54D57">
            <w:pPr>
              <w:spacing w:before="60" w:after="60" w:line="240" w:lineRule="auto"/>
            </w:pPr>
            <w:r>
              <w:t>Tier 4 Notification (If applicable)</w:t>
            </w:r>
          </w:p>
        </w:tc>
        <w:sdt>
          <w:sdtPr>
            <w:rPr>
              <w:sz w:val="32"/>
            </w:rPr>
            <w:id w:val="-23146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751C1BCE" w14:textId="5D2C1F4E" w:rsidR="00E54D57" w:rsidRDefault="00E54D57" w:rsidP="00E54D57">
                <w:pPr>
                  <w:spacing w:after="60" w:line="240" w:lineRule="auto"/>
                  <w:jc w:val="center"/>
                </w:pPr>
                <w:r w:rsidRPr="00DE633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E54D57" w14:paraId="62C4570F" w14:textId="77777777" w:rsidTr="00FC5041">
        <w:trPr>
          <w:trHeight w:val="20"/>
        </w:trPr>
        <w:tc>
          <w:tcPr>
            <w:tcW w:w="4414" w:type="dxa"/>
            <w:gridSpan w:val="2"/>
            <w:vMerge/>
            <w:vAlign w:val="center"/>
          </w:tcPr>
          <w:p w14:paraId="510AD624" w14:textId="77777777" w:rsidR="00E54D57" w:rsidRDefault="00E54D57" w:rsidP="00E54D57">
            <w:pPr>
              <w:spacing w:after="0"/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601F0" w14:textId="0CF30126" w:rsidR="00E54D57" w:rsidRDefault="00E54D57" w:rsidP="00E54D57">
            <w:pPr>
              <w:spacing w:before="60" w:after="60" w:line="240" w:lineRule="auto"/>
            </w:pPr>
            <w:r>
              <w:t>Quality Officer Notification</w:t>
            </w:r>
          </w:p>
        </w:tc>
        <w:sdt>
          <w:sdtPr>
            <w:rPr>
              <w:sz w:val="32"/>
            </w:rPr>
            <w:id w:val="-35057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72452C60" w14:textId="26DB8F0C" w:rsidR="00E54D57" w:rsidRDefault="00E54D57" w:rsidP="00E54D57">
                <w:pPr>
                  <w:spacing w:after="60" w:line="240" w:lineRule="auto"/>
                  <w:jc w:val="center"/>
                </w:pPr>
                <w:r w:rsidRPr="00DE633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D191E" w:rsidRPr="0050136A" w14:paraId="39973B21" w14:textId="77777777" w:rsidTr="006817B5">
        <w:trPr>
          <w:trHeight w:val="397"/>
        </w:trPr>
        <w:tc>
          <w:tcPr>
            <w:tcW w:w="4414" w:type="dxa"/>
            <w:gridSpan w:val="2"/>
          </w:tcPr>
          <w:p w14:paraId="41A2707E" w14:textId="5E422A0D" w:rsidR="008D191E" w:rsidRPr="0050136A" w:rsidRDefault="008D191E" w:rsidP="00C667B3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Is the student entitled to an Exit Award? If yes, state the award and expected Assessment Board date.</w:t>
            </w:r>
          </w:p>
        </w:tc>
        <w:tc>
          <w:tcPr>
            <w:tcW w:w="4289" w:type="dxa"/>
            <w:gridSpan w:val="3"/>
          </w:tcPr>
          <w:p w14:paraId="0FC26AF1" w14:textId="77777777" w:rsidR="008D191E" w:rsidRPr="0050136A" w:rsidRDefault="008D191E" w:rsidP="00C667B3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936" w:type="dxa"/>
          </w:tcPr>
          <w:p w14:paraId="308D58DF" w14:textId="184310B7" w:rsidR="008D191E" w:rsidRPr="0050136A" w:rsidRDefault="008D191E" w:rsidP="00C667B3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ab/>
            </w:r>
          </w:p>
        </w:tc>
      </w:tr>
    </w:tbl>
    <w:p w14:paraId="73D4B387" w14:textId="77777777" w:rsidR="00BD6C9C" w:rsidRDefault="00BD6C9C" w:rsidP="00653E16">
      <w:pPr>
        <w:spacing w:before="60" w:after="60"/>
      </w:pPr>
    </w:p>
    <w:p w14:paraId="41F840AC" w14:textId="77777777" w:rsidR="00E40166" w:rsidRDefault="00E40166" w:rsidP="00AE5E26">
      <w:pPr>
        <w:spacing w:before="60" w:after="60"/>
        <w:rPr>
          <w:bCs/>
        </w:rPr>
      </w:pPr>
    </w:p>
    <w:p w14:paraId="6BD5DF6C" w14:textId="77777777" w:rsidR="00E40166" w:rsidRDefault="00E40166" w:rsidP="00AE5E26">
      <w:pPr>
        <w:spacing w:before="60" w:after="60"/>
        <w:rPr>
          <w:bCs/>
        </w:rPr>
      </w:pPr>
    </w:p>
    <w:p w14:paraId="06E92361" w14:textId="77777777" w:rsidR="00E40166" w:rsidRDefault="00E40166" w:rsidP="00AE5E26">
      <w:pPr>
        <w:spacing w:before="60" w:after="60"/>
        <w:rPr>
          <w:bCs/>
        </w:rPr>
      </w:pPr>
    </w:p>
    <w:p w14:paraId="38FEFE81" w14:textId="77777777" w:rsidR="00E40166" w:rsidRDefault="00E40166" w:rsidP="00AE5E26">
      <w:pPr>
        <w:spacing w:before="60" w:after="60"/>
        <w:rPr>
          <w:bCs/>
        </w:rPr>
      </w:pPr>
    </w:p>
    <w:p w14:paraId="29767288" w14:textId="77777777" w:rsidR="00E40166" w:rsidRDefault="00E40166" w:rsidP="00AE5E26">
      <w:pPr>
        <w:spacing w:before="60" w:after="60"/>
        <w:rPr>
          <w:bCs/>
        </w:rPr>
      </w:pPr>
    </w:p>
    <w:p w14:paraId="401492D0" w14:textId="77777777" w:rsidR="00E40166" w:rsidRDefault="00E40166" w:rsidP="00AE5E26">
      <w:pPr>
        <w:spacing w:before="60" w:after="60"/>
        <w:rPr>
          <w:bCs/>
        </w:rPr>
      </w:pPr>
    </w:p>
    <w:p w14:paraId="7051135F" w14:textId="77777777" w:rsidR="00E40166" w:rsidRDefault="00E40166" w:rsidP="00AE5E26">
      <w:pPr>
        <w:spacing w:before="60" w:after="60"/>
        <w:rPr>
          <w:bCs/>
        </w:rPr>
      </w:pPr>
    </w:p>
    <w:p w14:paraId="71610D3C" w14:textId="77777777" w:rsidR="00E40166" w:rsidRDefault="00E40166" w:rsidP="00AE5E26">
      <w:pPr>
        <w:spacing w:before="60" w:after="60"/>
        <w:rPr>
          <w:bCs/>
        </w:rPr>
      </w:pPr>
    </w:p>
    <w:p w14:paraId="33459C07" w14:textId="77777777" w:rsidR="00E40166" w:rsidRDefault="00E40166" w:rsidP="00AE5E26">
      <w:pPr>
        <w:spacing w:before="60" w:after="60"/>
        <w:rPr>
          <w:bCs/>
        </w:rPr>
      </w:pPr>
    </w:p>
    <w:p w14:paraId="107F7B4F" w14:textId="77777777" w:rsidR="00E40166" w:rsidRDefault="00E40166" w:rsidP="00AE5E26">
      <w:pPr>
        <w:spacing w:before="60" w:after="60"/>
        <w:rPr>
          <w:bCs/>
        </w:rPr>
      </w:pPr>
    </w:p>
    <w:p w14:paraId="05AA331C" w14:textId="77777777" w:rsidR="00E40166" w:rsidRDefault="00E40166" w:rsidP="00AE5E26">
      <w:pPr>
        <w:spacing w:before="60" w:after="60"/>
        <w:rPr>
          <w:bCs/>
        </w:rPr>
      </w:pPr>
    </w:p>
    <w:p w14:paraId="6D776F7E" w14:textId="77777777" w:rsidR="00E40166" w:rsidRDefault="00E40166" w:rsidP="00AE5E26">
      <w:pPr>
        <w:spacing w:before="60" w:after="60"/>
        <w:rPr>
          <w:bCs/>
        </w:rPr>
      </w:pPr>
    </w:p>
    <w:p w14:paraId="19FD2911" w14:textId="77777777" w:rsidR="00E40166" w:rsidRDefault="00E40166" w:rsidP="00AE5E26">
      <w:pPr>
        <w:spacing w:before="60" w:after="60"/>
        <w:rPr>
          <w:bCs/>
        </w:rPr>
      </w:pPr>
    </w:p>
    <w:p w14:paraId="201D210F" w14:textId="77777777" w:rsidR="00E40166" w:rsidRDefault="00E40166" w:rsidP="00AE5E26">
      <w:pPr>
        <w:spacing w:before="60" w:after="60"/>
        <w:rPr>
          <w:bCs/>
        </w:rPr>
      </w:pPr>
    </w:p>
    <w:p w14:paraId="1889F28D" w14:textId="77777777" w:rsidR="00E40166" w:rsidRDefault="00E40166" w:rsidP="00AE5E26">
      <w:pPr>
        <w:spacing w:before="60" w:after="60"/>
        <w:rPr>
          <w:bCs/>
        </w:rPr>
      </w:pPr>
    </w:p>
    <w:p w14:paraId="7F2AC43D" w14:textId="77777777" w:rsidR="00E40166" w:rsidRDefault="00E40166" w:rsidP="00AE5E26">
      <w:pPr>
        <w:spacing w:before="60" w:after="60"/>
        <w:rPr>
          <w:bCs/>
        </w:rPr>
      </w:pPr>
    </w:p>
    <w:p w14:paraId="26B76122" w14:textId="77777777" w:rsidR="00E40166" w:rsidRDefault="00E40166" w:rsidP="00AE5E26">
      <w:pPr>
        <w:spacing w:before="60" w:after="60"/>
        <w:rPr>
          <w:bCs/>
        </w:rPr>
      </w:pPr>
    </w:p>
    <w:p w14:paraId="64160A53" w14:textId="77777777" w:rsidR="00E40166" w:rsidRDefault="00E40166" w:rsidP="00AE5E26">
      <w:pPr>
        <w:spacing w:before="60" w:after="60"/>
        <w:rPr>
          <w:bCs/>
        </w:rPr>
      </w:pPr>
    </w:p>
    <w:p w14:paraId="3C96FC1A" w14:textId="77777777" w:rsidR="00E40166" w:rsidRDefault="00E40166" w:rsidP="00AE5E26">
      <w:pPr>
        <w:spacing w:before="60" w:after="60"/>
        <w:rPr>
          <w:bCs/>
        </w:rPr>
      </w:pPr>
    </w:p>
    <w:p w14:paraId="07524525" w14:textId="77777777" w:rsidR="00E40166" w:rsidRDefault="00E40166" w:rsidP="00AE5E26">
      <w:pPr>
        <w:spacing w:before="60" w:after="60"/>
        <w:rPr>
          <w:bCs/>
        </w:rPr>
      </w:pPr>
    </w:p>
    <w:p w14:paraId="2A0A34F1" w14:textId="29BA65EC" w:rsidR="00AE5E26" w:rsidRDefault="00AE5E26" w:rsidP="00AE5E26">
      <w:pPr>
        <w:spacing w:before="60" w:after="60"/>
        <w:rPr>
          <w:b/>
          <w:bCs/>
        </w:rPr>
      </w:pPr>
      <w:r w:rsidRPr="00AE5E26">
        <w:rPr>
          <w:b/>
          <w:bCs/>
        </w:rPr>
        <w:lastRenderedPageBreak/>
        <w:t xml:space="preserve">Details of where to send your completed </w:t>
      </w:r>
      <w:proofErr w:type="gramStart"/>
      <w:r w:rsidRPr="00AE5E26">
        <w:rPr>
          <w:b/>
          <w:bCs/>
        </w:rPr>
        <w:t>form</w:t>
      </w:r>
      <w:proofErr w:type="gramEnd"/>
    </w:p>
    <w:p w14:paraId="649DC6B5" w14:textId="77777777" w:rsidR="00F92AEE" w:rsidRDefault="00AE5E26" w:rsidP="00AE5E26">
      <w:pPr>
        <w:spacing w:before="60" w:after="60"/>
      </w:pPr>
      <w:r>
        <w:t xml:space="preserve">Upon completion of this form, you will need to submit it to your relevant Course Officer. Their details are as follows. If you are unsure of anything, please contact your </w:t>
      </w:r>
      <w:r w:rsidRPr="0005722B">
        <w:t>Course Office</w:t>
      </w:r>
      <w:r>
        <w:t>.</w:t>
      </w:r>
    </w:p>
    <w:p w14:paraId="13DD00B2" w14:textId="77777777" w:rsidR="00E27D61" w:rsidRPr="00F71B1D" w:rsidRDefault="00E27D61" w:rsidP="00AE5E26">
      <w:pPr>
        <w:spacing w:before="60" w:after="60"/>
        <w:rPr>
          <w:sz w:val="2"/>
          <w:szCs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B3EA6" w:rsidRPr="0036736F" w14:paraId="6FAF1594" w14:textId="77777777" w:rsidTr="007275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3340" w14:textId="77777777" w:rsidR="006B3EA6" w:rsidRPr="00D91DC9" w:rsidRDefault="006B3EA6" w:rsidP="007275F6">
            <w:pPr>
              <w:spacing w:before="60" w:after="60"/>
              <w:rPr>
                <w:rFonts w:cs="Arial"/>
              </w:rPr>
            </w:pPr>
            <w:bookmarkStart w:id="0" w:name="_Hlk85637580"/>
            <w:r w:rsidRPr="00D91DC9">
              <w:rPr>
                <w:rFonts w:cs="Arial"/>
              </w:rPr>
              <w:t>C</w:t>
            </w:r>
            <w:r>
              <w:rPr>
                <w:rFonts w:cs="Arial"/>
              </w:rPr>
              <w:t xml:space="preserve">ity </w:t>
            </w:r>
            <w:r w:rsidRPr="00D91DC9">
              <w:rPr>
                <w:rFonts w:cs="Arial"/>
              </w:rPr>
              <w:t>L</w:t>
            </w:r>
            <w:r>
              <w:rPr>
                <w:rFonts w:cs="Arial"/>
              </w:rPr>
              <w:t xml:space="preserve">aw </w:t>
            </w:r>
            <w:r w:rsidRPr="00D91DC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chool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F5B0" w14:textId="77777777" w:rsidR="006B3EA6" w:rsidRPr="00D91DC9" w:rsidRDefault="006B3EA6" w:rsidP="007275F6">
            <w:pPr>
              <w:spacing w:before="60" w:after="60"/>
              <w:rPr>
                <w:rFonts w:eastAsiaTheme="minorHAnsi" w:cs="Arial"/>
              </w:rPr>
            </w:pPr>
            <w:r w:rsidRPr="00D91DC9">
              <w:rPr>
                <w:rFonts w:cs="Arial"/>
              </w:rPr>
              <w:t>The City Law School, Northampton Square, London, EC1V 0HB</w:t>
            </w:r>
          </w:p>
          <w:p w14:paraId="698D602A" w14:textId="77777777" w:rsidR="006B3EA6" w:rsidRPr="00D91DC9" w:rsidRDefault="006B3EA6" w:rsidP="007275F6">
            <w:pPr>
              <w:spacing w:before="60" w:after="60"/>
              <w:rPr>
                <w:rFonts w:cs="Arial"/>
              </w:rPr>
            </w:pPr>
            <w:r w:rsidRPr="00D91DC9">
              <w:rPr>
                <w:rFonts w:cs="Arial"/>
              </w:rPr>
              <w:t xml:space="preserve">Email: </w:t>
            </w:r>
            <w:hyperlink r:id="rId13" w:history="1">
              <w:r w:rsidRPr="00D91DC9">
                <w:rPr>
                  <w:rStyle w:val="Hyperlink"/>
                  <w:rFonts w:cs="Arial"/>
                  <w:color w:val="auto"/>
                  <w:u w:val="none"/>
                </w:rPr>
                <w:t>law@city.ac.uk</w:t>
              </w:r>
            </w:hyperlink>
            <w:r w:rsidRPr="00D91DC9">
              <w:rPr>
                <w:rFonts w:cs="Arial"/>
              </w:rPr>
              <w:t xml:space="preserve"> </w:t>
            </w:r>
          </w:p>
        </w:tc>
      </w:tr>
      <w:tr w:rsidR="006B3EA6" w:rsidRPr="00425C7C" w14:paraId="589A290C" w14:textId="77777777" w:rsidTr="007275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C54E" w14:textId="77777777" w:rsidR="006B3EA6" w:rsidRPr="00D91DC9" w:rsidRDefault="006B3EA6" w:rsidP="007275F6">
            <w:pPr>
              <w:spacing w:before="60" w:after="60"/>
              <w:rPr>
                <w:rFonts w:cs="Arial"/>
              </w:rPr>
            </w:pPr>
            <w:r w:rsidRPr="00F71B1D">
              <w:rPr>
                <w:rFonts w:cs="Arial"/>
              </w:rPr>
              <w:t>School of Health &amp; Psychological Sciences</w:t>
            </w:r>
            <w:r w:rsidRPr="00D91DC9">
              <w:rPr>
                <w:rFonts w:cs="Aria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0299" w14:textId="77777777" w:rsidR="006B3EA6" w:rsidRPr="00D91DC9" w:rsidRDefault="006B3EA6" w:rsidP="007275F6">
            <w:pPr>
              <w:spacing w:before="60" w:after="60"/>
              <w:rPr>
                <w:rFonts w:cs="Arial"/>
              </w:rPr>
            </w:pPr>
            <w:r w:rsidRPr="00F71B1D">
              <w:rPr>
                <w:rFonts w:cs="Arial"/>
              </w:rPr>
              <w:t>School of Health &amp; Psychological Sciences</w:t>
            </w:r>
            <w:r w:rsidRPr="00D91DC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City, University of London</w:t>
            </w:r>
            <w:r w:rsidRPr="00D91DC9">
              <w:rPr>
                <w:rFonts w:cs="Arial"/>
              </w:rPr>
              <w:t>, Northampton Square, London, EC1V 0HB</w:t>
            </w:r>
          </w:p>
          <w:p w14:paraId="75C9896F" w14:textId="77777777" w:rsidR="006B3EA6" w:rsidRPr="00092749" w:rsidRDefault="006B3EA6" w:rsidP="007275F6">
            <w:pPr>
              <w:spacing w:before="60" w:after="60"/>
              <w:rPr>
                <w:rFonts w:cs="Arial"/>
                <w:lang w:val="fr-FR"/>
              </w:rPr>
            </w:pPr>
            <w:r w:rsidRPr="00092749">
              <w:rPr>
                <w:rFonts w:cs="Arial"/>
                <w:lang w:val="fr-FR"/>
              </w:rPr>
              <w:t xml:space="preserve">PG Programmes: pghealth@city.ac.uk  </w:t>
            </w:r>
          </w:p>
          <w:p w14:paraId="4FAA7011" w14:textId="77777777" w:rsidR="006B3EA6" w:rsidRPr="00092749" w:rsidRDefault="006B3EA6" w:rsidP="007275F6">
            <w:pPr>
              <w:spacing w:before="60" w:after="60"/>
              <w:rPr>
                <w:rFonts w:cs="Arial"/>
                <w:lang w:val="fr-FR"/>
              </w:rPr>
            </w:pPr>
            <w:r w:rsidRPr="00092749">
              <w:rPr>
                <w:rFonts w:cs="Arial"/>
                <w:lang w:val="fr-FR"/>
              </w:rPr>
              <w:t xml:space="preserve">UG Programmes: </w:t>
            </w:r>
            <w:hyperlink r:id="rId14" w:history="1">
              <w:r w:rsidRPr="00092749">
                <w:rPr>
                  <w:rStyle w:val="Hyperlink"/>
                  <w:rFonts w:cs="Arial"/>
                  <w:color w:val="auto"/>
                  <w:u w:val="none"/>
                  <w:lang w:val="fr-FR"/>
                </w:rPr>
                <w:t>ug.prereghealth@city.ac.uk</w:t>
              </w:r>
            </w:hyperlink>
            <w:r w:rsidRPr="00092749">
              <w:rPr>
                <w:rFonts w:cs="Arial"/>
                <w:lang w:val="fr-FR"/>
              </w:rPr>
              <w:t xml:space="preserve"> </w:t>
            </w:r>
          </w:p>
        </w:tc>
      </w:tr>
      <w:tr w:rsidR="006B3EA6" w:rsidRPr="0036736F" w14:paraId="4A0E6E09" w14:textId="77777777" w:rsidTr="007275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847" w14:textId="77777777" w:rsidR="006B3EA6" w:rsidRPr="00D91DC9" w:rsidRDefault="006B3EA6" w:rsidP="007275F6">
            <w:pPr>
              <w:spacing w:before="60" w:after="60"/>
              <w:rPr>
                <w:rFonts w:cs="Arial"/>
              </w:rPr>
            </w:pPr>
            <w:bookmarkStart w:id="1" w:name="_Hlk111114504"/>
            <w:r w:rsidRPr="00F71B1D">
              <w:rPr>
                <w:rFonts w:cs="Arial"/>
              </w:rPr>
              <w:t xml:space="preserve">School of Science &amp; Technology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DA3F" w14:textId="77777777" w:rsidR="006B3EA6" w:rsidRPr="00A07B90" w:rsidRDefault="006B3EA6" w:rsidP="007275F6">
            <w:pPr>
              <w:spacing w:before="60" w:after="60"/>
              <w:rPr>
                <w:rFonts w:cs="Arial"/>
              </w:rPr>
            </w:pPr>
            <w:r w:rsidRPr="00F71B1D">
              <w:rPr>
                <w:rFonts w:cs="Arial"/>
              </w:rPr>
              <w:t>School of Science &amp; Technology</w:t>
            </w:r>
            <w:r w:rsidRPr="00A07B90">
              <w:rPr>
                <w:rFonts w:cs="Arial"/>
              </w:rPr>
              <w:t>, City, University of London, Northampton Square, London, EC1V 0HB</w:t>
            </w:r>
          </w:p>
          <w:p w14:paraId="0D665D2F" w14:textId="77777777" w:rsidR="006B3EA6" w:rsidRPr="00092749" w:rsidRDefault="006B3EA6" w:rsidP="007275F6">
            <w:pPr>
              <w:spacing w:before="60" w:after="60"/>
              <w:rPr>
                <w:lang w:val="fr-FR" w:eastAsia="zh-CN"/>
              </w:rPr>
            </w:pPr>
            <w:r w:rsidRPr="00092749">
              <w:rPr>
                <w:rFonts w:cs="Arial"/>
                <w:szCs w:val="20"/>
                <w:lang w:val="fr-FR"/>
              </w:rPr>
              <w:t xml:space="preserve">PG Programmes: </w:t>
            </w:r>
            <w:r>
              <w:rPr>
                <w:lang w:val="fr-FR" w:eastAsia="zh-CN"/>
              </w:rPr>
              <w:fldChar w:fldCharType="begin"/>
            </w:r>
            <w:r>
              <w:rPr>
                <w:lang w:val="fr-FR" w:eastAsia="zh-CN"/>
              </w:rPr>
              <w:instrText xml:space="preserve"> HYPERLINK "mailto:</w:instrText>
            </w:r>
            <w:r w:rsidRPr="00DA7A7D">
              <w:rPr>
                <w:lang w:val="fr-FR" w:eastAsia="zh-CN"/>
              </w:rPr>
              <w:instrText>SST-PGOffice@city.ac.uk</w:instrText>
            </w:r>
          </w:p>
          <w:p w14:paraId="2B1193B1" w14:textId="77777777" w:rsidR="006B3EA6" w:rsidRPr="0080762F" w:rsidRDefault="006B3EA6" w:rsidP="007275F6">
            <w:pPr>
              <w:spacing w:before="60" w:after="60"/>
              <w:rPr>
                <w:rStyle w:val="Hyperlink"/>
                <w:lang w:val="fr-FR" w:eastAsia="zh-CN"/>
              </w:rPr>
            </w:pPr>
            <w:r>
              <w:rPr>
                <w:lang w:val="fr-FR" w:eastAsia="zh-CN"/>
              </w:rPr>
              <w:instrText xml:space="preserve">" </w:instrText>
            </w:r>
            <w:r>
              <w:rPr>
                <w:lang w:val="fr-FR" w:eastAsia="zh-CN"/>
              </w:rPr>
            </w:r>
            <w:r>
              <w:rPr>
                <w:rFonts w:eastAsiaTheme="minorHAnsi"/>
                <w:lang w:val="fr-FR" w:eastAsia="zh-CN"/>
              </w:rPr>
              <w:fldChar w:fldCharType="separate"/>
            </w:r>
            <w:r w:rsidRPr="0080762F">
              <w:rPr>
                <w:rStyle w:val="Hyperlink"/>
                <w:lang w:val="fr-FR" w:eastAsia="zh-CN"/>
              </w:rPr>
              <w:t>SST-PGOffice@city.ac.uk</w:t>
            </w:r>
          </w:p>
          <w:p w14:paraId="5C5BA8F1" w14:textId="77777777" w:rsidR="006B3EA6" w:rsidRPr="00092749" w:rsidRDefault="006B3EA6" w:rsidP="007275F6">
            <w:pPr>
              <w:spacing w:before="60" w:after="60"/>
              <w:rPr>
                <w:rFonts w:cs="Arial"/>
                <w:szCs w:val="20"/>
                <w:lang w:val="fr-FR"/>
              </w:rPr>
            </w:pPr>
            <w:r>
              <w:rPr>
                <w:lang w:val="fr-FR" w:eastAsia="zh-CN"/>
              </w:rPr>
              <w:fldChar w:fldCharType="end"/>
            </w:r>
            <w:r w:rsidRPr="00092749">
              <w:rPr>
                <w:rStyle w:val="Hyperlink"/>
                <w:rFonts w:cs="Arial"/>
                <w:color w:val="auto"/>
                <w:szCs w:val="20"/>
                <w:u w:val="none"/>
                <w:lang w:val="fr-FR"/>
              </w:rPr>
              <w:t xml:space="preserve">Aviation Programmes: </w:t>
            </w:r>
            <w:r w:rsidRPr="00092749">
              <w:rPr>
                <w:lang w:val="fr-FR"/>
              </w:rPr>
              <w:t>pgaviation@city.ac.uk</w:t>
            </w:r>
          </w:p>
          <w:p w14:paraId="436D15DE" w14:textId="77777777" w:rsidR="006B3EA6" w:rsidRDefault="006B3EA6" w:rsidP="007275F6">
            <w:pPr>
              <w:spacing w:before="60" w:after="60"/>
            </w:pPr>
            <w:r w:rsidRPr="00A07B90">
              <w:rPr>
                <w:rFonts w:cs="Arial"/>
                <w:szCs w:val="20"/>
              </w:rPr>
              <w:t>UG Programmes:</w:t>
            </w:r>
          </w:p>
          <w:p w14:paraId="4AECCA34" w14:textId="77777777" w:rsidR="006B3EA6" w:rsidRPr="00092749" w:rsidRDefault="006B3EA6" w:rsidP="007275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/>
                <w:lang w:val="fr-FR"/>
              </w:rPr>
            </w:pPr>
            <w:r w:rsidRPr="00092749">
              <w:rPr>
                <w:rFonts w:eastAsia="Times New Roman"/>
                <w:lang w:val="fr-FR"/>
              </w:rPr>
              <w:t>Computer Science – UG.CS@city.ac.uk</w:t>
            </w:r>
          </w:p>
          <w:p w14:paraId="7915FD96" w14:textId="77777777" w:rsidR="006B3EA6" w:rsidRDefault="006B3EA6" w:rsidP="007275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Mathematics – </w:t>
            </w:r>
            <w:r w:rsidRPr="00D6157D">
              <w:rPr>
                <w:rFonts w:eastAsia="Times New Roman"/>
              </w:rPr>
              <w:t>UG.Maths@city.ac.uk</w:t>
            </w:r>
          </w:p>
          <w:p w14:paraId="5BAE5562" w14:textId="77777777" w:rsidR="006B3EA6" w:rsidRPr="004E7F72" w:rsidRDefault="006B3EA6" w:rsidP="007275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Engineering – </w:t>
            </w:r>
            <w:r w:rsidRPr="00D6157D">
              <w:rPr>
                <w:rFonts w:eastAsia="Times New Roman"/>
              </w:rPr>
              <w:t>UG.Engineering@city.ac.uk</w:t>
            </w:r>
            <w:r>
              <w:rPr>
                <w:rFonts w:eastAsia="Times New Roman"/>
              </w:rPr>
              <w:t xml:space="preserve"> </w:t>
            </w:r>
          </w:p>
        </w:tc>
      </w:tr>
      <w:bookmarkEnd w:id="1"/>
      <w:tr w:rsidR="006B3EA6" w:rsidRPr="0036736F" w14:paraId="3FB50DAA" w14:textId="77777777" w:rsidTr="007275F6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03C84" w14:textId="77777777" w:rsidR="006B3EA6" w:rsidRPr="00D91DC9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Bayes</w:t>
            </w:r>
            <w:r w:rsidRPr="00D91DC9">
              <w:rPr>
                <w:rFonts w:cs="Arial"/>
                <w:szCs w:val="20"/>
              </w:rPr>
              <w:t xml:space="preserve"> UG </w:t>
            </w:r>
            <w:r>
              <w:rPr>
                <w:rFonts w:cs="Arial"/>
                <w:szCs w:val="20"/>
              </w:rPr>
              <w:t>Programmes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3E6759" w14:textId="77777777" w:rsidR="006B3EA6" w:rsidRPr="00D91DC9" w:rsidRDefault="006B3EA6" w:rsidP="007275F6">
            <w:pPr>
              <w:shd w:val="clear" w:color="auto" w:fill="FFFFFF"/>
              <w:spacing w:before="60" w:after="6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Bayes</w:t>
            </w:r>
            <w:r w:rsidRPr="00D91DC9">
              <w:rPr>
                <w:rFonts w:cs="Arial"/>
                <w:szCs w:val="20"/>
                <w:bdr w:val="none" w:sz="0" w:space="0" w:color="auto" w:frame="1"/>
              </w:rPr>
              <w:t xml:space="preserve"> Business School, Undergraduate Programmes,</w:t>
            </w:r>
            <w:r w:rsidRPr="00D91DC9">
              <w:rPr>
                <w:rFonts w:cs="Arial"/>
                <w:szCs w:val="20"/>
              </w:rPr>
              <w:t xml:space="preserve"> Room E325, Drysdale Building, </w:t>
            </w:r>
            <w:r>
              <w:rPr>
                <w:rFonts w:cs="Arial"/>
                <w:szCs w:val="20"/>
              </w:rPr>
              <w:t>City, University of London</w:t>
            </w:r>
            <w:r w:rsidRPr="00D91DC9">
              <w:rPr>
                <w:rFonts w:cs="Arial"/>
                <w:szCs w:val="20"/>
              </w:rPr>
              <w:t>, Northampton Square, London, EC1V 0HB</w:t>
            </w:r>
          </w:p>
          <w:p w14:paraId="310FA18B" w14:textId="77777777" w:rsidR="006B3EA6" w:rsidRPr="00D91DC9" w:rsidRDefault="006B3EA6" w:rsidP="007275F6">
            <w:pPr>
              <w:shd w:val="clear" w:color="auto" w:fill="FFFFFF"/>
              <w:spacing w:before="60" w:after="6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Email: </w:t>
            </w:r>
            <w:r w:rsidRPr="002C0D21">
              <w:rPr>
                <w:rFonts w:cs="Arial"/>
                <w:szCs w:val="20"/>
              </w:rPr>
              <w:t>bayes-ug-courseoffice@city.ac.uk</w:t>
            </w:r>
          </w:p>
        </w:tc>
      </w:tr>
      <w:tr w:rsidR="006B3EA6" w:rsidRPr="0036736F" w14:paraId="6C9F23C9" w14:textId="77777777" w:rsidTr="007275F6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A0721" w14:textId="77777777" w:rsidR="006B3EA6" w:rsidRPr="00D91DC9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Bayes</w:t>
            </w:r>
            <w:r w:rsidRPr="00D91DC9">
              <w:rPr>
                <w:rFonts w:cs="Arial"/>
                <w:szCs w:val="20"/>
              </w:rPr>
              <w:t xml:space="preserve"> Specialist Masters </w:t>
            </w:r>
            <w:r>
              <w:rPr>
                <w:rFonts w:cs="Arial"/>
                <w:szCs w:val="20"/>
              </w:rPr>
              <w:t>Programmes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044B3" w14:textId="77777777" w:rsidR="006B3EA6" w:rsidRPr="00D91DC9" w:rsidRDefault="006B3EA6" w:rsidP="007275F6">
            <w:pPr>
              <w:shd w:val="clear" w:color="auto" w:fill="FFFFFF"/>
              <w:spacing w:before="60" w:after="6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Bayes</w:t>
            </w:r>
            <w:r w:rsidRPr="00D91DC9">
              <w:rPr>
                <w:rFonts w:cs="Arial"/>
                <w:szCs w:val="20"/>
                <w:bdr w:val="none" w:sz="0" w:space="0" w:color="auto" w:frame="1"/>
              </w:rPr>
              <w:t xml:space="preserve"> Business School, Specialist Masters Programmes,</w:t>
            </w:r>
            <w:r w:rsidRPr="00D91DC9">
              <w:rPr>
                <w:rFonts w:cs="Arial"/>
                <w:szCs w:val="20"/>
              </w:rPr>
              <w:t xml:space="preserve"> Level 3, 106 Bunhill Row, London, EC1Y 8TZ </w:t>
            </w:r>
          </w:p>
          <w:p w14:paraId="446833FC" w14:textId="77777777" w:rsidR="006B3EA6" w:rsidRPr="00D91DC9" w:rsidRDefault="006B3EA6" w:rsidP="007275F6">
            <w:pPr>
              <w:shd w:val="clear" w:color="auto" w:fill="FFFFFF"/>
              <w:spacing w:before="60" w:after="60"/>
              <w:textAlignment w:val="baseline"/>
              <w:rPr>
                <w:rFonts w:cs="Arial"/>
                <w:szCs w:val="20"/>
              </w:rPr>
            </w:pPr>
            <w:r w:rsidRPr="00D91DC9">
              <w:rPr>
                <w:rFonts w:cs="Arial"/>
                <w:szCs w:val="20"/>
              </w:rPr>
              <w:t>Course Operations Manager: Zoe Owen (</w:t>
            </w:r>
            <w:hyperlink r:id="rId15" w:history="1">
              <w:r w:rsidRPr="00D91DC9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z.owen@city.ac.uk</w:t>
              </w:r>
            </w:hyperlink>
            <w:r w:rsidRPr="00D91DC9">
              <w:rPr>
                <w:rFonts w:cs="Arial"/>
                <w:szCs w:val="20"/>
              </w:rPr>
              <w:t>)</w:t>
            </w:r>
          </w:p>
        </w:tc>
      </w:tr>
      <w:tr w:rsidR="006B3EA6" w:rsidRPr="0036736F" w14:paraId="034AF15B" w14:textId="77777777" w:rsidTr="007275F6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CBCAC" w14:textId="77777777" w:rsidR="006B3EA6" w:rsidRPr="00D91DC9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Bayes</w:t>
            </w:r>
            <w:r w:rsidRPr="00D91DC9">
              <w:rPr>
                <w:rFonts w:cs="Arial"/>
                <w:szCs w:val="20"/>
              </w:rPr>
              <w:t xml:space="preserve"> Charity Programmes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EE6A1" w14:textId="77777777" w:rsidR="006B3EA6" w:rsidRPr="00D91DC9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Bayes</w:t>
            </w:r>
            <w:r w:rsidRPr="00D91DC9">
              <w:rPr>
                <w:rFonts w:cs="Arial"/>
                <w:szCs w:val="20"/>
                <w:bdr w:val="none" w:sz="0" w:space="0" w:color="auto" w:frame="1"/>
              </w:rPr>
              <w:t xml:space="preserve"> Business School, Charity Programmes,</w:t>
            </w:r>
            <w:r w:rsidRPr="00D91DC9">
              <w:rPr>
                <w:rFonts w:cs="Arial"/>
                <w:szCs w:val="20"/>
              </w:rPr>
              <w:t xml:space="preserve"> Level 3, 106 Bunhill Row, London, EC1Y 8TZ </w:t>
            </w:r>
          </w:p>
          <w:p w14:paraId="50F287A7" w14:textId="77777777" w:rsidR="006B3EA6" w:rsidRPr="00D91DC9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 w:rsidRPr="00D91DC9">
              <w:rPr>
                <w:rFonts w:cs="Arial"/>
                <w:szCs w:val="20"/>
              </w:rPr>
              <w:t>Charities Programme Coordinator: Ute Spittler (</w:t>
            </w:r>
            <w:hyperlink r:id="rId16" w:history="1">
              <w:r w:rsidRPr="00D91DC9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u.spittler@city.ac.uk</w:t>
              </w:r>
            </w:hyperlink>
            <w:r w:rsidRPr="00D91DC9">
              <w:rPr>
                <w:rFonts w:cs="Arial"/>
                <w:szCs w:val="20"/>
              </w:rPr>
              <w:t>)</w:t>
            </w:r>
          </w:p>
        </w:tc>
      </w:tr>
      <w:tr w:rsidR="006B3EA6" w:rsidRPr="00425C7C" w14:paraId="5EF3F8E8" w14:textId="77777777" w:rsidTr="007275F6"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19E1CF" w14:textId="77777777" w:rsidR="006B3EA6" w:rsidRPr="00D91DC9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Bayes</w:t>
            </w:r>
            <w:r w:rsidRPr="00D91DC9">
              <w:rPr>
                <w:rFonts w:cs="Arial"/>
                <w:szCs w:val="20"/>
              </w:rPr>
              <w:t xml:space="preserve"> MBA Programmes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F8B36C" w14:textId="77777777" w:rsidR="006B3EA6" w:rsidRPr="00D91DC9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Bayes</w:t>
            </w:r>
            <w:r w:rsidRPr="00D91DC9">
              <w:rPr>
                <w:rFonts w:cs="Arial"/>
                <w:szCs w:val="20"/>
                <w:bdr w:val="none" w:sz="0" w:space="0" w:color="auto" w:frame="1"/>
              </w:rPr>
              <w:t xml:space="preserve"> Business School, MBA Programme,</w:t>
            </w:r>
            <w:r w:rsidRPr="00D91DC9">
              <w:rPr>
                <w:rFonts w:cs="Arial"/>
                <w:szCs w:val="20"/>
              </w:rPr>
              <w:t xml:space="preserve"> 200 Aldersgate, London, EC1A 4HD</w:t>
            </w:r>
          </w:p>
          <w:p w14:paraId="2407EBF6" w14:textId="77777777" w:rsidR="006B3EA6" w:rsidRPr="00092749" w:rsidRDefault="006B3EA6" w:rsidP="007275F6">
            <w:pPr>
              <w:spacing w:before="60" w:after="60"/>
              <w:rPr>
                <w:rFonts w:cs="Arial"/>
                <w:szCs w:val="20"/>
                <w:lang w:val="fr-FR"/>
              </w:rPr>
            </w:pPr>
            <w:r w:rsidRPr="00092749">
              <w:rPr>
                <w:rFonts w:cs="Arial"/>
                <w:szCs w:val="20"/>
                <w:lang w:val="fr-FR"/>
              </w:rPr>
              <w:t>MBA Course Office Manager: Lorraine Potter (</w:t>
            </w:r>
            <w:hyperlink r:id="rId17" w:history="1">
              <w:r w:rsidRPr="00092749">
                <w:rPr>
                  <w:rStyle w:val="Hyperlink"/>
                  <w:rFonts w:cs="Arial"/>
                  <w:color w:val="auto"/>
                  <w:szCs w:val="20"/>
                  <w:u w:val="none"/>
                  <w:lang w:val="fr-FR"/>
                </w:rPr>
                <w:t>l.l.potter@city.ac.uk</w:t>
              </w:r>
            </w:hyperlink>
            <w:r w:rsidRPr="00092749">
              <w:rPr>
                <w:rFonts w:cs="Arial"/>
                <w:szCs w:val="20"/>
                <w:lang w:val="fr-FR"/>
              </w:rPr>
              <w:t>)</w:t>
            </w:r>
          </w:p>
        </w:tc>
      </w:tr>
      <w:tr w:rsidR="006B3EA6" w:rsidRPr="00425C7C" w14:paraId="1400D1B1" w14:textId="77777777" w:rsidTr="007275F6"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A0D37E" w14:textId="77777777" w:rsidR="006B3EA6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 w:rsidRPr="00F71B1D">
              <w:rPr>
                <w:rFonts w:cs="Arial"/>
                <w:szCs w:val="20"/>
              </w:rPr>
              <w:t>School of Communication &amp; Creativity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DE623D" w14:textId="77777777" w:rsidR="006B3EA6" w:rsidRPr="00CD488D" w:rsidRDefault="006B3EA6" w:rsidP="007275F6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 w:rsidRPr="00F71B1D">
              <w:rPr>
                <w:rFonts w:cs="Arial"/>
                <w:szCs w:val="20"/>
                <w:bdr w:val="none" w:sz="0" w:space="0" w:color="auto" w:frame="1"/>
              </w:rPr>
              <w:t>School of Communication &amp; Creativity</w:t>
            </w:r>
            <w:r w:rsidRPr="00CD488D">
              <w:rPr>
                <w:rFonts w:cs="Arial"/>
                <w:szCs w:val="20"/>
                <w:bdr w:val="none" w:sz="0" w:space="0" w:color="auto" w:frame="1"/>
              </w:rPr>
              <w:t xml:space="preserve">, A129, College Building, City, University of London, Northampton Square, London, EC1V 0HB </w:t>
            </w:r>
          </w:p>
          <w:p w14:paraId="226B935B" w14:textId="77777777" w:rsidR="006B3EA6" w:rsidRDefault="006B3EA6" w:rsidP="007275F6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 w:rsidRPr="00CD488D">
              <w:rPr>
                <w:rFonts w:cs="Arial"/>
                <w:szCs w:val="20"/>
                <w:bdr w:val="none" w:sz="0" w:space="0" w:color="auto" w:frame="1"/>
              </w:rPr>
              <w:t xml:space="preserve">Email: </w:t>
            </w:r>
            <w:r w:rsidRPr="002C0D21">
              <w:rPr>
                <w:rFonts w:eastAsia="Times New Roman"/>
                <w:color w:val="000000"/>
                <w:szCs w:val="20"/>
              </w:rPr>
              <w:t>scc-support@city.ac.uk</w:t>
            </w:r>
          </w:p>
        </w:tc>
      </w:tr>
      <w:tr w:rsidR="006B3EA6" w:rsidRPr="0036736F" w14:paraId="39786494" w14:textId="77777777" w:rsidTr="007275F6"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93FA6" w14:textId="77777777" w:rsidR="006B3EA6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 w:rsidRPr="00F71B1D">
              <w:rPr>
                <w:rFonts w:cs="Arial"/>
                <w:szCs w:val="20"/>
              </w:rPr>
              <w:t>School of Policy &amp; Global Affairs</w:t>
            </w:r>
          </w:p>
          <w:p w14:paraId="0C8BC708" w14:textId="77777777" w:rsidR="006B3EA6" w:rsidRPr="00F71B1D" w:rsidRDefault="006B3EA6" w:rsidP="007275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  <w:p w14:paraId="695F3DF8" w14:textId="77777777" w:rsidR="006B3EA6" w:rsidRPr="00CD488D" w:rsidRDefault="006B3EA6" w:rsidP="007275F6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D9388D" w14:textId="77777777" w:rsidR="006B3EA6" w:rsidRPr="00CD488D" w:rsidRDefault="006B3EA6" w:rsidP="007275F6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 w:rsidRPr="00F71B1D">
              <w:rPr>
                <w:rFonts w:cs="Arial"/>
                <w:szCs w:val="20"/>
                <w:bdr w:val="none" w:sz="0" w:space="0" w:color="auto" w:frame="1"/>
              </w:rPr>
              <w:t>School of Policy &amp; Global Affairs</w:t>
            </w:r>
            <w:r w:rsidRPr="00CD488D">
              <w:rPr>
                <w:rFonts w:cs="Arial"/>
                <w:szCs w:val="20"/>
                <w:bdr w:val="none" w:sz="0" w:space="0" w:color="auto" w:frame="1"/>
              </w:rPr>
              <w:t xml:space="preserve">, A129, College Building, City, University of London, Northampton Square, London, EC1V 0HB </w:t>
            </w:r>
          </w:p>
          <w:p w14:paraId="795B2A73" w14:textId="77777777" w:rsidR="006B3EA6" w:rsidRPr="00CD488D" w:rsidRDefault="006B3EA6" w:rsidP="007275F6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 w:rsidRPr="00CD488D">
              <w:rPr>
                <w:rFonts w:cs="Arial"/>
                <w:szCs w:val="20"/>
                <w:bdr w:val="none" w:sz="0" w:space="0" w:color="auto" w:frame="1"/>
              </w:rPr>
              <w:t xml:space="preserve">Email: </w:t>
            </w:r>
            <w:r w:rsidRPr="002C0D21">
              <w:rPr>
                <w:rFonts w:eastAsia="Times New Roman"/>
                <w:color w:val="000000"/>
                <w:szCs w:val="20"/>
              </w:rPr>
              <w:t>spga-support@city.ac.uk</w:t>
            </w:r>
          </w:p>
        </w:tc>
      </w:tr>
      <w:tr w:rsidR="006B3EA6" w:rsidRPr="0036736F" w14:paraId="0445F388" w14:textId="77777777" w:rsidTr="007275F6"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763B2" w14:textId="77777777" w:rsidR="006B3EA6" w:rsidRPr="00D91DC9" w:rsidRDefault="006B3EA6" w:rsidP="007275F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LEaD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788D03" w14:textId="77777777" w:rsidR="006B3EA6" w:rsidRDefault="006B3EA6" w:rsidP="007275F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 xml:space="preserve">Learning Enhancement and Development, </w:t>
            </w:r>
            <w:r w:rsidRPr="00D91DC9">
              <w:rPr>
                <w:rFonts w:cs="Arial"/>
              </w:rPr>
              <w:t>Northampton Square, London, EC1V 0HB</w:t>
            </w:r>
          </w:p>
          <w:p w14:paraId="53C694C4" w14:textId="77777777" w:rsidR="006B3EA6" w:rsidRPr="00D91DC9" w:rsidRDefault="006B3EA6" w:rsidP="007275F6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Email: maap@city.ac.uk</w:t>
            </w:r>
          </w:p>
        </w:tc>
      </w:tr>
      <w:bookmarkEnd w:id="0"/>
    </w:tbl>
    <w:p w14:paraId="2A4F7AE6" w14:textId="77777777" w:rsidR="00F71B1D" w:rsidRPr="00F71B1D" w:rsidRDefault="00F71B1D" w:rsidP="00F71B1D">
      <w:pPr>
        <w:pStyle w:val="NoSpacing"/>
        <w:rPr>
          <w:sz w:val="8"/>
          <w:szCs w:val="10"/>
        </w:rPr>
      </w:pPr>
    </w:p>
    <w:p w14:paraId="3D86340A" w14:textId="620FD418" w:rsidR="00F71B1D" w:rsidRDefault="0042716B" w:rsidP="00F71B1D">
      <w:pPr>
        <w:pStyle w:val="NoSpacing"/>
      </w:pPr>
      <w:r>
        <w:t>Last Updated:</w:t>
      </w:r>
      <w:r>
        <w:tab/>
      </w:r>
      <w:r w:rsidR="00DC3313">
        <w:t>December</w:t>
      </w:r>
      <w:r w:rsidR="008D191E">
        <w:t xml:space="preserve"> 202</w:t>
      </w:r>
      <w:r w:rsidR="00DC3313">
        <w:t>3</w:t>
      </w:r>
    </w:p>
    <w:p w14:paraId="2A30A89E" w14:textId="14488ACB" w:rsidR="00816010" w:rsidRDefault="00816010" w:rsidP="00F71B1D">
      <w:pPr>
        <w:pStyle w:val="NoSpacing"/>
      </w:pPr>
    </w:p>
    <w:sectPr w:rsidR="00816010" w:rsidSect="005834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276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DA32" w14:textId="77777777" w:rsidR="002B6BA0" w:rsidRDefault="002B6BA0" w:rsidP="00512C09">
      <w:pPr>
        <w:spacing w:after="0" w:line="240" w:lineRule="auto"/>
      </w:pPr>
      <w:r>
        <w:separator/>
      </w:r>
    </w:p>
  </w:endnote>
  <w:endnote w:type="continuationSeparator" w:id="0">
    <w:p w14:paraId="1CE29773" w14:textId="77777777" w:rsidR="002B6BA0" w:rsidRDefault="002B6BA0" w:rsidP="0051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D789" w14:textId="77777777" w:rsidR="002C1537" w:rsidRDefault="002C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-14802947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6BD17B" w14:textId="77777777" w:rsidR="00816010" w:rsidRPr="00816010" w:rsidRDefault="00816010">
            <w:pPr>
              <w:pStyle w:val="Footer"/>
              <w:jc w:val="right"/>
              <w:rPr>
                <w:sz w:val="16"/>
                <w:szCs w:val="18"/>
              </w:rPr>
            </w:pPr>
            <w:r w:rsidRPr="00816010">
              <w:rPr>
                <w:sz w:val="16"/>
                <w:szCs w:val="18"/>
              </w:rPr>
              <w:t xml:space="preserve">Page </w:t>
            </w:r>
            <w:r w:rsidRPr="00816010">
              <w:rPr>
                <w:b/>
                <w:bCs/>
                <w:szCs w:val="20"/>
              </w:rPr>
              <w:fldChar w:fldCharType="begin"/>
            </w:r>
            <w:r w:rsidRPr="00816010">
              <w:rPr>
                <w:b/>
                <w:bCs/>
                <w:sz w:val="16"/>
                <w:szCs w:val="18"/>
              </w:rPr>
              <w:instrText xml:space="preserve"> PAGE </w:instrText>
            </w:r>
            <w:r w:rsidRPr="00816010">
              <w:rPr>
                <w:b/>
                <w:bCs/>
                <w:szCs w:val="20"/>
              </w:rPr>
              <w:fldChar w:fldCharType="separate"/>
            </w:r>
            <w:r w:rsidR="002E39CF">
              <w:rPr>
                <w:b/>
                <w:bCs/>
                <w:noProof/>
                <w:sz w:val="16"/>
                <w:szCs w:val="18"/>
              </w:rPr>
              <w:t>2</w:t>
            </w:r>
            <w:r w:rsidRPr="00816010">
              <w:rPr>
                <w:b/>
                <w:bCs/>
                <w:szCs w:val="20"/>
              </w:rPr>
              <w:fldChar w:fldCharType="end"/>
            </w:r>
            <w:r w:rsidRPr="00816010">
              <w:rPr>
                <w:sz w:val="16"/>
                <w:szCs w:val="18"/>
              </w:rPr>
              <w:t xml:space="preserve"> of </w:t>
            </w:r>
            <w:r w:rsidRPr="00816010">
              <w:rPr>
                <w:b/>
                <w:bCs/>
                <w:szCs w:val="20"/>
              </w:rPr>
              <w:fldChar w:fldCharType="begin"/>
            </w:r>
            <w:r w:rsidRPr="00816010">
              <w:rPr>
                <w:b/>
                <w:bCs/>
                <w:sz w:val="16"/>
                <w:szCs w:val="18"/>
              </w:rPr>
              <w:instrText xml:space="preserve"> NUMPAGES  </w:instrText>
            </w:r>
            <w:r w:rsidRPr="00816010">
              <w:rPr>
                <w:b/>
                <w:bCs/>
                <w:szCs w:val="20"/>
              </w:rPr>
              <w:fldChar w:fldCharType="separate"/>
            </w:r>
            <w:r w:rsidR="002E39CF">
              <w:rPr>
                <w:b/>
                <w:bCs/>
                <w:noProof/>
                <w:sz w:val="16"/>
                <w:szCs w:val="18"/>
              </w:rPr>
              <w:t>2</w:t>
            </w:r>
            <w:r w:rsidRPr="00816010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3DB8" w14:textId="77777777" w:rsidR="002C1537" w:rsidRDefault="002C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B652" w14:textId="77777777" w:rsidR="002B6BA0" w:rsidRDefault="002B6BA0" w:rsidP="00512C09">
      <w:pPr>
        <w:spacing w:after="0" w:line="240" w:lineRule="auto"/>
      </w:pPr>
      <w:r>
        <w:separator/>
      </w:r>
    </w:p>
  </w:footnote>
  <w:footnote w:type="continuationSeparator" w:id="0">
    <w:p w14:paraId="1E34D796" w14:textId="77777777" w:rsidR="002B6BA0" w:rsidRDefault="002B6BA0" w:rsidP="0051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A454" w14:textId="77777777" w:rsidR="002C1537" w:rsidRDefault="002C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F41D" w14:textId="77777777" w:rsidR="002C1537" w:rsidRDefault="002C1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EC73" w14:textId="77777777" w:rsidR="002C1537" w:rsidRDefault="002C1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5CD2"/>
    <w:multiLevelType w:val="hybridMultilevel"/>
    <w:tmpl w:val="76E2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1EE1"/>
    <w:multiLevelType w:val="hybridMultilevel"/>
    <w:tmpl w:val="A7EA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49562">
    <w:abstractNumId w:val="0"/>
  </w:num>
  <w:num w:numId="2" w16cid:durableId="142838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31"/>
    <w:rsid w:val="00002D7B"/>
    <w:rsid w:val="00003685"/>
    <w:rsid w:val="00023305"/>
    <w:rsid w:val="00024242"/>
    <w:rsid w:val="00033486"/>
    <w:rsid w:val="000339D0"/>
    <w:rsid w:val="00054A5F"/>
    <w:rsid w:val="0005722B"/>
    <w:rsid w:val="0006782F"/>
    <w:rsid w:val="000763AD"/>
    <w:rsid w:val="000841C4"/>
    <w:rsid w:val="00091653"/>
    <w:rsid w:val="00092749"/>
    <w:rsid w:val="000A6D59"/>
    <w:rsid w:val="000D2605"/>
    <w:rsid w:val="000E5507"/>
    <w:rsid w:val="000F0805"/>
    <w:rsid w:val="000F4EDE"/>
    <w:rsid w:val="0010172B"/>
    <w:rsid w:val="00177A31"/>
    <w:rsid w:val="00181278"/>
    <w:rsid w:val="00192985"/>
    <w:rsid w:val="001A18A3"/>
    <w:rsid w:val="001B0148"/>
    <w:rsid w:val="001B0383"/>
    <w:rsid w:val="001D0DEB"/>
    <w:rsid w:val="001E35A2"/>
    <w:rsid w:val="001E4E94"/>
    <w:rsid w:val="00243CB7"/>
    <w:rsid w:val="002450A3"/>
    <w:rsid w:val="00270502"/>
    <w:rsid w:val="002859D5"/>
    <w:rsid w:val="002A7F51"/>
    <w:rsid w:val="002B6BA0"/>
    <w:rsid w:val="002B7090"/>
    <w:rsid w:val="002C1537"/>
    <w:rsid w:val="002C6712"/>
    <w:rsid w:val="002E39CF"/>
    <w:rsid w:val="003007ED"/>
    <w:rsid w:val="00304F9D"/>
    <w:rsid w:val="00314E03"/>
    <w:rsid w:val="00317492"/>
    <w:rsid w:val="00317574"/>
    <w:rsid w:val="00350FE3"/>
    <w:rsid w:val="00361722"/>
    <w:rsid w:val="0036736F"/>
    <w:rsid w:val="00375E9F"/>
    <w:rsid w:val="0038141E"/>
    <w:rsid w:val="003A1BA8"/>
    <w:rsid w:val="003A6328"/>
    <w:rsid w:val="003E4407"/>
    <w:rsid w:val="00404F7D"/>
    <w:rsid w:val="00406675"/>
    <w:rsid w:val="00420DF5"/>
    <w:rsid w:val="00425C7C"/>
    <w:rsid w:val="0042716B"/>
    <w:rsid w:val="00431A3E"/>
    <w:rsid w:val="00435A69"/>
    <w:rsid w:val="00441FD7"/>
    <w:rsid w:val="00451F3C"/>
    <w:rsid w:val="004656A4"/>
    <w:rsid w:val="00467171"/>
    <w:rsid w:val="00477C6A"/>
    <w:rsid w:val="004819D0"/>
    <w:rsid w:val="004849C5"/>
    <w:rsid w:val="005014AC"/>
    <w:rsid w:val="00512C09"/>
    <w:rsid w:val="00513929"/>
    <w:rsid w:val="00516DE2"/>
    <w:rsid w:val="00526B83"/>
    <w:rsid w:val="00531A31"/>
    <w:rsid w:val="00534E9C"/>
    <w:rsid w:val="00546AA0"/>
    <w:rsid w:val="00561323"/>
    <w:rsid w:val="0058341F"/>
    <w:rsid w:val="0058599F"/>
    <w:rsid w:val="00586930"/>
    <w:rsid w:val="0059658E"/>
    <w:rsid w:val="005A15E1"/>
    <w:rsid w:val="005A5808"/>
    <w:rsid w:val="005D3265"/>
    <w:rsid w:val="005E5468"/>
    <w:rsid w:val="005F7024"/>
    <w:rsid w:val="00611B0C"/>
    <w:rsid w:val="00636065"/>
    <w:rsid w:val="00653E16"/>
    <w:rsid w:val="00656EB1"/>
    <w:rsid w:val="00675A90"/>
    <w:rsid w:val="00676C29"/>
    <w:rsid w:val="006817B5"/>
    <w:rsid w:val="006A2A57"/>
    <w:rsid w:val="006B3EA6"/>
    <w:rsid w:val="006B4617"/>
    <w:rsid w:val="006E49B9"/>
    <w:rsid w:val="006E6B9D"/>
    <w:rsid w:val="007075BA"/>
    <w:rsid w:val="00731E61"/>
    <w:rsid w:val="00732758"/>
    <w:rsid w:val="007514F8"/>
    <w:rsid w:val="007615F3"/>
    <w:rsid w:val="007724CA"/>
    <w:rsid w:val="0077583C"/>
    <w:rsid w:val="00793132"/>
    <w:rsid w:val="00793B60"/>
    <w:rsid w:val="007D51A4"/>
    <w:rsid w:val="007F4081"/>
    <w:rsid w:val="00801708"/>
    <w:rsid w:val="008106B1"/>
    <w:rsid w:val="00816010"/>
    <w:rsid w:val="008254AF"/>
    <w:rsid w:val="00830486"/>
    <w:rsid w:val="008351DA"/>
    <w:rsid w:val="00845432"/>
    <w:rsid w:val="00846B9E"/>
    <w:rsid w:val="00856C7F"/>
    <w:rsid w:val="00864FEE"/>
    <w:rsid w:val="008A5365"/>
    <w:rsid w:val="008B07AE"/>
    <w:rsid w:val="008B2DD4"/>
    <w:rsid w:val="008C5FB5"/>
    <w:rsid w:val="008D0DC5"/>
    <w:rsid w:val="008D191E"/>
    <w:rsid w:val="008F0058"/>
    <w:rsid w:val="00907662"/>
    <w:rsid w:val="00926928"/>
    <w:rsid w:val="00954AE0"/>
    <w:rsid w:val="00966238"/>
    <w:rsid w:val="00992600"/>
    <w:rsid w:val="00993379"/>
    <w:rsid w:val="009957B7"/>
    <w:rsid w:val="009A5001"/>
    <w:rsid w:val="009B3EA0"/>
    <w:rsid w:val="009F646C"/>
    <w:rsid w:val="00A266D6"/>
    <w:rsid w:val="00A340B4"/>
    <w:rsid w:val="00A533F1"/>
    <w:rsid w:val="00A57297"/>
    <w:rsid w:val="00A61DB9"/>
    <w:rsid w:val="00A63D84"/>
    <w:rsid w:val="00A66106"/>
    <w:rsid w:val="00A66C3C"/>
    <w:rsid w:val="00AA5D35"/>
    <w:rsid w:val="00AB38D1"/>
    <w:rsid w:val="00AC7D3C"/>
    <w:rsid w:val="00AD0DAC"/>
    <w:rsid w:val="00AD69DC"/>
    <w:rsid w:val="00AE5E26"/>
    <w:rsid w:val="00AF11D7"/>
    <w:rsid w:val="00B340CA"/>
    <w:rsid w:val="00B60DE7"/>
    <w:rsid w:val="00B65ABE"/>
    <w:rsid w:val="00B7153A"/>
    <w:rsid w:val="00BD2C6D"/>
    <w:rsid w:val="00BD6C9C"/>
    <w:rsid w:val="00C73AA4"/>
    <w:rsid w:val="00C754DC"/>
    <w:rsid w:val="00CA7027"/>
    <w:rsid w:val="00CA742F"/>
    <w:rsid w:val="00CE2A18"/>
    <w:rsid w:val="00CE5043"/>
    <w:rsid w:val="00CE5356"/>
    <w:rsid w:val="00D06253"/>
    <w:rsid w:val="00D325C5"/>
    <w:rsid w:val="00D459CB"/>
    <w:rsid w:val="00D77F7C"/>
    <w:rsid w:val="00D91DC9"/>
    <w:rsid w:val="00DA7432"/>
    <w:rsid w:val="00DC3313"/>
    <w:rsid w:val="00DD1292"/>
    <w:rsid w:val="00DD2D90"/>
    <w:rsid w:val="00DD578D"/>
    <w:rsid w:val="00E11903"/>
    <w:rsid w:val="00E13002"/>
    <w:rsid w:val="00E23A52"/>
    <w:rsid w:val="00E27D61"/>
    <w:rsid w:val="00E34D26"/>
    <w:rsid w:val="00E40166"/>
    <w:rsid w:val="00E50E8B"/>
    <w:rsid w:val="00E54D57"/>
    <w:rsid w:val="00E94A46"/>
    <w:rsid w:val="00EA5EBC"/>
    <w:rsid w:val="00EA68E5"/>
    <w:rsid w:val="00EC29B4"/>
    <w:rsid w:val="00EE03AD"/>
    <w:rsid w:val="00F140CD"/>
    <w:rsid w:val="00F165C5"/>
    <w:rsid w:val="00F22129"/>
    <w:rsid w:val="00F429B6"/>
    <w:rsid w:val="00F52729"/>
    <w:rsid w:val="00F64CD8"/>
    <w:rsid w:val="00F650BA"/>
    <w:rsid w:val="00F718F3"/>
    <w:rsid w:val="00F71B1D"/>
    <w:rsid w:val="00F823F0"/>
    <w:rsid w:val="00F87FDE"/>
    <w:rsid w:val="00F91020"/>
    <w:rsid w:val="00F92AEE"/>
    <w:rsid w:val="00F9358B"/>
    <w:rsid w:val="00FA567D"/>
    <w:rsid w:val="00FD6DA9"/>
    <w:rsid w:val="00FE16B4"/>
    <w:rsid w:val="00FE1A2D"/>
    <w:rsid w:val="00FF1D4C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211A2"/>
  <w15:chartTrackingRefBased/>
  <w15:docId w15:val="{A3333A0B-4F2C-4419-A28D-2651B31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09"/>
    <w:pPr>
      <w:spacing w:after="200" w:line="27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C0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0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0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C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0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1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09"/>
    <w:rPr>
      <w:rFonts w:ascii="Arial" w:hAnsi="Arial"/>
      <w:sz w:val="20"/>
    </w:rPr>
  </w:style>
  <w:style w:type="paragraph" w:customStyle="1" w:styleId="Default">
    <w:name w:val="Default"/>
    <w:rsid w:val="00F52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0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F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D57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A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22B"/>
    <w:pPr>
      <w:ind w:left="720"/>
    </w:pPr>
    <w:rPr>
      <w:rFonts w:cs="Arial"/>
      <w:szCs w:val="20"/>
    </w:rPr>
  </w:style>
  <w:style w:type="paragraph" w:styleId="NoSpacing">
    <w:name w:val="No Spacing"/>
    <w:uiPriority w:val="1"/>
    <w:qFormat/>
    <w:rsid w:val="00F71B1D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4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F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F7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7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law@city.ac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pprenticeships@city.ac.uk" TargetMode="External"/><Relationship Id="rId17" Type="http://schemas.openxmlformats.org/officeDocument/2006/relationships/hyperlink" Target="mailto:L.L.Potter@city.ac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.Spittler@city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aadvice@city.ac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.Owen@city.ac.u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ity.ac.uk/__data/assets/pdf_file/0007/289105/ios-student-guidance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ity.ac.uk/__data/assets/pdf_file/0011/283088/interruption-of-studies-policy.pdf" TargetMode="External"/><Relationship Id="rId14" Type="http://schemas.openxmlformats.org/officeDocument/2006/relationships/hyperlink" Target="mailto:ug.prereghealth@city.ac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63FA-21F9-4E1D-9ACE-95363BB2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Rahman, Abdullah</dc:creator>
  <cp:keywords/>
  <dc:description/>
  <cp:lastModifiedBy>Hogan, Sean</cp:lastModifiedBy>
  <cp:revision>2</cp:revision>
  <cp:lastPrinted>2015-09-23T09:38:00Z</cp:lastPrinted>
  <dcterms:created xsi:type="dcterms:W3CDTF">2023-12-18T12:40:00Z</dcterms:created>
  <dcterms:modified xsi:type="dcterms:W3CDTF">2023-12-18T12:40:00Z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2021-10-15T11:25:57Z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14490420-008d-486f-b4a0-f643db5ced99</vt:lpwstr>
  </property>
  <property fmtid="{D5CDD505-2E9C-101B-9397-08002B2CF9AE}" pid="8" name="MSIP_Label_06c24981-b6df-48f8-949b-0896357b9b03_ContentBits">
    <vt:lpwstr>0</vt:lpwstr>
  </property>
</Properties>
</file>