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AF8D4" w14:textId="77777777" w:rsidR="00665842" w:rsidRPr="00672577" w:rsidRDefault="00665842" w:rsidP="00AE075E">
      <w:pPr>
        <w:spacing w:after="120"/>
        <w:ind w:left="-567"/>
        <w:jc w:val="center"/>
        <w:rPr>
          <w:rFonts w:asciiTheme="majorHAnsi" w:hAnsiTheme="majorHAnsi"/>
          <w:b/>
          <w:i/>
          <w:sz w:val="32"/>
          <w:szCs w:val="32"/>
        </w:rPr>
      </w:pPr>
      <w:r w:rsidRPr="00672577">
        <w:rPr>
          <w:rFonts w:asciiTheme="majorHAnsi" w:hAnsiTheme="majorHAnsi"/>
          <w:b/>
          <w:i/>
          <w:sz w:val="32"/>
          <w:szCs w:val="32"/>
        </w:rPr>
        <w:t>COMPLEXITY SCIENCE WORKSHOP 18, 19 June 2015</w:t>
      </w:r>
    </w:p>
    <w:p w14:paraId="67E8C636" w14:textId="226CC016" w:rsidR="00665842" w:rsidRPr="00665842" w:rsidRDefault="00665842" w:rsidP="00AE075E">
      <w:pPr>
        <w:ind w:left="-567"/>
        <w:jc w:val="center"/>
        <w:rPr>
          <w:rFonts w:asciiTheme="majorHAnsi" w:hAnsiTheme="majorHAnsi"/>
          <w:b/>
          <w:sz w:val="26"/>
          <w:szCs w:val="26"/>
        </w:rPr>
      </w:pPr>
      <w:r w:rsidRPr="00665842">
        <w:rPr>
          <w:rFonts w:asciiTheme="majorHAnsi" w:hAnsiTheme="majorHAnsi"/>
          <w:b/>
          <w:sz w:val="26"/>
          <w:szCs w:val="26"/>
        </w:rPr>
        <w:t>Systems &amp; Control Research Centre</w:t>
      </w:r>
    </w:p>
    <w:p w14:paraId="680906B7" w14:textId="77777777" w:rsidR="00665842" w:rsidRPr="00665842" w:rsidRDefault="00665842" w:rsidP="00AE075E">
      <w:pPr>
        <w:ind w:left="-567"/>
        <w:jc w:val="center"/>
        <w:rPr>
          <w:rFonts w:asciiTheme="majorHAnsi" w:hAnsiTheme="majorHAnsi"/>
          <w:b/>
          <w:sz w:val="26"/>
          <w:szCs w:val="26"/>
        </w:rPr>
      </w:pPr>
      <w:r w:rsidRPr="00665842">
        <w:rPr>
          <w:rFonts w:asciiTheme="majorHAnsi" w:hAnsiTheme="majorHAnsi"/>
          <w:b/>
          <w:sz w:val="26"/>
          <w:szCs w:val="26"/>
        </w:rPr>
        <w:t>School of Mathematics, Computer Science and Engineering</w:t>
      </w:r>
    </w:p>
    <w:p w14:paraId="3D539969" w14:textId="77777777" w:rsidR="00665842" w:rsidRDefault="00665842" w:rsidP="00AE075E">
      <w:pPr>
        <w:ind w:left="-567"/>
        <w:jc w:val="center"/>
        <w:rPr>
          <w:rFonts w:asciiTheme="majorHAnsi" w:hAnsiTheme="majorHAnsi"/>
          <w:b/>
          <w:sz w:val="26"/>
          <w:szCs w:val="26"/>
        </w:rPr>
      </w:pPr>
      <w:r>
        <w:rPr>
          <w:rFonts w:asciiTheme="majorHAnsi" w:hAnsiTheme="majorHAnsi"/>
          <w:b/>
          <w:sz w:val="26"/>
          <w:szCs w:val="26"/>
        </w:rPr>
        <w:t xml:space="preserve">CITY </w:t>
      </w:r>
      <w:r w:rsidRPr="00665842">
        <w:rPr>
          <w:rFonts w:asciiTheme="majorHAnsi" w:hAnsiTheme="majorHAnsi"/>
          <w:b/>
          <w:sz w:val="26"/>
          <w:szCs w:val="26"/>
        </w:rPr>
        <w:t xml:space="preserve">UNIVERSITY </w:t>
      </w:r>
      <w:r>
        <w:rPr>
          <w:rFonts w:asciiTheme="majorHAnsi" w:hAnsiTheme="majorHAnsi"/>
          <w:b/>
          <w:sz w:val="26"/>
          <w:szCs w:val="26"/>
        </w:rPr>
        <w:t>LONDON</w:t>
      </w:r>
    </w:p>
    <w:p w14:paraId="4B311F72" w14:textId="77777777" w:rsidR="00665842" w:rsidRDefault="00665842" w:rsidP="00AE075E">
      <w:pPr>
        <w:ind w:left="-567"/>
        <w:jc w:val="center"/>
        <w:rPr>
          <w:rFonts w:asciiTheme="majorHAnsi" w:hAnsiTheme="majorHAnsi"/>
          <w:b/>
          <w:sz w:val="26"/>
          <w:szCs w:val="26"/>
        </w:rPr>
      </w:pPr>
    </w:p>
    <w:p w14:paraId="36902B23" w14:textId="4111DC8A" w:rsidR="00665842" w:rsidRPr="000C3676" w:rsidRDefault="00665842" w:rsidP="00AE075E">
      <w:pPr>
        <w:spacing w:after="120"/>
        <w:ind w:left="-567"/>
        <w:jc w:val="center"/>
        <w:rPr>
          <w:rFonts w:asciiTheme="majorHAnsi" w:hAnsiTheme="majorHAnsi"/>
          <w:b/>
          <w:sz w:val="28"/>
          <w:szCs w:val="28"/>
        </w:rPr>
      </w:pPr>
      <w:r w:rsidRPr="000C3676">
        <w:rPr>
          <w:rFonts w:asciiTheme="majorHAnsi" w:hAnsiTheme="majorHAnsi"/>
          <w:b/>
          <w:sz w:val="28"/>
          <w:szCs w:val="28"/>
        </w:rPr>
        <w:t>PROGRAM OF THE WORKSHOP</w:t>
      </w:r>
    </w:p>
    <w:p w14:paraId="53D3A592" w14:textId="7B11A72E" w:rsidR="00665842" w:rsidRPr="007D62BC" w:rsidRDefault="00665842" w:rsidP="00AE075E">
      <w:pPr>
        <w:spacing w:after="240"/>
        <w:ind w:left="-567"/>
        <w:jc w:val="center"/>
        <w:rPr>
          <w:rFonts w:asciiTheme="majorHAnsi" w:hAnsiTheme="majorHAnsi"/>
          <w:b/>
          <w:color w:val="000090"/>
          <w:sz w:val="28"/>
          <w:szCs w:val="28"/>
        </w:rPr>
      </w:pPr>
      <w:r w:rsidRPr="007D62BC">
        <w:rPr>
          <w:rFonts w:asciiTheme="majorHAnsi" w:hAnsiTheme="majorHAnsi"/>
          <w:b/>
          <w:color w:val="000090"/>
          <w:sz w:val="28"/>
          <w:szCs w:val="28"/>
        </w:rPr>
        <w:t>Thursday, 18 June</w:t>
      </w:r>
      <w:r w:rsidR="00422091">
        <w:rPr>
          <w:rFonts w:asciiTheme="majorHAnsi" w:hAnsiTheme="majorHAnsi"/>
          <w:b/>
          <w:color w:val="000090"/>
          <w:sz w:val="28"/>
          <w:szCs w:val="28"/>
        </w:rPr>
        <w:t xml:space="preserve"> (Room AG07)</w:t>
      </w:r>
    </w:p>
    <w:p w14:paraId="7983B34B" w14:textId="5BE0FC27" w:rsidR="00665842" w:rsidRPr="00B13373" w:rsidRDefault="00CA53A9" w:rsidP="001F0962">
      <w:pPr>
        <w:spacing w:after="360"/>
        <w:ind w:left="142"/>
        <w:rPr>
          <w:rFonts w:asciiTheme="majorHAnsi" w:hAnsiTheme="majorHAnsi"/>
          <w:b/>
          <w:sz w:val="26"/>
          <w:szCs w:val="26"/>
        </w:rPr>
      </w:pPr>
      <w:r w:rsidRPr="00B13373">
        <w:rPr>
          <w:rFonts w:asciiTheme="majorHAnsi" w:hAnsiTheme="majorHAnsi"/>
          <w:b/>
          <w:sz w:val="26"/>
          <w:szCs w:val="26"/>
        </w:rPr>
        <w:t>9.00-</w:t>
      </w:r>
      <w:proofErr w:type="gramStart"/>
      <w:r w:rsidRPr="00B13373">
        <w:rPr>
          <w:rFonts w:asciiTheme="majorHAnsi" w:hAnsiTheme="majorHAnsi"/>
          <w:b/>
          <w:sz w:val="26"/>
          <w:szCs w:val="26"/>
        </w:rPr>
        <w:t xml:space="preserve">9.15 </w:t>
      </w:r>
      <w:r w:rsidR="00665842" w:rsidRPr="00B13373">
        <w:rPr>
          <w:rFonts w:asciiTheme="majorHAnsi" w:hAnsiTheme="majorHAnsi"/>
          <w:b/>
          <w:sz w:val="26"/>
          <w:szCs w:val="26"/>
        </w:rPr>
        <w:t>:</w:t>
      </w:r>
      <w:proofErr w:type="gramEnd"/>
      <w:r w:rsidR="00665842" w:rsidRPr="00B13373">
        <w:rPr>
          <w:rFonts w:asciiTheme="majorHAnsi" w:hAnsiTheme="majorHAnsi"/>
          <w:b/>
          <w:sz w:val="26"/>
          <w:szCs w:val="26"/>
        </w:rPr>
        <w:t xml:space="preserve">  Welcome, Coffee</w:t>
      </w:r>
      <w:r w:rsidR="000B5B26">
        <w:rPr>
          <w:rFonts w:asciiTheme="majorHAnsi" w:hAnsiTheme="majorHAnsi"/>
          <w:b/>
          <w:sz w:val="26"/>
          <w:szCs w:val="26"/>
        </w:rPr>
        <w:t>, Registration</w:t>
      </w:r>
    </w:p>
    <w:p w14:paraId="3B3590C9" w14:textId="79644892" w:rsidR="00665842" w:rsidRPr="00B13373" w:rsidRDefault="00CA53A9" w:rsidP="001F0962">
      <w:pPr>
        <w:spacing w:after="120"/>
        <w:ind w:left="142"/>
        <w:rPr>
          <w:rFonts w:asciiTheme="majorHAnsi" w:hAnsiTheme="majorHAnsi"/>
          <w:sz w:val="26"/>
          <w:szCs w:val="26"/>
        </w:rPr>
      </w:pPr>
      <w:r w:rsidRPr="00B13373">
        <w:rPr>
          <w:rFonts w:asciiTheme="majorHAnsi" w:hAnsiTheme="majorHAnsi"/>
          <w:b/>
          <w:sz w:val="26"/>
          <w:szCs w:val="26"/>
        </w:rPr>
        <w:t>9.15-</w:t>
      </w:r>
      <w:proofErr w:type="gramStart"/>
      <w:r w:rsidRPr="00B13373">
        <w:rPr>
          <w:rFonts w:asciiTheme="majorHAnsi" w:hAnsiTheme="majorHAnsi"/>
          <w:b/>
          <w:sz w:val="26"/>
          <w:szCs w:val="26"/>
        </w:rPr>
        <w:t xml:space="preserve">9.30 </w:t>
      </w:r>
      <w:r w:rsidR="00665842" w:rsidRPr="00B13373">
        <w:rPr>
          <w:rFonts w:asciiTheme="majorHAnsi" w:hAnsiTheme="majorHAnsi"/>
          <w:b/>
          <w:sz w:val="26"/>
          <w:szCs w:val="26"/>
        </w:rPr>
        <w:t>:</w:t>
      </w:r>
      <w:proofErr w:type="gramEnd"/>
      <w:r w:rsidR="00665842" w:rsidRPr="00B13373">
        <w:rPr>
          <w:rFonts w:asciiTheme="majorHAnsi" w:hAnsiTheme="majorHAnsi"/>
          <w:b/>
          <w:sz w:val="26"/>
          <w:szCs w:val="26"/>
        </w:rPr>
        <w:t xml:space="preserve">  Introduction</w:t>
      </w:r>
      <w:r w:rsidR="00BD5741" w:rsidRPr="00B13373">
        <w:rPr>
          <w:rFonts w:asciiTheme="majorHAnsi" w:hAnsiTheme="majorHAnsi"/>
          <w:b/>
          <w:sz w:val="26"/>
          <w:szCs w:val="26"/>
        </w:rPr>
        <w:t xml:space="preserve">:  Nicos </w:t>
      </w:r>
      <w:proofErr w:type="spellStart"/>
      <w:r w:rsidR="00BD5741" w:rsidRPr="00B13373">
        <w:rPr>
          <w:rFonts w:asciiTheme="majorHAnsi" w:hAnsiTheme="majorHAnsi"/>
          <w:b/>
          <w:sz w:val="26"/>
          <w:szCs w:val="26"/>
        </w:rPr>
        <w:t>Karcanias</w:t>
      </w:r>
      <w:proofErr w:type="spellEnd"/>
      <w:r w:rsidRPr="00B13373">
        <w:rPr>
          <w:rFonts w:asciiTheme="majorHAnsi" w:hAnsiTheme="majorHAnsi"/>
          <w:b/>
          <w:sz w:val="26"/>
          <w:szCs w:val="26"/>
        </w:rPr>
        <w:t xml:space="preserve">, </w:t>
      </w:r>
      <w:r w:rsidRPr="00B13373">
        <w:rPr>
          <w:rFonts w:asciiTheme="majorHAnsi" w:hAnsiTheme="majorHAnsi"/>
          <w:sz w:val="26"/>
          <w:szCs w:val="26"/>
        </w:rPr>
        <w:t>Systems &amp; Control Centre</w:t>
      </w:r>
      <w:r w:rsidR="005829CE" w:rsidRPr="00B13373">
        <w:rPr>
          <w:rFonts w:asciiTheme="majorHAnsi" w:hAnsiTheme="majorHAnsi"/>
          <w:sz w:val="26"/>
          <w:szCs w:val="26"/>
        </w:rPr>
        <w:t>, CUL</w:t>
      </w:r>
    </w:p>
    <w:p w14:paraId="0D00D3D6" w14:textId="4A8C756B" w:rsidR="00CA53A9" w:rsidRPr="00B13373" w:rsidRDefault="00CA53A9" w:rsidP="001F0962">
      <w:pPr>
        <w:spacing w:after="360"/>
        <w:ind w:left="142"/>
        <w:rPr>
          <w:rFonts w:asciiTheme="majorHAnsi" w:hAnsiTheme="majorHAnsi"/>
          <w:sz w:val="26"/>
          <w:szCs w:val="26"/>
        </w:rPr>
      </w:pPr>
      <w:r w:rsidRPr="00B13373">
        <w:rPr>
          <w:rFonts w:asciiTheme="majorHAnsi" w:hAnsiTheme="majorHAnsi"/>
          <w:sz w:val="26"/>
          <w:szCs w:val="26"/>
        </w:rPr>
        <w:t xml:space="preserve">“Complex Systems and Challenges for </w:t>
      </w:r>
      <w:proofErr w:type="gramStart"/>
      <w:r w:rsidRPr="00B13373">
        <w:rPr>
          <w:rFonts w:asciiTheme="majorHAnsi" w:hAnsiTheme="majorHAnsi"/>
          <w:sz w:val="26"/>
          <w:szCs w:val="26"/>
        </w:rPr>
        <w:t>Emerging</w:t>
      </w:r>
      <w:proofErr w:type="gramEnd"/>
      <w:r w:rsidRPr="00B13373">
        <w:rPr>
          <w:rFonts w:asciiTheme="majorHAnsi" w:hAnsiTheme="majorHAnsi"/>
          <w:sz w:val="26"/>
          <w:szCs w:val="26"/>
        </w:rPr>
        <w:t xml:space="preserve"> fields of Applications”</w:t>
      </w:r>
    </w:p>
    <w:p w14:paraId="01280841" w14:textId="77777777" w:rsidR="00786DF2" w:rsidRPr="00B13373" w:rsidRDefault="00CA53A9" w:rsidP="001F0962">
      <w:pPr>
        <w:spacing w:after="360"/>
        <w:ind w:left="142"/>
        <w:rPr>
          <w:rFonts w:asciiTheme="majorHAnsi" w:hAnsiTheme="majorHAnsi"/>
          <w:sz w:val="26"/>
          <w:szCs w:val="26"/>
        </w:rPr>
      </w:pPr>
      <w:r w:rsidRPr="00B13373">
        <w:rPr>
          <w:rFonts w:asciiTheme="majorHAnsi" w:hAnsiTheme="majorHAnsi"/>
          <w:b/>
          <w:sz w:val="26"/>
          <w:szCs w:val="26"/>
        </w:rPr>
        <w:t xml:space="preserve">Chairman </w:t>
      </w:r>
      <w:r w:rsidRPr="00B13373">
        <w:rPr>
          <w:rFonts w:asciiTheme="majorHAnsi" w:hAnsiTheme="majorHAnsi"/>
          <w:sz w:val="26"/>
          <w:szCs w:val="26"/>
        </w:rPr>
        <w:t>(Morning Session)</w:t>
      </w:r>
      <w:r w:rsidRPr="00B13373">
        <w:rPr>
          <w:rFonts w:asciiTheme="majorHAnsi" w:hAnsiTheme="majorHAnsi"/>
          <w:b/>
          <w:sz w:val="26"/>
          <w:szCs w:val="26"/>
        </w:rPr>
        <w:t xml:space="preserve">: </w:t>
      </w:r>
      <w:r w:rsidR="00786DF2" w:rsidRPr="00B13373">
        <w:rPr>
          <w:rFonts w:asciiTheme="majorHAnsi" w:hAnsiTheme="majorHAnsi"/>
          <w:sz w:val="26"/>
          <w:szCs w:val="26"/>
        </w:rPr>
        <w:t>Martin Newby</w:t>
      </w:r>
    </w:p>
    <w:p w14:paraId="24DBEA5F" w14:textId="77777777" w:rsidR="00786DF2" w:rsidRPr="00B13373" w:rsidRDefault="00665842" w:rsidP="001F0962">
      <w:pPr>
        <w:widowControl w:val="0"/>
        <w:autoSpaceDE w:val="0"/>
        <w:autoSpaceDN w:val="0"/>
        <w:adjustRightInd w:val="0"/>
        <w:spacing w:after="120"/>
        <w:ind w:left="142"/>
        <w:rPr>
          <w:rFonts w:ascii="Calibri" w:hAnsi="Calibri" w:cs="Calibri"/>
          <w:b/>
          <w:sz w:val="26"/>
          <w:szCs w:val="26"/>
        </w:rPr>
      </w:pPr>
      <w:r w:rsidRPr="00B13373">
        <w:rPr>
          <w:rFonts w:asciiTheme="majorHAnsi" w:hAnsiTheme="majorHAnsi"/>
          <w:b/>
          <w:sz w:val="26"/>
          <w:szCs w:val="26"/>
        </w:rPr>
        <w:t>10.</w:t>
      </w:r>
      <w:r w:rsidR="00E171A6" w:rsidRPr="00B13373">
        <w:rPr>
          <w:rFonts w:asciiTheme="majorHAnsi" w:hAnsiTheme="majorHAnsi"/>
          <w:b/>
          <w:sz w:val="26"/>
          <w:szCs w:val="26"/>
        </w:rPr>
        <w:t>0</w:t>
      </w:r>
      <w:r w:rsidRPr="00B13373">
        <w:rPr>
          <w:rFonts w:asciiTheme="majorHAnsi" w:hAnsiTheme="majorHAnsi"/>
          <w:b/>
          <w:sz w:val="26"/>
          <w:szCs w:val="26"/>
        </w:rPr>
        <w:t>0-10.</w:t>
      </w:r>
      <w:r w:rsidR="00E171A6" w:rsidRPr="00B13373">
        <w:rPr>
          <w:rFonts w:asciiTheme="majorHAnsi" w:hAnsiTheme="majorHAnsi"/>
          <w:b/>
          <w:sz w:val="26"/>
          <w:szCs w:val="26"/>
        </w:rPr>
        <w:t>3</w:t>
      </w:r>
      <w:r w:rsidRPr="00B13373">
        <w:rPr>
          <w:rFonts w:asciiTheme="majorHAnsi" w:hAnsiTheme="majorHAnsi"/>
          <w:b/>
          <w:sz w:val="26"/>
          <w:szCs w:val="26"/>
        </w:rPr>
        <w:t>0: Presentation (</w:t>
      </w:r>
      <w:r w:rsidR="00A47A9C" w:rsidRPr="00B13373">
        <w:rPr>
          <w:rFonts w:asciiTheme="majorHAnsi" w:hAnsiTheme="majorHAnsi"/>
          <w:b/>
          <w:sz w:val="26"/>
          <w:szCs w:val="26"/>
        </w:rPr>
        <w:t>1</w:t>
      </w:r>
      <w:r w:rsidRPr="00B13373">
        <w:rPr>
          <w:rFonts w:asciiTheme="majorHAnsi" w:hAnsiTheme="majorHAnsi"/>
          <w:b/>
          <w:sz w:val="26"/>
          <w:szCs w:val="26"/>
        </w:rPr>
        <w:t>)</w:t>
      </w:r>
      <w:r w:rsidR="00E171A6" w:rsidRPr="00B13373">
        <w:rPr>
          <w:rFonts w:asciiTheme="majorHAnsi" w:hAnsiTheme="majorHAnsi"/>
          <w:b/>
          <w:sz w:val="26"/>
          <w:szCs w:val="26"/>
        </w:rPr>
        <w:t>:</w:t>
      </w:r>
      <w:r w:rsidR="00CA53A9" w:rsidRPr="00B13373">
        <w:rPr>
          <w:rFonts w:asciiTheme="majorHAnsi" w:hAnsiTheme="majorHAnsi"/>
          <w:b/>
          <w:sz w:val="26"/>
          <w:szCs w:val="26"/>
        </w:rPr>
        <w:t xml:space="preserve">  </w:t>
      </w:r>
      <w:r w:rsidR="00786DF2" w:rsidRPr="00235433">
        <w:rPr>
          <w:rFonts w:ascii="Calibri" w:hAnsi="Calibri" w:cs="Calibri"/>
          <w:b/>
        </w:rPr>
        <w:t xml:space="preserve">Michael </w:t>
      </w:r>
      <w:proofErr w:type="spellStart"/>
      <w:r w:rsidR="00786DF2" w:rsidRPr="00235433">
        <w:rPr>
          <w:rFonts w:ascii="Calibri" w:hAnsi="Calibri" w:cs="Calibri"/>
          <w:b/>
        </w:rPr>
        <w:t>Zervos</w:t>
      </w:r>
      <w:proofErr w:type="spellEnd"/>
      <w:r w:rsidR="00786DF2" w:rsidRPr="00B13373">
        <w:rPr>
          <w:rFonts w:ascii="Calibri" w:hAnsi="Calibri" w:cs="Calibri"/>
          <w:b/>
          <w:sz w:val="26"/>
          <w:szCs w:val="26"/>
        </w:rPr>
        <w:t xml:space="preserve">, </w:t>
      </w:r>
      <w:proofErr w:type="spellStart"/>
      <w:r w:rsidR="00786DF2" w:rsidRPr="00B13373">
        <w:rPr>
          <w:rFonts w:ascii="Calibri" w:hAnsi="Calibri" w:cs="Calibri"/>
          <w:sz w:val="26"/>
          <w:szCs w:val="26"/>
        </w:rPr>
        <w:t>Dept</w:t>
      </w:r>
      <w:proofErr w:type="spellEnd"/>
      <w:r w:rsidR="00786DF2" w:rsidRPr="00B13373">
        <w:rPr>
          <w:rFonts w:ascii="Calibri" w:hAnsi="Calibri" w:cs="Calibri"/>
          <w:sz w:val="26"/>
          <w:szCs w:val="26"/>
        </w:rPr>
        <w:t xml:space="preserve"> of Mathematics, LSE </w:t>
      </w:r>
    </w:p>
    <w:p w14:paraId="110042F1" w14:textId="59E75A48" w:rsidR="00665842" w:rsidRDefault="00786DF2" w:rsidP="001F0962">
      <w:pPr>
        <w:widowControl w:val="0"/>
        <w:autoSpaceDE w:val="0"/>
        <w:autoSpaceDN w:val="0"/>
        <w:adjustRightInd w:val="0"/>
        <w:spacing w:after="240"/>
        <w:ind w:left="142"/>
        <w:rPr>
          <w:rFonts w:ascii="Calibri" w:hAnsi="Calibri" w:cs="Calibri"/>
          <w:i/>
          <w:sz w:val="26"/>
          <w:szCs w:val="26"/>
        </w:rPr>
      </w:pPr>
      <w:r w:rsidRPr="00B13373">
        <w:rPr>
          <w:rFonts w:ascii="Calibri" w:hAnsi="Calibri" w:cs="Calibri"/>
          <w:sz w:val="26"/>
          <w:szCs w:val="26"/>
        </w:rPr>
        <w:t xml:space="preserve"> </w:t>
      </w:r>
      <w:r w:rsidRPr="00B13373">
        <w:rPr>
          <w:rFonts w:ascii="Calibri" w:hAnsi="Calibri" w:cs="Calibri"/>
          <w:i/>
          <w:sz w:val="26"/>
          <w:szCs w:val="26"/>
        </w:rPr>
        <w:t>“Optimal execution with multiplicative price impact”</w:t>
      </w:r>
    </w:p>
    <w:p w14:paraId="4587AFF3" w14:textId="3A8A160F" w:rsidR="00214B2A" w:rsidRPr="00214B2A" w:rsidRDefault="00214B2A" w:rsidP="001F0962">
      <w:pPr>
        <w:widowControl w:val="0"/>
        <w:tabs>
          <w:tab w:val="left" w:pos="7973"/>
        </w:tabs>
        <w:autoSpaceDE w:val="0"/>
        <w:autoSpaceDN w:val="0"/>
        <w:adjustRightInd w:val="0"/>
        <w:spacing w:after="160"/>
        <w:ind w:left="142"/>
        <w:jc w:val="both"/>
        <w:rPr>
          <w:rFonts w:ascii="Calibri" w:hAnsi="Calibri" w:cs="Calibri"/>
        </w:rPr>
      </w:pPr>
      <w:r w:rsidRPr="00214B2A">
        <w:rPr>
          <w:rFonts w:ascii="Calibri" w:hAnsi="Calibri" w:cs="Calibri"/>
          <w:b/>
          <w:bCs/>
        </w:rPr>
        <w:t>10.30-</w:t>
      </w:r>
      <w:proofErr w:type="gramStart"/>
      <w:r w:rsidRPr="00214B2A">
        <w:rPr>
          <w:rFonts w:ascii="Calibri" w:hAnsi="Calibri" w:cs="Calibri"/>
          <w:b/>
          <w:bCs/>
        </w:rPr>
        <w:t>11.00 :</w:t>
      </w:r>
      <w:proofErr w:type="gramEnd"/>
      <w:r w:rsidRPr="00214B2A">
        <w:rPr>
          <w:rFonts w:ascii="Calibri" w:hAnsi="Calibri" w:cs="Calibri"/>
          <w:b/>
          <w:bCs/>
        </w:rPr>
        <w:t xml:space="preserve"> Presentation (2): Charles Baden-Fuller</w:t>
      </w:r>
      <w:r w:rsidRPr="00214B2A">
        <w:rPr>
          <w:rFonts w:ascii="Calibri" w:hAnsi="Calibri" w:cs="Calibri"/>
        </w:rPr>
        <w:t xml:space="preserve"> CASS Business School, CUL</w:t>
      </w:r>
      <w:r w:rsidR="00417FF6">
        <w:rPr>
          <w:rFonts w:ascii="Calibri" w:hAnsi="Calibri" w:cs="Calibri"/>
        </w:rPr>
        <w:tab/>
      </w:r>
    </w:p>
    <w:p w14:paraId="0175C5E3" w14:textId="77777777" w:rsidR="00214B2A" w:rsidRPr="00214B2A" w:rsidRDefault="00214B2A" w:rsidP="001F0962">
      <w:pPr>
        <w:widowControl w:val="0"/>
        <w:autoSpaceDE w:val="0"/>
        <w:autoSpaceDN w:val="0"/>
        <w:adjustRightInd w:val="0"/>
        <w:spacing w:after="320"/>
        <w:ind w:left="142"/>
        <w:rPr>
          <w:rFonts w:ascii="Calibri" w:hAnsi="Calibri" w:cs="Calibri"/>
        </w:rPr>
      </w:pPr>
      <w:r w:rsidRPr="00214B2A">
        <w:rPr>
          <w:rFonts w:ascii="Calibri" w:hAnsi="Calibri" w:cs="Calibri"/>
          <w:i/>
          <w:iCs/>
        </w:rPr>
        <w:t>“Business Models: the challenge of modelling business and technology simultaneously”</w:t>
      </w:r>
    </w:p>
    <w:p w14:paraId="1E354951" w14:textId="77777777" w:rsidR="00214B2A" w:rsidRPr="00214B2A" w:rsidRDefault="00214B2A" w:rsidP="000F6501">
      <w:pPr>
        <w:widowControl w:val="0"/>
        <w:autoSpaceDE w:val="0"/>
        <w:autoSpaceDN w:val="0"/>
        <w:adjustRightInd w:val="0"/>
        <w:spacing w:after="360"/>
        <w:ind w:left="142"/>
        <w:rPr>
          <w:rFonts w:ascii="Calibri" w:hAnsi="Calibri" w:cs="Calibri"/>
        </w:rPr>
      </w:pPr>
      <w:r w:rsidRPr="00214B2A">
        <w:rPr>
          <w:rFonts w:ascii="Calibri" w:hAnsi="Calibri" w:cs="Calibri"/>
          <w:b/>
          <w:bCs/>
        </w:rPr>
        <w:t>11.00-11.15: Coffee Break</w:t>
      </w:r>
      <w:bookmarkStart w:id="0" w:name="_GoBack"/>
      <w:bookmarkEnd w:id="0"/>
    </w:p>
    <w:p w14:paraId="1138AAB8" w14:textId="77777777" w:rsidR="00214B2A" w:rsidRPr="00214B2A" w:rsidRDefault="00214B2A" w:rsidP="001F0962">
      <w:pPr>
        <w:widowControl w:val="0"/>
        <w:autoSpaceDE w:val="0"/>
        <w:autoSpaceDN w:val="0"/>
        <w:adjustRightInd w:val="0"/>
        <w:spacing w:after="160"/>
        <w:ind w:left="142" w:right="100"/>
        <w:rPr>
          <w:rFonts w:ascii="Calibri" w:hAnsi="Calibri" w:cs="Calibri"/>
        </w:rPr>
      </w:pPr>
      <w:r w:rsidRPr="00214B2A">
        <w:rPr>
          <w:rFonts w:ascii="Calibri" w:hAnsi="Calibri" w:cs="Calibri"/>
          <w:b/>
          <w:bCs/>
        </w:rPr>
        <w:t xml:space="preserve">11.15-11.45:  Presentation (3): Eduardo Alonso, </w:t>
      </w:r>
      <w:r w:rsidRPr="00214B2A">
        <w:rPr>
          <w:rFonts w:ascii="Calibri" w:hAnsi="Calibri" w:cs="Calibri"/>
        </w:rPr>
        <w:t>Systems &amp; Control Centre, CUL</w:t>
      </w:r>
    </w:p>
    <w:p w14:paraId="782A243E" w14:textId="1C5EE29B" w:rsidR="00214B2A" w:rsidRPr="00214B2A" w:rsidRDefault="00214B2A" w:rsidP="001F0962">
      <w:pPr>
        <w:widowControl w:val="0"/>
        <w:autoSpaceDE w:val="0"/>
        <w:autoSpaceDN w:val="0"/>
        <w:adjustRightInd w:val="0"/>
        <w:spacing w:after="240"/>
        <w:ind w:left="142"/>
        <w:rPr>
          <w:rFonts w:ascii="Calibri" w:hAnsi="Calibri" w:cs="Calibri"/>
          <w:i/>
        </w:rPr>
      </w:pPr>
      <w:r w:rsidRPr="00214B2A">
        <w:rPr>
          <w:rFonts w:ascii="Calibri" w:hAnsi="Calibri" w:cs="Calibri"/>
        </w:rPr>
        <w:t>“</w:t>
      </w:r>
      <w:r w:rsidRPr="00214B2A">
        <w:rPr>
          <w:rFonts w:ascii="Calibri" w:hAnsi="Calibri" w:cs="Calibri"/>
          <w:i/>
          <w:iCs/>
        </w:rPr>
        <w:t>C-agents: a notion that allows extension of Multi-Agent Systems (MAS) to SoS</w:t>
      </w:r>
      <w:r w:rsidRPr="00214B2A">
        <w:rPr>
          <w:rFonts w:ascii="Calibri" w:hAnsi="Calibri" w:cs="Calibri"/>
        </w:rPr>
        <w:t>”</w:t>
      </w:r>
    </w:p>
    <w:p w14:paraId="433711D4" w14:textId="226FF8BB" w:rsidR="000F6501" w:rsidRPr="00FE19A2" w:rsidRDefault="00214B2A" w:rsidP="000F6501">
      <w:pPr>
        <w:widowControl w:val="0"/>
        <w:autoSpaceDE w:val="0"/>
        <w:autoSpaceDN w:val="0"/>
        <w:adjustRightInd w:val="0"/>
        <w:spacing w:after="160"/>
        <w:ind w:left="142"/>
        <w:rPr>
          <w:rFonts w:ascii="Calibri" w:hAnsi="Calibri" w:cs="Calibri"/>
        </w:rPr>
      </w:pPr>
      <w:r w:rsidRPr="00214B2A">
        <w:rPr>
          <w:rFonts w:ascii="Calibri" w:hAnsi="Calibri" w:cs="Calibri"/>
          <w:b/>
          <w:bCs/>
        </w:rPr>
        <w:t xml:space="preserve">11.45-12.15:  Presentation (4): </w:t>
      </w:r>
      <w:r w:rsidR="000F6501" w:rsidRPr="00FE19A2">
        <w:rPr>
          <w:rFonts w:ascii="Calibri" w:hAnsi="Calibri" w:cs="Calibri"/>
          <w:b/>
          <w:bCs/>
        </w:rPr>
        <w:t xml:space="preserve">Nicos </w:t>
      </w:r>
      <w:proofErr w:type="spellStart"/>
      <w:r w:rsidR="000F6501" w:rsidRPr="00FE19A2">
        <w:rPr>
          <w:rFonts w:ascii="Calibri" w:hAnsi="Calibri" w:cs="Calibri"/>
          <w:b/>
          <w:bCs/>
        </w:rPr>
        <w:t>Karcanias</w:t>
      </w:r>
      <w:proofErr w:type="spellEnd"/>
      <w:r w:rsidR="000F6501" w:rsidRPr="00FE19A2">
        <w:rPr>
          <w:rFonts w:ascii="Calibri" w:hAnsi="Calibri" w:cs="Calibri"/>
          <w:b/>
          <w:bCs/>
        </w:rPr>
        <w:t xml:space="preserve"> </w:t>
      </w:r>
      <w:r w:rsidR="000F6501" w:rsidRPr="00FE19A2">
        <w:rPr>
          <w:rFonts w:ascii="Calibri" w:hAnsi="Calibri" w:cs="Calibri"/>
        </w:rPr>
        <w:t>Systems &amp; Control Centre, CUL</w:t>
      </w:r>
    </w:p>
    <w:p w14:paraId="05846583" w14:textId="3CA5DB60" w:rsidR="000F6501" w:rsidRPr="00214B2A" w:rsidRDefault="000F6501" w:rsidP="000F6501">
      <w:pPr>
        <w:widowControl w:val="0"/>
        <w:autoSpaceDE w:val="0"/>
        <w:autoSpaceDN w:val="0"/>
        <w:adjustRightInd w:val="0"/>
        <w:spacing w:after="320"/>
        <w:ind w:left="142"/>
        <w:rPr>
          <w:rFonts w:ascii="Calibri" w:hAnsi="Calibri" w:cs="Calibri"/>
        </w:rPr>
      </w:pPr>
      <w:r w:rsidRPr="00FE19A2">
        <w:rPr>
          <w:rFonts w:ascii="Calibri" w:hAnsi="Calibri" w:cs="Calibri"/>
        </w:rPr>
        <w:t>"</w:t>
      </w:r>
      <w:r>
        <w:rPr>
          <w:rFonts w:ascii="Calibri" w:hAnsi="Calibri" w:cs="Calibri"/>
          <w:i/>
          <w:iCs/>
        </w:rPr>
        <w:t>Systems Complexity: T</w:t>
      </w:r>
      <w:r w:rsidRPr="00FE19A2">
        <w:rPr>
          <w:rFonts w:ascii="Calibri" w:hAnsi="Calibri" w:cs="Calibri"/>
          <w:i/>
          <w:iCs/>
        </w:rPr>
        <w:t>he paradig</w:t>
      </w:r>
      <w:r>
        <w:rPr>
          <w:rFonts w:ascii="Calibri" w:hAnsi="Calibri" w:cs="Calibri"/>
          <w:i/>
          <w:iCs/>
        </w:rPr>
        <w:t>m</w:t>
      </w:r>
      <w:r w:rsidRPr="00FE19A2">
        <w:rPr>
          <w:rFonts w:ascii="Calibri" w:hAnsi="Calibri" w:cs="Calibri"/>
          <w:i/>
          <w:iCs/>
        </w:rPr>
        <w:t xml:space="preserve"> of System of Systems</w:t>
      </w:r>
      <w:r w:rsidRPr="00FE19A2">
        <w:rPr>
          <w:rFonts w:ascii="Calibri" w:hAnsi="Calibri" w:cs="Calibri"/>
        </w:rPr>
        <w:t>"</w:t>
      </w:r>
    </w:p>
    <w:p w14:paraId="167412B9" w14:textId="77777777" w:rsidR="00214B2A" w:rsidRPr="00214B2A" w:rsidRDefault="00214B2A" w:rsidP="000F6501">
      <w:pPr>
        <w:widowControl w:val="0"/>
        <w:autoSpaceDE w:val="0"/>
        <w:autoSpaceDN w:val="0"/>
        <w:adjustRightInd w:val="0"/>
        <w:spacing w:after="360"/>
        <w:ind w:left="142"/>
        <w:rPr>
          <w:rFonts w:ascii="Calibri" w:hAnsi="Calibri" w:cs="Calibri"/>
        </w:rPr>
      </w:pPr>
      <w:r w:rsidRPr="00214B2A">
        <w:rPr>
          <w:rFonts w:ascii="Calibri" w:hAnsi="Calibri" w:cs="Calibri"/>
          <w:b/>
          <w:bCs/>
        </w:rPr>
        <w:t>12.15-13.00:  Discussion</w:t>
      </w:r>
    </w:p>
    <w:p w14:paraId="7DFF03CB" w14:textId="77777777" w:rsidR="00214B2A" w:rsidRPr="00214B2A" w:rsidRDefault="00214B2A" w:rsidP="000F6501">
      <w:pPr>
        <w:widowControl w:val="0"/>
        <w:autoSpaceDE w:val="0"/>
        <w:autoSpaceDN w:val="0"/>
        <w:adjustRightInd w:val="0"/>
        <w:spacing w:after="360"/>
        <w:ind w:left="142"/>
        <w:rPr>
          <w:rFonts w:ascii="Calibri" w:hAnsi="Calibri" w:cs="Calibri"/>
        </w:rPr>
      </w:pPr>
      <w:r w:rsidRPr="00214B2A">
        <w:rPr>
          <w:rFonts w:ascii="Calibri" w:hAnsi="Calibri" w:cs="Calibri"/>
          <w:b/>
          <w:bCs/>
        </w:rPr>
        <w:t>13.00-14.00:  Lunch Break</w:t>
      </w:r>
    </w:p>
    <w:p w14:paraId="2D98A532" w14:textId="67C69A42" w:rsidR="005108C5" w:rsidRPr="00B13373" w:rsidRDefault="005108C5" w:rsidP="001F0962">
      <w:pPr>
        <w:spacing w:after="360"/>
        <w:ind w:left="142"/>
        <w:rPr>
          <w:rFonts w:asciiTheme="majorHAnsi" w:hAnsiTheme="majorHAnsi"/>
          <w:sz w:val="26"/>
          <w:szCs w:val="26"/>
        </w:rPr>
      </w:pPr>
      <w:r w:rsidRPr="00B13373">
        <w:rPr>
          <w:rFonts w:asciiTheme="majorHAnsi" w:hAnsiTheme="majorHAnsi"/>
          <w:b/>
          <w:sz w:val="26"/>
          <w:szCs w:val="26"/>
        </w:rPr>
        <w:t xml:space="preserve">Chairman </w:t>
      </w:r>
      <w:r w:rsidRPr="00B13373">
        <w:rPr>
          <w:rFonts w:asciiTheme="majorHAnsi" w:hAnsiTheme="majorHAnsi"/>
          <w:sz w:val="26"/>
          <w:szCs w:val="26"/>
        </w:rPr>
        <w:t>(Afternoon Session)</w:t>
      </w:r>
      <w:r w:rsidRPr="00B13373">
        <w:rPr>
          <w:rFonts w:asciiTheme="majorHAnsi" w:hAnsiTheme="majorHAnsi"/>
          <w:b/>
          <w:sz w:val="26"/>
          <w:szCs w:val="26"/>
        </w:rPr>
        <w:t xml:space="preserve">: </w:t>
      </w:r>
      <w:proofErr w:type="spellStart"/>
      <w:r w:rsidR="0005563F">
        <w:rPr>
          <w:rFonts w:asciiTheme="majorHAnsi" w:hAnsiTheme="majorHAnsi"/>
          <w:sz w:val="26"/>
          <w:szCs w:val="26"/>
        </w:rPr>
        <w:t>Veselin</w:t>
      </w:r>
      <w:proofErr w:type="spellEnd"/>
      <w:r w:rsidR="0005563F">
        <w:rPr>
          <w:rFonts w:asciiTheme="majorHAnsi" w:hAnsiTheme="majorHAnsi"/>
          <w:sz w:val="26"/>
          <w:szCs w:val="26"/>
        </w:rPr>
        <w:t xml:space="preserve"> </w:t>
      </w:r>
      <w:proofErr w:type="spellStart"/>
      <w:r w:rsidR="0005563F">
        <w:rPr>
          <w:rFonts w:asciiTheme="majorHAnsi" w:hAnsiTheme="majorHAnsi"/>
          <w:sz w:val="26"/>
          <w:szCs w:val="26"/>
        </w:rPr>
        <w:t>Rakocevic</w:t>
      </w:r>
      <w:proofErr w:type="spellEnd"/>
    </w:p>
    <w:p w14:paraId="087D143F" w14:textId="77777777" w:rsidR="00AD275C" w:rsidRPr="00B13373" w:rsidRDefault="00544FEC" w:rsidP="001F0962">
      <w:pPr>
        <w:widowControl w:val="0"/>
        <w:autoSpaceDE w:val="0"/>
        <w:autoSpaceDN w:val="0"/>
        <w:adjustRightInd w:val="0"/>
        <w:spacing w:after="120"/>
        <w:ind w:left="142"/>
        <w:rPr>
          <w:rFonts w:ascii="Calibri" w:hAnsi="Calibri" w:cs="Calibri"/>
          <w:i/>
          <w:sz w:val="26"/>
          <w:szCs w:val="26"/>
        </w:rPr>
      </w:pPr>
      <w:r w:rsidRPr="00B13373">
        <w:rPr>
          <w:rFonts w:asciiTheme="majorHAnsi" w:hAnsiTheme="majorHAnsi"/>
          <w:b/>
          <w:sz w:val="26"/>
          <w:szCs w:val="26"/>
        </w:rPr>
        <w:t>14.00-14.</w:t>
      </w:r>
      <w:r w:rsidR="00E171A6" w:rsidRPr="00B13373">
        <w:rPr>
          <w:rFonts w:asciiTheme="majorHAnsi" w:hAnsiTheme="majorHAnsi"/>
          <w:b/>
          <w:sz w:val="26"/>
          <w:szCs w:val="26"/>
        </w:rPr>
        <w:t>3</w:t>
      </w:r>
      <w:r w:rsidRPr="00B13373">
        <w:rPr>
          <w:rFonts w:asciiTheme="majorHAnsi" w:hAnsiTheme="majorHAnsi"/>
          <w:b/>
          <w:sz w:val="26"/>
          <w:szCs w:val="26"/>
        </w:rPr>
        <w:t>0: Presentation (</w:t>
      </w:r>
      <w:r w:rsidR="00A47A9C" w:rsidRPr="00B13373">
        <w:rPr>
          <w:rFonts w:asciiTheme="majorHAnsi" w:hAnsiTheme="majorHAnsi"/>
          <w:b/>
          <w:sz w:val="26"/>
          <w:szCs w:val="26"/>
        </w:rPr>
        <w:t>5</w:t>
      </w:r>
      <w:r w:rsidRPr="00B13373">
        <w:rPr>
          <w:rFonts w:asciiTheme="majorHAnsi" w:hAnsiTheme="majorHAnsi"/>
          <w:b/>
          <w:sz w:val="26"/>
          <w:szCs w:val="26"/>
        </w:rPr>
        <w:t>)</w:t>
      </w:r>
      <w:r w:rsidR="00E171A6" w:rsidRPr="00B13373">
        <w:rPr>
          <w:rFonts w:asciiTheme="majorHAnsi" w:hAnsiTheme="majorHAnsi"/>
          <w:b/>
          <w:sz w:val="26"/>
          <w:szCs w:val="26"/>
        </w:rPr>
        <w:t>:</w:t>
      </w:r>
      <w:r w:rsidR="00046F49" w:rsidRPr="00B13373">
        <w:rPr>
          <w:rFonts w:asciiTheme="majorHAnsi" w:hAnsiTheme="majorHAnsi"/>
          <w:b/>
          <w:sz w:val="26"/>
          <w:szCs w:val="26"/>
        </w:rPr>
        <w:t xml:space="preserve"> </w:t>
      </w:r>
      <w:r w:rsidR="00AD275C" w:rsidRPr="00DC1C4E">
        <w:rPr>
          <w:rFonts w:asciiTheme="majorHAnsi" w:hAnsiTheme="majorHAnsi" w:cs="Times New Roman"/>
          <w:b/>
        </w:rPr>
        <w:t xml:space="preserve">Martin </w:t>
      </w:r>
      <w:proofErr w:type="gramStart"/>
      <w:r w:rsidR="00AD275C" w:rsidRPr="00DC1C4E">
        <w:rPr>
          <w:rFonts w:asciiTheme="majorHAnsi" w:hAnsiTheme="majorHAnsi" w:cs="Times New Roman"/>
          <w:b/>
        </w:rPr>
        <w:t>Newby</w:t>
      </w:r>
      <w:r w:rsidR="00AD275C" w:rsidRPr="00B13373">
        <w:rPr>
          <w:rFonts w:asciiTheme="majorHAnsi" w:hAnsiTheme="majorHAnsi" w:cs="Times New Roman"/>
          <w:b/>
          <w:sz w:val="26"/>
          <w:szCs w:val="26"/>
        </w:rPr>
        <w:t xml:space="preserve"> ,</w:t>
      </w:r>
      <w:proofErr w:type="gramEnd"/>
      <w:r w:rsidR="00AD275C" w:rsidRPr="00B13373">
        <w:rPr>
          <w:rFonts w:asciiTheme="majorHAnsi" w:hAnsiTheme="majorHAnsi" w:cs="Times New Roman"/>
          <w:b/>
          <w:sz w:val="26"/>
          <w:szCs w:val="26"/>
        </w:rPr>
        <w:t xml:space="preserve"> </w:t>
      </w:r>
      <w:r w:rsidR="00AD275C" w:rsidRPr="00B13373">
        <w:rPr>
          <w:rFonts w:asciiTheme="majorHAnsi" w:hAnsiTheme="majorHAnsi" w:cs="Times New Roman"/>
          <w:sz w:val="26"/>
          <w:szCs w:val="26"/>
        </w:rPr>
        <w:t>Systems and Control Centre , CUL</w:t>
      </w:r>
    </w:p>
    <w:p w14:paraId="3EF19987" w14:textId="5D689B98" w:rsidR="00544FEC" w:rsidRPr="00F52F7C" w:rsidRDefault="00AD275C" w:rsidP="001F0962">
      <w:pPr>
        <w:widowControl w:val="0"/>
        <w:autoSpaceDE w:val="0"/>
        <w:autoSpaceDN w:val="0"/>
        <w:adjustRightInd w:val="0"/>
        <w:spacing w:after="240"/>
        <w:ind w:left="142"/>
        <w:rPr>
          <w:rFonts w:asciiTheme="majorHAnsi" w:hAnsiTheme="majorHAnsi" w:cs="Times New Roman"/>
          <w:i/>
          <w:sz w:val="26"/>
          <w:szCs w:val="26"/>
        </w:rPr>
      </w:pPr>
      <w:r w:rsidRPr="00B13373">
        <w:rPr>
          <w:rFonts w:asciiTheme="majorHAnsi" w:hAnsiTheme="majorHAnsi" w:cs="Times New Roman"/>
          <w:i/>
          <w:sz w:val="26"/>
          <w:szCs w:val="26"/>
        </w:rPr>
        <w:t>“Resource Allocation for System Robustness”</w:t>
      </w:r>
    </w:p>
    <w:p w14:paraId="638E4F2D" w14:textId="77777777" w:rsidR="000C3676" w:rsidRPr="00B13373" w:rsidRDefault="00665842" w:rsidP="001F0962">
      <w:pPr>
        <w:spacing w:after="120"/>
        <w:ind w:left="142"/>
        <w:jc w:val="both"/>
        <w:rPr>
          <w:rFonts w:asciiTheme="majorHAnsi" w:hAnsiTheme="majorHAnsi"/>
          <w:sz w:val="26"/>
          <w:szCs w:val="26"/>
        </w:rPr>
      </w:pPr>
      <w:r w:rsidRPr="00B13373">
        <w:rPr>
          <w:rFonts w:asciiTheme="majorHAnsi" w:hAnsiTheme="majorHAnsi"/>
          <w:b/>
          <w:sz w:val="26"/>
          <w:szCs w:val="26"/>
        </w:rPr>
        <w:t>1</w:t>
      </w:r>
      <w:r w:rsidR="00544FEC" w:rsidRPr="00B13373">
        <w:rPr>
          <w:rFonts w:asciiTheme="majorHAnsi" w:hAnsiTheme="majorHAnsi"/>
          <w:b/>
          <w:sz w:val="26"/>
          <w:szCs w:val="26"/>
        </w:rPr>
        <w:t>4</w:t>
      </w:r>
      <w:r w:rsidRPr="00B13373">
        <w:rPr>
          <w:rFonts w:asciiTheme="majorHAnsi" w:hAnsiTheme="majorHAnsi"/>
          <w:b/>
          <w:sz w:val="26"/>
          <w:szCs w:val="26"/>
        </w:rPr>
        <w:t>.</w:t>
      </w:r>
      <w:r w:rsidR="00E171A6" w:rsidRPr="00B13373">
        <w:rPr>
          <w:rFonts w:asciiTheme="majorHAnsi" w:hAnsiTheme="majorHAnsi"/>
          <w:b/>
          <w:sz w:val="26"/>
          <w:szCs w:val="26"/>
        </w:rPr>
        <w:t>3</w:t>
      </w:r>
      <w:r w:rsidR="00544FEC" w:rsidRPr="00B13373">
        <w:rPr>
          <w:rFonts w:asciiTheme="majorHAnsi" w:hAnsiTheme="majorHAnsi"/>
          <w:b/>
          <w:sz w:val="26"/>
          <w:szCs w:val="26"/>
        </w:rPr>
        <w:t>0</w:t>
      </w:r>
      <w:r w:rsidRPr="00B13373">
        <w:rPr>
          <w:rFonts w:asciiTheme="majorHAnsi" w:hAnsiTheme="majorHAnsi"/>
          <w:b/>
          <w:sz w:val="26"/>
          <w:szCs w:val="26"/>
        </w:rPr>
        <w:t>-1</w:t>
      </w:r>
      <w:r w:rsidR="00544FEC" w:rsidRPr="00B13373">
        <w:rPr>
          <w:rFonts w:asciiTheme="majorHAnsi" w:hAnsiTheme="majorHAnsi"/>
          <w:b/>
          <w:sz w:val="26"/>
          <w:szCs w:val="26"/>
        </w:rPr>
        <w:t>5</w:t>
      </w:r>
      <w:r w:rsidRPr="00B13373">
        <w:rPr>
          <w:rFonts w:asciiTheme="majorHAnsi" w:hAnsiTheme="majorHAnsi"/>
          <w:b/>
          <w:sz w:val="26"/>
          <w:szCs w:val="26"/>
        </w:rPr>
        <w:t>.</w:t>
      </w:r>
      <w:r w:rsidR="00E171A6" w:rsidRPr="00B13373">
        <w:rPr>
          <w:rFonts w:asciiTheme="majorHAnsi" w:hAnsiTheme="majorHAnsi"/>
          <w:b/>
          <w:sz w:val="26"/>
          <w:szCs w:val="26"/>
        </w:rPr>
        <w:t>0</w:t>
      </w:r>
      <w:r w:rsidR="00544FEC" w:rsidRPr="00B13373">
        <w:rPr>
          <w:rFonts w:asciiTheme="majorHAnsi" w:hAnsiTheme="majorHAnsi"/>
          <w:b/>
          <w:sz w:val="26"/>
          <w:szCs w:val="26"/>
        </w:rPr>
        <w:t>0</w:t>
      </w:r>
      <w:r w:rsidRPr="00B13373">
        <w:rPr>
          <w:rFonts w:asciiTheme="majorHAnsi" w:hAnsiTheme="majorHAnsi"/>
          <w:b/>
          <w:sz w:val="26"/>
          <w:szCs w:val="26"/>
        </w:rPr>
        <w:t>:  Presentation (</w:t>
      </w:r>
      <w:r w:rsidR="00A47A9C" w:rsidRPr="00B13373">
        <w:rPr>
          <w:rFonts w:asciiTheme="majorHAnsi" w:hAnsiTheme="majorHAnsi"/>
          <w:b/>
          <w:sz w:val="26"/>
          <w:szCs w:val="26"/>
        </w:rPr>
        <w:t>6</w:t>
      </w:r>
      <w:r w:rsidRPr="00B13373">
        <w:rPr>
          <w:rFonts w:asciiTheme="majorHAnsi" w:hAnsiTheme="majorHAnsi"/>
          <w:b/>
          <w:sz w:val="26"/>
          <w:szCs w:val="26"/>
        </w:rPr>
        <w:t>)</w:t>
      </w:r>
      <w:r w:rsidR="00E171A6" w:rsidRPr="00B13373">
        <w:rPr>
          <w:rFonts w:asciiTheme="majorHAnsi" w:hAnsiTheme="majorHAnsi"/>
          <w:b/>
          <w:sz w:val="26"/>
          <w:szCs w:val="26"/>
        </w:rPr>
        <w:t>:</w:t>
      </w:r>
      <w:r w:rsidR="00046F49" w:rsidRPr="00B13373">
        <w:rPr>
          <w:rFonts w:asciiTheme="majorHAnsi" w:hAnsiTheme="majorHAnsi"/>
          <w:b/>
          <w:sz w:val="26"/>
          <w:szCs w:val="26"/>
        </w:rPr>
        <w:t xml:space="preserve"> </w:t>
      </w:r>
      <w:proofErr w:type="spellStart"/>
      <w:r w:rsidR="000C3676" w:rsidRPr="007C0F72">
        <w:rPr>
          <w:rFonts w:asciiTheme="majorHAnsi" w:hAnsiTheme="majorHAnsi"/>
          <w:b/>
        </w:rPr>
        <w:t>Stelios</w:t>
      </w:r>
      <w:proofErr w:type="spellEnd"/>
      <w:r w:rsidR="000C3676" w:rsidRPr="007C0F72">
        <w:rPr>
          <w:rFonts w:asciiTheme="majorHAnsi" w:hAnsiTheme="majorHAnsi"/>
          <w:b/>
        </w:rPr>
        <w:t xml:space="preserve"> </w:t>
      </w:r>
      <w:proofErr w:type="spellStart"/>
      <w:proofErr w:type="gramStart"/>
      <w:r w:rsidR="000C3676" w:rsidRPr="007C0F72">
        <w:rPr>
          <w:rFonts w:asciiTheme="majorHAnsi" w:hAnsiTheme="majorHAnsi"/>
          <w:b/>
        </w:rPr>
        <w:t>Kotsios</w:t>
      </w:r>
      <w:proofErr w:type="spellEnd"/>
      <w:r w:rsidR="000C3676" w:rsidRPr="00B13373">
        <w:rPr>
          <w:rFonts w:asciiTheme="majorHAnsi" w:hAnsiTheme="majorHAnsi"/>
          <w:sz w:val="26"/>
          <w:szCs w:val="26"/>
        </w:rPr>
        <w:t xml:space="preserve">  </w:t>
      </w:r>
      <w:proofErr w:type="spellStart"/>
      <w:r w:rsidR="000C3676" w:rsidRPr="00B13373">
        <w:rPr>
          <w:rFonts w:asciiTheme="majorHAnsi" w:hAnsiTheme="majorHAnsi"/>
          <w:i/>
          <w:sz w:val="26"/>
          <w:szCs w:val="26"/>
        </w:rPr>
        <w:t>Dept</w:t>
      </w:r>
      <w:proofErr w:type="spellEnd"/>
      <w:proofErr w:type="gramEnd"/>
      <w:r w:rsidR="000C3676" w:rsidRPr="00B13373">
        <w:rPr>
          <w:rFonts w:asciiTheme="majorHAnsi" w:hAnsiTheme="majorHAnsi"/>
          <w:i/>
          <w:sz w:val="26"/>
          <w:szCs w:val="26"/>
        </w:rPr>
        <w:t xml:space="preserve"> of Econ, </w:t>
      </w:r>
      <w:proofErr w:type="spellStart"/>
      <w:r w:rsidR="000C3676" w:rsidRPr="00B13373">
        <w:rPr>
          <w:rFonts w:asciiTheme="majorHAnsi" w:hAnsiTheme="majorHAnsi"/>
          <w:i/>
          <w:sz w:val="26"/>
          <w:szCs w:val="26"/>
        </w:rPr>
        <w:t>Univ</w:t>
      </w:r>
      <w:proofErr w:type="spellEnd"/>
      <w:r w:rsidR="000C3676" w:rsidRPr="00B13373">
        <w:rPr>
          <w:rFonts w:asciiTheme="majorHAnsi" w:hAnsiTheme="majorHAnsi"/>
          <w:i/>
          <w:sz w:val="26"/>
          <w:szCs w:val="26"/>
        </w:rPr>
        <w:t xml:space="preserve"> of Athens, Greece</w:t>
      </w:r>
      <w:r w:rsidR="000C3676" w:rsidRPr="00B13373">
        <w:rPr>
          <w:rFonts w:ascii="Calibri" w:hAnsi="Calibri"/>
          <w:i/>
          <w:sz w:val="26"/>
          <w:szCs w:val="26"/>
        </w:rPr>
        <w:t xml:space="preserve"> </w:t>
      </w:r>
    </w:p>
    <w:p w14:paraId="49CAD44B" w14:textId="0AB3C70B" w:rsidR="000C3676" w:rsidRPr="00B13373" w:rsidRDefault="000C3676" w:rsidP="001F0962">
      <w:pPr>
        <w:spacing w:after="240"/>
        <w:ind w:left="142"/>
        <w:jc w:val="both"/>
        <w:rPr>
          <w:rFonts w:ascii="Calibri" w:hAnsi="Calibri" w:cs="Tahoma"/>
          <w:i/>
          <w:iCs/>
          <w:sz w:val="26"/>
          <w:szCs w:val="26"/>
        </w:rPr>
      </w:pPr>
      <w:r w:rsidRPr="00B13373">
        <w:rPr>
          <w:rFonts w:ascii="Calibri" w:hAnsi="Calibri" w:cs="Tahoma"/>
          <w:i/>
          <w:iCs/>
          <w:sz w:val="26"/>
          <w:szCs w:val="26"/>
        </w:rPr>
        <w:t>“Controlling National Debt Dynamics. A First Approach”</w:t>
      </w:r>
    </w:p>
    <w:p w14:paraId="50834CC1" w14:textId="66311302" w:rsidR="00544FEC" w:rsidRPr="00B13373" w:rsidRDefault="00544FEC" w:rsidP="001F0962">
      <w:pPr>
        <w:spacing w:after="240"/>
        <w:ind w:left="142" w:right="79"/>
        <w:rPr>
          <w:rFonts w:asciiTheme="majorHAnsi" w:hAnsiTheme="majorHAnsi" w:cs="Arial"/>
          <w:sz w:val="26"/>
          <w:szCs w:val="26"/>
        </w:rPr>
      </w:pPr>
      <w:r w:rsidRPr="00B13373">
        <w:rPr>
          <w:rFonts w:asciiTheme="majorHAnsi" w:hAnsiTheme="majorHAnsi"/>
          <w:b/>
          <w:sz w:val="26"/>
          <w:szCs w:val="26"/>
        </w:rPr>
        <w:lastRenderedPageBreak/>
        <w:t>15.</w:t>
      </w:r>
      <w:r w:rsidR="00E171A6" w:rsidRPr="00B13373">
        <w:rPr>
          <w:rFonts w:asciiTheme="majorHAnsi" w:hAnsiTheme="majorHAnsi"/>
          <w:b/>
          <w:sz w:val="26"/>
          <w:szCs w:val="26"/>
        </w:rPr>
        <w:t>0</w:t>
      </w:r>
      <w:r w:rsidRPr="00B13373">
        <w:rPr>
          <w:rFonts w:asciiTheme="majorHAnsi" w:hAnsiTheme="majorHAnsi"/>
          <w:b/>
          <w:sz w:val="26"/>
          <w:szCs w:val="26"/>
        </w:rPr>
        <w:t>0-</w:t>
      </w:r>
      <w:proofErr w:type="gramStart"/>
      <w:r w:rsidRPr="00B13373">
        <w:rPr>
          <w:rFonts w:asciiTheme="majorHAnsi" w:hAnsiTheme="majorHAnsi"/>
          <w:b/>
          <w:sz w:val="26"/>
          <w:szCs w:val="26"/>
        </w:rPr>
        <w:t>15.</w:t>
      </w:r>
      <w:r w:rsidR="00E171A6" w:rsidRPr="00B13373">
        <w:rPr>
          <w:rFonts w:asciiTheme="majorHAnsi" w:hAnsiTheme="majorHAnsi"/>
          <w:b/>
          <w:sz w:val="26"/>
          <w:szCs w:val="26"/>
        </w:rPr>
        <w:t>15</w:t>
      </w:r>
      <w:r w:rsidRPr="00B13373">
        <w:rPr>
          <w:rFonts w:asciiTheme="majorHAnsi" w:hAnsiTheme="majorHAnsi"/>
          <w:b/>
          <w:sz w:val="26"/>
          <w:szCs w:val="26"/>
        </w:rPr>
        <w:t xml:space="preserve"> :</w:t>
      </w:r>
      <w:proofErr w:type="gramEnd"/>
      <w:r w:rsidRPr="00B13373">
        <w:rPr>
          <w:rFonts w:asciiTheme="majorHAnsi" w:hAnsiTheme="majorHAnsi"/>
          <w:b/>
          <w:sz w:val="26"/>
          <w:szCs w:val="26"/>
        </w:rPr>
        <w:t xml:space="preserve"> Coffee, Tea Break</w:t>
      </w:r>
    </w:p>
    <w:p w14:paraId="73E285FC" w14:textId="59FB1F39" w:rsidR="00046F49" w:rsidRPr="00B13373" w:rsidRDefault="00665842" w:rsidP="001F0962">
      <w:pPr>
        <w:widowControl w:val="0"/>
        <w:autoSpaceDE w:val="0"/>
        <w:autoSpaceDN w:val="0"/>
        <w:adjustRightInd w:val="0"/>
        <w:spacing w:after="120"/>
        <w:ind w:left="142"/>
        <w:jc w:val="both"/>
        <w:rPr>
          <w:rFonts w:ascii="Calibri" w:hAnsi="Calibri" w:cs="Calibri"/>
          <w:b/>
          <w:sz w:val="26"/>
          <w:szCs w:val="26"/>
        </w:rPr>
      </w:pPr>
      <w:r w:rsidRPr="00B13373">
        <w:rPr>
          <w:rFonts w:asciiTheme="majorHAnsi" w:hAnsiTheme="majorHAnsi"/>
          <w:b/>
          <w:sz w:val="26"/>
          <w:szCs w:val="26"/>
        </w:rPr>
        <w:t>1</w:t>
      </w:r>
      <w:r w:rsidR="00544FEC" w:rsidRPr="00B13373">
        <w:rPr>
          <w:rFonts w:asciiTheme="majorHAnsi" w:hAnsiTheme="majorHAnsi"/>
          <w:b/>
          <w:sz w:val="26"/>
          <w:szCs w:val="26"/>
        </w:rPr>
        <w:t>5</w:t>
      </w:r>
      <w:r w:rsidRPr="00B13373">
        <w:rPr>
          <w:rFonts w:asciiTheme="majorHAnsi" w:hAnsiTheme="majorHAnsi"/>
          <w:b/>
          <w:sz w:val="26"/>
          <w:szCs w:val="26"/>
        </w:rPr>
        <w:t>.</w:t>
      </w:r>
      <w:r w:rsidR="00E171A6" w:rsidRPr="00B13373">
        <w:rPr>
          <w:rFonts w:asciiTheme="majorHAnsi" w:hAnsiTheme="majorHAnsi"/>
          <w:b/>
          <w:sz w:val="26"/>
          <w:szCs w:val="26"/>
        </w:rPr>
        <w:t>15</w:t>
      </w:r>
      <w:r w:rsidRPr="00B13373">
        <w:rPr>
          <w:rFonts w:asciiTheme="majorHAnsi" w:hAnsiTheme="majorHAnsi"/>
          <w:b/>
          <w:sz w:val="26"/>
          <w:szCs w:val="26"/>
        </w:rPr>
        <w:t>-1</w:t>
      </w:r>
      <w:r w:rsidR="00E171A6" w:rsidRPr="00B13373">
        <w:rPr>
          <w:rFonts w:asciiTheme="majorHAnsi" w:hAnsiTheme="majorHAnsi"/>
          <w:b/>
          <w:sz w:val="26"/>
          <w:szCs w:val="26"/>
        </w:rPr>
        <w:t>5</w:t>
      </w:r>
      <w:r w:rsidRPr="00B13373">
        <w:rPr>
          <w:rFonts w:asciiTheme="majorHAnsi" w:hAnsiTheme="majorHAnsi"/>
          <w:b/>
          <w:sz w:val="26"/>
          <w:szCs w:val="26"/>
        </w:rPr>
        <w:t>.</w:t>
      </w:r>
      <w:r w:rsidR="00E171A6" w:rsidRPr="00B13373">
        <w:rPr>
          <w:rFonts w:asciiTheme="majorHAnsi" w:hAnsiTheme="majorHAnsi"/>
          <w:b/>
          <w:sz w:val="26"/>
          <w:szCs w:val="26"/>
        </w:rPr>
        <w:t>45</w:t>
      </w:r>
      <w:r w:rsidRPr="00B13373">
        <w:rPr>
          <w:rFonts w:asciiTheme="majorHAnsi" w:hAnsiTheme="majorHAnsi"/>
          <w:b/>
          <w:sz w:val="26"/>
          <w:szCs w:val="26"/>
        </w:rPr>
        <w:t>: Presentation (</w:t>
      </w:r>
      <w:r w:rsidR="00A47A9C" w:rsidRPr="00B13373">
        <w:rPr>
          <w:rFonts w:asciiTheme="majorHAnsi" w:hAnsiTheme="majorHAnsi"/>
          <w:b/>
          <w:sz w:val="26"/>
          <w:szCs w:val="26"/>
        </w:rPr>
        <w:t>7</w:t>
      </w:r>
      <w:r w:rsidRPr="00B13373">
        <w:rPr>
          <w:rFonts w:asciiTheme="majorHAnsi" w:hAnsiTheme="majorHAnsi"/>
          <w:b/>
          <w:sz w:val="26"/>
          <w:szCs w:val="26"/>
        </w:rPr>
        <w:t>)</w:t>
      </w:r>
      <w:r w:rsidR="00E171A6" w:rsidRPr="00B13373">
        <w:rPr>
          <w:rFonts w:asciiTheme="majorHAnsi" w:hAnsiTheme="majorHAnsi"/>
          <w:b/>
          <w:sz w:val="26"/>
          <w:szCs w:val="26"/>
        </w:rPr>
        <w:t>:</w:t>
      </w:r>
      <w:r w:rsidR="00046F49" w:rsidRPr="00B13373">
        <w:rPr>
          <w:rFonts w:ascii="Calibri" w:hAnsi="Calibri" w:cs="Calibri"/>
          <w:b/>
          <w:sz w:val="26"/>
          <w:szCs w:val="26"/>
        </w:rPr>
        <w:t xml:space="preserve"> </w:t>
      </w:r>
      <w:r w:rsidR="00046F49" w:rsidRPr="007C0F72">
        <w:rPr>
          <w:rFonts w:ascii="Calibri" w:hAnsi="Calibri" w:cs="Calibri"/>
          <w:b/>
        </w:rPr>
        <w:t>Mark Broom</w:t>
      </w:r>
      <w:proofErr w:type="gramStart"/>
      <w:r w:rsidR="00184FB7" w:rsidRPr="007C0F72">
        <w:rPr>
          <w:rFonts w:ascii="Calibri" w:hAnsi="Calibri" w:cs="Calibri"/>
          <w:b/>
        </w:rPr>
        <w:t>,</w:t>
      </w:r>
      <w:r w:rsidR="00184FB7" w:rsidRPr="00B13373">
        <w:rPr>
          <w:rFonts w:ascii="Calibri" w:hAnsi="Calibri" w:cs="Calibri"/>
          <w:b/>
          <w:sz w:val="26"/>
          <w:szCs w:val="26"/>
        </w:rPr>
        <w:t xml:space="preserve">  </w:t>
      </w:r>
      <w:proofErr w:type="spellStart"/>
      <w:r w:rsidR="00046F49" w:rsidRPr="00B13373">
        <w:rPr>
          <w:rFonts w:ascii="Calibri" w:hAnsi="Calibri" w:cs="Calibri"/>
          <w:sz w:val="26"/>
          <w:szCs w:val="26"/>
        </w:rPr>
        <w:t>Dep</w:t>
      </w:r>
      <w:r w:rsidR="00184FB7" w:rsidRPr="00B13373">
        <w:rPr>
          <w:rFonts w:ascii="Calibri" w:hAnsi="Calibri" w:cs="Calibri"/>
          <w:sz w:val="26"/>
          <w:szCs w:val="26"/>
        </w:rPr>
        <w:t>t</w:t>
      </w:r>
      <w:proofErr w:type="spellEnd"/>
      <w:proofErr w:type="gramEnd"/>
      <w:r w:rsidR="00046F49" w:rsidRPr="00B13373">
        <w:rPr>
          <w:rFonts w:ascii="Calibri" w:hAnsi="Calibri" w:cs="Calibri"/>
          <w:sz w:val="26"/>
          <w:szCs w:val="26"/>
        </w:rPr>
        <w:t xml:space="preserve"> of Mathematics, </w:t>
      </w:r>
      <w:r w:rsidR="00184FB7" w:rsidRPr="00B13373">
        <w:rPr>
          <w:rFonts w:ascii="Calibri" w:hAnsi="Calibri" w:cs="Calibri"/>
          <w:sz w:val="26"/>
          <w:szCs w:val="26"/>
        </w:rPr>
        <w:t xml:space="preserve">CUL </w:t>
      </w:r>
    </w:p>
    <w:p w14:paraId="58246E8A" w14:textId="3DA4703B" w:rsidR="00665842" w:rsidRPr="00B13373" w:rsidRDefault="00046F49" w:rsidP="001F0962">
      <w:pPr>
        <w:widowControl w:val="0"/>
        <w:autoSpaceDE w:val="0"/>
        <w:autoSpaceDN w:val="0"/>
        <w:adjustRightInd w:val="0"/>
        <w:spacing w:after="240"/>
        <w:ind w:left="142"/>
        <w:jc w:val="both"/>
        <w:rPr>
          <w:rFonts w:ascii="Calibri" w:hAnsi="Calibri" w:cs="Calibri"/>
          <w:i/>
          <w:sz w:val="26"/>
          <w:szCs w:val="26"/>
        </w:rPr>
      </w:pPr>
      <w:r w:rsidRPr="00B13373">
        <w:rPr>
          <w:rFonts w:ascii="Calibri" w:hAnsi="Calibri" w:cs="Calibri"/>
          <w:i/>
          <w:sz w:val="26"/>
          <w:szCs w:val="26"/>
        </w:rPr>
        <w:t>“Modelling evolution in structured populations involving multi-player interactions”</w:t>
      </w:r>
    </w:p>
    <w:p w14:paraId="229A7706" w14:textId="77777777" w:rsidR="00274B14" w:rsidRPr="00FE19A2" w:rsidRDefault="00665842" w:rsidP="001F0962">
      <w:pPr>
        <w:widowControl w:val="0"/>
        <w:autoSpaceDE w:val="0"/>
        <w:autoSpaceDN w:val="0"/>
        <w:adjustRightInd w:val="0"/>
        <w:spacing w:after="120"/>
        <w:ind w:left="142"/>
        <w:jc w:val="both"/>
        <w:rPr>
          <w:rFonts w:asciiTheme="majorHAnsi" w:hAnsiTheme="majorHAnsi" w:cs="Times New Roman"/>
          <w:sz w:val="26"/>
          <w:szCs w:val="26"/>
        </w:rPr>
      </w:pPr>
      <w:r w:rsidRPr="00B13373">
        <w:rPr>
          <w:rFonts w:asciiTheme="majorHAnsi" w:hAnsiTheme="majorHAnsi"/>
          <w:b/>
          <w:sz w:val="26"/>
          <w:szCs w:val="26"/>
        </w:rPr>
        <w:t>1</w:t>
      </w:r>
      <w:r w:rsidR="00E171A6" w:rsidRPr="00B13373">
        <w:rPr>
          <w:rFonts w:asciiTheme="majorHAnsi" w:hAnsiTheme="majorHAnsi"/>
          <w:b/>
          <w:sz w:val="26"/>
          <w:szCs w:val="26"/>
        </w:rPr>
        <w:t>5.45</w:t>
      </w:r>
      <w:r w:rsidRPr="00B13373">
        <w:rPr>
          <w:rFonts w:asciiTheme="majorHAnsi" w:hAnsiTheme="majorHAnsi"/>
          <w:b/>
          <w:sz w:val="26"/>
          <w:szCs w:val="26"/>
        </w:rPr>
        <w:t>-1</w:t>
      </w:r>
      <w:r w:rsidR="00E171A6" w:rsidRPr="00B13373">
        <w:rPr>
          <w:rFonts w:asciiTheme="majorHAnsi" w:hAnsiTheme="majorHAnsi"/>
          <w:b/>
          <w:sz w:val="26"/>
          <w:szCs w:val="26"/>
        </w:rPr>
        <w:t>6</w:t>
      </w:r>
      <w:r w:rsidRPr="00B13373">
        <w:rPr>
          <w:rFonts w:asciiTheme="majorHAnsi" w:hAnsiTheme="majorHAnsi"/>
          <w:b/>
          <w:sz w:val="26"/>
          <w:szCs w:val="26"/>
        </w:rPr>
        <w:t>.</w:t>
      </w:r>
      <w:r w:rsidR="00E171A6" w:rsidRPr="00B13373">
        <w:rPr>
          <w:rFonts w:asciiTheme="majorHAnsi" w:hAnsiTheme="majorHAnsi"/>
          <w:b/>
          <w:sz w:val="26"/>
          <w:szCs w:val="26"/>
        </w:rPr>
        <w:t>15</w:t>
      </w:r>
      <w:r w:rsidRPr="00B13373">
        <w:rPr>
          <w:rFonts w:asciiTheme="majorHAnsi" w:hAnsiTheme="majorHAnsi"/>
          <w:b/>
          <w:sz w:val="26"/>
          <w:szCs w:val="26"/>
        </w:rPr>
        <w:t>: Presentation (</w:t>
      </w:r>
      <w:r w:rsidR="00A47A9C" w:rsidRPr="00B13373">
        <w:rPr>
          <w:rFonts w:asciiTheme="majorHAnsi" w:hAnsiTheme="majorHAnsi"/>
          <w:b/>
          <w:sz w:val="26"/>
          <w:szCs w:val="26"/>
        </w:rPr>
        <w:t>8</w:t>
      </w:r>
      <w:r w:rsidRPr="00B13373">
        <w:rPr>
          <w:rFonts w:asciiTheme="majorHAnsi" w:hAnsiTheme="majorHAnsi"/>
          <w:b/>
          <w:sz w:val="26"/>
          <w:szCs w:val="26"/>
        </w:rPr>
        <w:t>)</w:t>
      </w:r>
      <w:r w:rsidR="00E171A6" w:rsidRPr="00B13373">
        <w:rPr>
          <w:rFonts w:asciiTheme="majorHAnsi" w:hAnsiTheme="majorHAnsi"/>
          <w:b/>
          <w:sz w:val="26"/>
          <w:szCs w:val="26"/>
        </w:rPr>
        <w:t xml:space="preserve">: </w:t>
      </w:r>
      <w:r w:rsidR="00E171A6" w:rsidRPr="00B13373">
        <w:rPr>
          <w:rFonts w:asciiTheme="majorHAnsi" w:hAnsiTheme="majorHAnsi"/>
          <w:sz w:val="26"/>
          <w:szCs w:val="26"/>
        </w:rPr>
        <w:t xml:space="preserve"> </w:t>
      </w:r>
      <w:r w:rsidR="00274B14" w:rsidRPr="00FE19A2">
        <w:rPr>
          <w:rFonts w:asciiTheme="majorHAnsi" w:hAnsiTheme="majorHAnsi" w:cs="Times New Roman"/>
          <w:b/>
        </w:rPr>
        <w:t xml:space="preserve">Anne </w:t>
      </w:r>
      <w:proofErr w:type="spellStart"/>
      <w:proofErr w:type="gramStart"/>
      <w:r w:rsidR="00274B14" w:rsidRPr="00FE19A2">
        <w:rPr>
          <w:rFonts w:asciiTheme="majorHAnsi" w:hAnsiTheme="majorHAnsi" w:cs="Times New Roman"/>
          <w:b/>
        </w:rPr>
        <w:t>Kandler</w:t>
      </w:r>
      <w:proofErr w:type="spellEnd"/>
      <w:r w:rsidR="00274B14" w:rsidRPr="00FE19A2">
        <w:rPr>
          <w:rFonts w:asciiTheme="majorHAnsi" w:hAnsiTheme="majorHAnsi" w:cs="Times New Roman"/>
          <w:sz w:val="26"/>
          <w:szCs w:val="26"/>
        </w:rPr>
        <w:t xml:space="preserve">  </w:t>
      </w:r>
      <w:proofErr w:type="spellStart"/>
      <w:r w:rsidR="00274B14" w:rsidRPr="00FE19A2">
        <w:rPr>
          <w:rFonts w:asciiTheme="majorHAnsi" w:hAnsiTheme="majorHAnsi" w:cs="Times New Roman"/>
          <w:sz w:val="26"/>
          <w:szCs w:val="26"/>
        </w:rPr>
        <w:t>Maths</w:t>
      </w:r>
      <w:proofErr w:type="spellEnd"/>
      <w:proofErr w:type="gramEnd"/>
      <w:r w:rsidR="00274B14" w:rsidRPr="00FE19A2">
        <w:rPr>
          <w:rFonts w:asciiTheme="majorHAnsi" w:hAnsiTheme="majorHAnsi" w:cs="Times New Roman"/>
          <w:sz w:val="26"/>
          <w:szCs w:val="26"/>
        </w:rPr>
        <w:t xml:space="preserve"> </w:t>
      </w:r>
      <w:proofErr w:type="spellStart"/>
      <w:r w:rsidR="00274B14" w:rsidRPr="00FE19A2">
        <w:rPr>
          <w:rFonts w:asciiTheme="majorHAnsi" w:hAnsiTheme="majorHAnsi" w:cs="Times New Roman"/>
          <w:sz w:val="26"/>
          <w:szCs w:val="26"/>
        </w:rPr>
        <w:t>Dept</w:t>
      </w:r>
      <w:proofErr w:type="spellEnd"/>
      <w:r w:rsidR="00274B14" w:rsidRPr="00FE19A2">
        <w:rPr>
          <w:rFonts w:asciiTheme="majorHAnsi" w:hAnsiTheme="majorHAnsi" w:cs="Times New Roman"/>
          <w:sz w:val="26"/>
          <w:szCs w:val="26"/>
        </w:rPr>
        <w:t xml:space="preserve">, CUL </w:t>
      </w:r>
    </w:p>
    <w:p w14:paraId="1AD4EE0F" w14:textId="77777777" w:rsidR="00274B14" w:rsidRPr="00FE19A2" w:rsidRDefault="00274B14" w:rsidP="001F0962">
      <w:pPr>
        <w:widowControl w:val="0"/>
        <w:autoSpaceDE w:val="0"/>
        <w:autoSpaceDN w:val="0"/>
        <w:adjustRightInd w:val="0"/>
        <w:spacing w:after="240"/>
        <w:ind w:left="142"/>
        <w:rPr>
          <w:rFonts w:asciiTheme="majorHAnsi" w:hAnsiTheme="majorHAnsi" w:cs="Times New Roman"/>
          <w:i/>
          <w:sz w:val="26"/>
          <w:szCs w:val="26"/>
        </w:rPr>
      </w:pPr>
      <w:r w:rsidRPr="00FE19A2">
        <w:rPr>
          <w:rFonts w:asciiTheme="majorHAnsi" w:hAnsiTheme="majorHAnsi" w:cs="Times New Roman"/>
          <w:i/>
          <w:sz w:val="26"/>
          <w:szCs w:val="26"/>
        </w:rPr>
        <w:t>“Inferring cultural transmission processes from frequency data”</w:t>
      </w:r>
    </w:p>
    <w:p w14:paraId="52A2EEA2" w14:textId="140BC53D" w:rsidR="003D519A" w:rsidRPr="00B13373" w:rsidRDefault="003F2402" w:rsidP="001F0962">
      <w:pPr>
        <w:widowControl w:val="0"/>
        <w:autoSpaceDE w:val="0"/>
        <w:autoSpaceDN w:val="0"/>
        <w:adjustRightInd w:val="0"/>
        <w:spacing w:after="160"/>
        <w:ind w:left="142"/>
        <w:rPr>
          <w:rFonts w:ascii="Calibri" w:hAnsi="Calibri" w:cs="Calibri"/>
          <w:b/>
          <w:sz w:val="26"/>
          <w:szCs w:val="26"/>
        </w:rPr>
      </w:pPr>
      <w:r w:rsidRPr="00B13373">
        <w:rPr>
          <w:rFonts w:asciiTheme="majorHAnsi" w:hAnsiTheme="majorHAnsi"/>
          <w:b/>
          <w:sz w:val="26"/>
          <w:szCs w:val="26"/>
        </w:rPr>
        <w:t xml:space="preserve">16.15-16.45: Presentation (9): </w:t>
      </w:r>
      <w:r w:rsidRPr="00B13373">
        <w:rPr>
          <w:rFonts w:asciiTheme="majorHAnsi" w:hAnsiTheme="majorHAnsi"/>
          <w:sz w:val="26"/>
          <w:szCs w:val="26"/>
        </w:rPr>
        <w:t xml:space="preserve"> </w:t>
      </w:r>
      <w:r w:rsidR="003D519A" w:rsidRPr="007C0F72">
        <w:rPr>
          <w:rFonts w:ascii="Calibri" w:hAnsi="Calibri" w:cs="Calibri"/>
          <w:b/>
        </w:rPr>
        <w:t xml:space="preserve">John </w:t>
      </w:r>
      <w:proofErr w:type="spellStart"/>
      <w:r w:rsidR="003D519A" w:rsidRPr="007C0F72">
        <w:rPr>
          <w:rFonts w:ascii="Calibri" w:hAnsi="Calibri" w:cs="Calibri"/>
          <w:b/>
        </w:rPr>
        <w:t>Leventides</w:t>
      </w:r>
      <w:proofErr w:type="spellEnd"/>
      <w:proofErr w:type="gramStart"/>
      <w:r w:rsidR="003D519A" w:rsidRPr="00B13373">
        <w:rPr>
          <w:rFonts w:ascii="Calibri" w:hAnsi="Calibri" w:cs="Calibri"/>
          <w:b/>
          <w:sz w:val="26"/>
          <w:szCs w:val="26"/>
        </w:rPr>
        <w:t xml:space="preserve">,  </w:t>
      </w:r>
      <w:r w:rsidR="003D519A" w:rsidRPr="00B13373">
        <w:rPr>
          <w:rFonts w:ascii="Calibri" w:hAnsi="Calibri" w:cs="Calibri"/>
          <w:sz w:val="26"/>
          <w:szCs w:val="26"/>
        </w:rPr>
        <w:t>Systems</w:t>
      </w:r>
      <w:proofErr w:type="gramEnd"/>
      <w:r w:rsidR="003D519A" w:rsidRPr="00B13373">
        <w:rPr>
          <w:rFonts w:ascii="Calibri" w:hAnsi="Calibri" w:cs="Calibri"/>
          <w:sz w:val="26"/>
          <w:szCs w:val="26"/>
        </w:rPr>
        <w:t xml:space="preserve"> &amp; Control Centre, CUL </w:t>
      </w:r>
    </w:p>
    <w:p w14:paraId="6AB3C6E9" w14:textId="03B5CEFF" w:rsidR="003D519A" w:rsidRPr="00B13373" w:rsidRDefault="003D519A" w:rsidP="001F0962">
      <w:pPr>
        <w:widowControl w:val="0"/>
        <w:autoSpaceDE w:val="0"/>
        <w:autoSpaceDN w:val="0"/>
        <w:adjustRightInd w:val="0"/>
        <w:spacing w:after="240"/>
        <w:ind w:left="142"/>
        <w:rPr>
          <w:rFonts w:ascii="Calibri" w:hAnsi="Calibri" w:cs="Calibri"/>
          <w:i/>
          <w:sz w:val="26"/>
          <w:szCs w:val="26"/>
        </w:rPr>
      </w:pPr>
      <w:r w:rsidRPr="00B13373">
        <w:rPr>
          <w:rFonts w:ascii="Calibri" w:hAnsi="Calibri" w:cs="Calibri"/>
          <w:i/>
          <w:sz w:val="26"/>
          <w:szCs w:val="26"/>
        </w:rPr>
        <w:t xml:space="preserve">"Low rank tensor approximation, approximate decomposability and the </w:t>
      </w:r>
      <w:proofErr w:type="spellStart"/>
      <w:r w:rsidRPr="00B13373">
        <w:rPr>
          <w:rFonts w:ascii="Calibri" w:hAnsi="Calibri" w:cs="Calibri"/>
          <w:i/>
          <w:sz w:val="26"/>
          <w:szCs w:val="26"/>
        </w:rPr>
        <w:t>determinantal</w:t>
      </w:r>
      <w:proofErr w:type="spellEnd"/>
      <w:r w:rsidRPr="00B13373">
        <w:rPr>
          <w:rFonts w:ascii="Calibri" w:hAnsi="Calibri" w:cs="Calibri"/>
          <w:i/>
          <w:sz w:val="26"/>
          <w:szCs w:val="26"/>
        </w:rPr>
        <w:t xml:space="preserve"> assignment problem"</w:t>
      </w:r>
    </w:p>
    <w:p w14:paraId="5C0EE9A4" w14:textId="70D2C548" w:rsidR="00E171A6" w:rsidRPr="00B13373" w:rsidRDefault="00E171A6" w:rsidP="001F0962">
      <w:pPr>
        <w:spacing w:after="240"/>
        <w:ind w:left="142" w:right="79"/>
        <w:jc w:val="both"/>
        <w:rPr>
          <w:rFonts w:asciiTheme="majorHAnsi" w:hAnsiTheme="majorHAnsi"/>
          <w:i/>
          <w:sz w:val="26"/>
          <w:szCs w:val="26"/>
        </w:rPr>
      </w:pPr>
      <w:r w:rsidRPr="00B13373">
        <w:rPr>
          <w:rFonts w:asciiTheme="majorHAnsi" w:hAnsiTheme="majorHAnsi"/>
          <w:b/>
          <w:sz w:val="26"/>
          <w:szCs w:val="26"/>
        </w:rPr>
        <w:t>16.</w:t>
      </w:r>
      <w:r w:rsidR="003F2402" w:rsidRPr="00B13373">
        <w:rPr>
          <w:rFonts w:asciiTheme="majorHAnsi" w:hAnsiTheme="majorHAnsi"/>
          <w:b/>
          <w:sz w:val="26"/>
          <w:szCs w:val="26"/>
        </w:rPr>
        <w:t>4</w:t>
      </w:r>
      <w:r w:rsidRPr="00B13373">
        <w:rPr>
          <w:rFonts w:asciiTheme="majorHAnsi" w:hAnsiTheme="majorHAnsi"/>
          <w:b/>
          <w:sz w:val="26"/>
          <w:szCs w:val="26"/>
        </w:rPr>
        <w:t>5-1</w:t>
      </w:r>
      <w:r w:rsidR="003F2402" w:rsidRPr="00B13373">
        <w:rPr>
          <w:rFonts w:asciiTheme="majorHAnsi" w:hAnsiTheme="majorHAnsi"/>
          <w:b/>
          <w:sz w:val="26"/>
          <w:szCs w:val="26"/>
        </w:rPr>
        <w:t>7</w:t>
      </w:r>
      <w:r w:rsidRPr="00B13373">
        <w:rPr>
          <w:rFonts w:asciiTheme="majorHAnsi" w:hAnsiTheme="majorHAnsi"/>
          <w:b/>
          <w:sz w:val="26"/>
          <w:szCs w:val="26"/>
        </w:rPr>
        <w:t>.</w:t>
      </w:r>
      <w:r w:rsidR="003F2402" w:rsidRPr="00B13373">
        <w:rPr>
          <w:rFonts w:asciiTheme="majorHAnsi" w:hAnsiTheme="majorHAnsi"/>
          <w:b/>
          <w:sz w:val="26"/>
          <w:szCs w:val="26"/>
        </w:rPr>
        <w:t>30</w:t>
      </w:r>
      <w:r w:rsidRPr="00B13373">
        <w:rPr>
          <w:rFonts w:asciiTheme="majorHAnsi" w:hAnsiTheme="majorHAnsi"/>
          <w:b/>
          <w:sz w:val="26"/>
          <w:szCs w:val="26"/>
        </w:rPr>
        <w:t>: Discussion on possible research initiatives</w:t>
      </w:r>
    </w:p>
    <w:p w14:paraId="2B7EC8E5" w14:textId="57856557" w:rsidR="00EA57F4" w:rsidRPr="00B13373" w:rsidRDefault="00544FEC" w:rsidP="001F0962">
      <w:pPr>
        <w:spacing w:after="360"/>
        <w:ind w:left="142"/>
        <w:rPr>
          <w:rFonts w:asciiTheme="majorHAnsi" w:hAnsiTheme="majorHAnsi"/>
          <w:b/>
          <w:sz w:val="26"/>
          <w:szCs w:val="26"/>
        </w:rPr>
      </w:pPr>
      <w:r w:rsidRPr="00B13373">
        <w:rPr>
          <w:rFonts w:asciiTheme="majorHAnsi" w:hAnsiTheme="majorHAnsi"/>
          <w:b/>
          <w:sz w:val="26"/>
          <w:szCs w:val="26"/>
        </w:rPr>
        <w:t>1</w:t>
      </w:r>
      <w:r w:rsidR="003F2402" w:rsidRPr="00B13373">
        <w:rPr>
          <w:rFonts w:asciiTheme="majorHAnsi" w:hAnsiTheme="majorHAnsi"/>
          <w:b/>
          <w:sz w:val="26"/>
          <w:szCs w:val="26"/>
        </w:rPr>
        <w:t>7</w:t>
      </w:r>
      <w:r w:rsidRPr="00B13373">
        <w:rPr>
          <w:rFonts w:asciiTheme="majorHAnsi" w:hAnsiTheme="majorHAnsi"/>
          <w:b/>
          <w:sz w:val="26"/>
          <w:szCs w:val="26"/>
        </w:rPr>
        <w:t>.</w:t>
      </w:r>
      <w:r w:rsidR="003F2402" w:rsidRPr="00B13373">
        <w:rPr>
          <w:rFonts w:asciiTheme="majorHAnsi" w:hAnsiTheme="majorHAnsi"/>
          <w:b/>
          <w:sz w:val="26"/>
          <w:szCs w:val="26"/>
        </w:rPr>
        <w:t>30</w:t>
      </w:r>
      <w:r w:rsidRPr="00B13373">
        <w:rPr>
          <w:rFonts w:asciiTheme="majorHAnsi" w:hAnsiTheme="majorHAnsi"/>
          <w:b/>
          <w:sz w:val="26"/>
          <w:szCs w:val="26"/>
        </w:rPr>
        <w:t>-1</w:t>
      </w:r>
      <w:r w:rsidR="00E171A6" w:rsidRPr="00B13373">
        <w:rPr>
          <w:rFonts w:asciiTheme="majorHAnsi" w:hAnsiTheme="majorHAnsi"/>
          <w:b/>
          <w:sz w:val="26"/>
          <w:szCs w:val="26"/>
        </w:rPr>
        <w:t>7</w:t>
      </w:r>
      <w:r w:rsidRPr="00B13373">
        <w:rPr>
          <w:rFonts w:asciiTheme="majorHAnsi" w:hAnsiTheme="majorHAnsi"/>
          <w:b/>
          <w:sz w:val="26"/>
          <w:szCs w:val="26"/>
        </w:rPr>
        <w:t>.</w:t>
      </w:r>
      <w:r w:rsidR="00E171A6" w:rsidRPr="00B13373">
        <w:rPr>
          <w:rFonts w:asciiTheme="majorHAnsi" w:hAnsiTheme="majorHAnsi"/>
          <w:b/>
          <w:sz w:val="26"/>
          <w:szCs w:val="26"/>
        </w:rPr>
        <w:t>45</w:t>
      </w:r>
      <w:r w:rsidRPr="00B13373">
        <w:rPr>
          <w:rFonts w:asciiTheme="majorHAnsi" w:hAnsiTheme="majorHAnsi"/>
          <w:b/>
          <w:sz w:val="26"/>
          <w:szCs w:val="26"/>
        </w:rPr>
        <w:t xml:space="preserve">: </w:t>
      </w:r>
      <w:r w:rsidR="003F2402" w:rsidRPr="00B13373">
        <w:rPr>
          <w:rFonts w:asciiTheme="majorHAnsi" w:hAnsiTheme="majorHAnsi"/>
          <w:b/>
          <w:sz w:val="26"/>
          <w:szCs w:val="26"/>
        </w:rPr>
        <w:t>Conclusions</w:t>
      </w:r>
    </w:p>
    <w:p w14:paraId="39EDBC2E" w14:textId="6F4783B3" w:rsidR="00EA57F4" w:rsidRPr="007D62BC" w:rsidRDefault="00EA57F4" w:rsidP="001F0962">
      <w:pPr>
        <w:spacing w:after="240"/>
        <w:ind w:left="142"/>
        <w:jc w:val="center"/>
        <w:rPr>
          <w:rFonts w:asciiTheme="majorHAnsi" w:hAnsiTheme="majorHAnsi"/>
          <w:b/>
          <w:color w:val="000090"/>
          <w:sz w:val="28"/>
          <w:szCs w:val="28"/>
        </w:rPr>
      </w:pPr>
      <w:r w:rsidRPr="007D62BC">
        <w:rPr>
          <w:rFonts w:asciiTheme="majorHAnsi" w:hAnsiTheme="majorHAnsi"/>
          <w:b/>
          <w:color w:val="000090"/>
          <w:sz w:val="28"/>
          <w:szCs w:val="28"/>
        </w:rPr>
        <w:t>Friday, 19 June</w:t>
      </w:r>
      <w:r w:rsidR="00422091">
        <w:rPr>
          <w:rFonts w:asciiTheme="majorHAnsi" w:hAnsiTheme="majorHAnsi"/>
          <w:b/>
          <w:color w:val="000090"/>
          <w:sz w:val="28"/>
          <w:szCs w:val="28"/>
        </w:rPr>
        <w:t xml:space="preserve"> (Room AG08 </w:t>
      </w:r>
      <w:r w:rsidR="00422091" w:rsidRPr="00422091">
        <w:rPr>
          <w:rFonts w:asciiTheme="majorHAnsi" w:hAnsiTheme="majorHAnsi"/>
          <w:color w:val="000090"/>
          <w:sz w:val="28"/>
          <w:szCs w:val="28"/>
        </w:rPr>
        <w:t>(AG02 Catering)</w:t>
      </w:r>
      <w:r w:rsidR="00422091">
        <w:rPr>
          <w:rFonts w:asciiTheme="majorHAnsi" w:hAnsiTheme="majorHAnsi"/>
          <w:b/>
          <w:color w:val="000090"/>
          <w:sz w:val="28"/>
          <w:szCs w:val="28"/>
        </w:rPr>
        <w:t>)</w:t>
      </w:r>
    </w:p>
    <w:p w14:paraId="17AF0CAA" w14:textId="79689F39" w:rsidR="00E171A6" w:rsidRPr="000C3676" w:rsidRDefault="00CA53A9" w:rsidP="001F0962">
      <w:pPr>
        <w:spacing w:after="360"/>
        <w:ind w:left="142"/>
        <w:rPr>
          <w:rFonts w:asciiTheme="majorHAnsi" w:hAnsiTheme="majorHAnsi"/>
          <w:b/>
          <w:sz w:val="26"/>
          <w:szCs w:val="26"/>
        </w:rPr>
      </w:pPr>
      <w:r w:rsidRPr="000C3676">
        <w:rPr>
          <w:rFonts w:asciiTheme="majorHAnsi" w:hAnsiTheme="majorHAnsi"/>
          <w:b/>
          <w:sz w:val="26"/>
          <w:szCs w:val="26"/>
        </w:rPr>
        <w:t>9.00-9.15</w:t>
      </w:r>
      <w:r w:rsidR="00E171A6" w:rsidRPr="000C3676">
        <w:rPr>
          <w:rFonts w:asciiTheme="majorHAnsi" w:hAnsiTheme="majorHAnsi"/>
          <w:b/>
          <w:sz w:val="26"/>
          <w:szCs w:val="26"/>
        </w:rPr>
        <w:t>: Coffee</w:t>
      </w:r>
      <w:r w:rsidR="000B5B26">
        <w:rPr>
          <w:rFonts w:asciiTheme="majorHAnsi" w:hAnsiTheme="majorHAnsi"/>
          <w:b/>
          <w:sz w:val="26"/>
          <w:szCs w:val="26"/>
        </w:rPr>
        <w:t>, Registration</w:t>
      </w:r>
    </w:p>
    <w:p w14:paraId="0768EC97" w14:textId="79F3BECB" w:rsidR="00844D65" w:rsidRPr="000C3676" w:rsidRDefault="00844D65" w:rsidP="001F0962">
      <w:pPr>
        <w:widowControl w:val="0"/>
        <w:autoSpaceDE w:val="0"/>
        <w:autoSpaceDN w:val="0"/>
        <w:adjustRightInd w:val="0"/>
        <w:spacing w:after="240"/>
        <w:ind w:left="142"/>
        <w:jc w:val="both"/>
        <w:rPr>
          <w:rFonts w:ascii="Calibri" w:hAnsi="Calibri" w:cs="Calibri"/>
          <w:sz w:val="26"/>
          <w:szCs w:val="26"/>
        </w:rPr>
      </w:pPr>
      <w:r w:rsidRPr="000C3676">
        <w:rPr>
          <w:rFonts w:asciiTheme="majorHAnsi" w:hAnsiTheme="majorHAnsi"/>
          <w:b/>
          <w:sz w:val="26"/>
          <w:szCs w:val="26"/>
        </w:rPr>
        <w:t xml:space="preserve">Chairman </w:t>
      </w:r>
      <w:r w:rsidRPr="000C3676">
        <w:rPr>
          <w:rFonts w:asciiTheme="majorHAnsi" w:hAnsiTheme="majorHAnsi"/>
          <w:sz w:val="26"/>
          <w:szCs w:val="26"/>
        </w:rPr>
        <w:t>(Morning Session)</w:t>
      </w:r>
      <w:r w:rsidRPr="000C3676">
        <w:rPr>
          <w:rFonts w:asciiTheme="majorHAnsi" w:hAnsiTheme="majorHAnsi"/>
          <w:b/>
          <w:sz w:val="26"/>
          <w:szCs w:val="26"/>
        </w:rPr>
        <w:t xml:space="preserve">: </w:t>
      </w:r>
      <w:r w:rsidRPr="000C3676">
        <w:rPr>
          <w:rFonts w:ascii="Calibri" w:hAnsi="Calibri" w:cs="Calibri"/>
          <w:sz w:val="26"/>
          <w:szCs w:val="26"/>
        </w:rPr>
        <w:t xml:space="preserve">David </w:t>
      </w:r>
      <w:proofErr w:type="spellStart"/>
      <w:r w:rsidRPr="000C3676">
        <w:rPr>
          <w:rFonts w:ascii="Calibri" w:hAnsi="Calibri" w:cs="Calibri"/>
          <w:sz w:val="26"/>
          <w:szCs w:val="26"/>
        </w:rPr>
        <w:t>Stupples</w:t>
      </w:r>
      <w:proofErr w:type="spellEnd"/>
    </w:p>
    <w:p w14:paraId="2CD1B86E" w14:textId="39D01A13" w:rsidR="00844D65" w:rsidRPr="000C3676" w:rsidRDefault="00CA53A9" w:rsidP="001F0962">
      <w:pPr>
        <w:widowControl w:val="0"/>
        <w:autoSpaceDE w:val="0"/>
        <w:autoSpaceDN w:val="0"/>
        <w:adjustRightInd w:val="0"/>
        <w:spacing w:after="120"/>
        <w:ind w:left="142"/>
        <w:rPr>
          <w:rFonts w:asciiTheme="majorHAnsi" w:hAnsiTheme="majorHAnsi" w:cs="Times New Roman"/>
          <w:sz w:val="26"/>
          <w:szCs w:val="26"/>
        </w:rPr>
      </w:pPr>
      <w:r w:rsidRPr="000C3676">
        <w:rPr>
          <w:rFonts w:asciiTheme="majorHAnsi" w:hAnsiTheme="majorHAnsi"/>
          <w:b/>
          <w:sz w:val="26"/>
          <w:szCs w:val="26"/>
        </w:rPr>
        <w:t>9.15-</w:t>
      </w:r>
      <w:proofErr w:type="gramStart"/>
      <w:r w:rsidRPr="000C3676">
        <w:rPr>
          <w:rFonts w:asciiTheme="majorHAnsi" w:hAnsiTheme="majorHAnsi"/>
          <w:b/>
          <w:sz w:val="26"/>
          <w:szCs w:val="26"/>
        </w:rPr>
        <w:t xml:space="preserve">9.45 </w:t>
      </w:r>
      <w:r w:rsidR="00E171A6" w:rsidRPr="000C3676">
        <w:rPr>
          <w:rFonts w:asciiTheme="majorHAnsi" w:hAnsiTheme="majorHAnsi"/>
          <w:b/>
          <w:sz w:val="26"/>
          <w:szCs w:val="26"/>
        </w:rPr>
        <w:t>:</w:t>
      </w:r>
      <w:proofErr w:type="gramEnd"/>
      <w:r w:rsidR="00E171A6" w:rsidRPr="000C3676">
        <w:rPr>
          <w:rFonts w:asciiTheme="majorHAnsi" w:hAnsiTheme="majorHAnsi"/>
          <w:b/>
          <w:sz w:val="26"/>
          <w:szCs w:val="26"/>
        </w:rPr>
        <w:t xml:space="preserve">  </w:t>
      </w:r>
      <w:r w:rsidR="0031404E" w:rsidRPr="000C3676">
        <w:rPr>
          <w:rFonts w:asciiTheme="majorHAnsi" w:hAnsiTheme="majorHAnsi"/>
          <w:b/>
          <w:sz w:val="26"/>
          <w:szCs w:val="26"/>
        </w:rPr>
        <w:t>Presentation (10):</w:t>
      </w:r>
      <w:r w:rsidR="00844D65" w:rsidRPr="000C3676">
        <w:rPr>
          <w:rFonts w:asciiTheme="majorHAnsi" w:hAnsiTheme="majorHAnsi" w:cs="Arial"/>
          <w:b/>
          <w:sz w:val="26"/>
          <w:szCs w:val="26"/>
        </w:rPr>
        <w:t xml:space="preserve"> </w:t>
      </w:r>
      <w:r w:rsidR="00844D65" w:rsidRPr="007C0F72">
        <w:rPr>
          <w:rFonts w:asciiTheme="majorHAnsi" w:hAnsiTheme="majorHAnsi" w:cs="Arial"/>
          <w:b/>
        </w:rPr>
        <w:t xml:space="preserve">George </w:t>
      </w:r>
      <w:proofErr w:type="spellStart"/>
      <w:r w:rsidR="00844D65" w:rsidRPr="007C0F72">
        <w:rPr>
          <w:rFonts w:asciiTheme="majorHAnsi" w:hAnsiTheme="majorHAnsi" w:cs="Arial"/>
          <w:b/>
        </w:rPr>
        <w:t>Halikias</w:t>
      </w:r>
      <w:proofErr w:type="spellEnd"/>
      <w:r w:rsidR="00844D65" w:rsidRPr="000C3676">
        <w:rPr>
          <w:rFonts w:asciiTheme="majorHAnsi" w:hAnsiTheme="majorHAnsi" w:cs="Times New Roman"/>
          <w:sz w:val="26"/>
          <w:szCs w:val="26"/>
        </w:rPr>
        <w:t xml:space="preserve">,  </w:t>
      </w:r>
      <w:r w:rsidR="00844D65" w:rsidRPr="000C3676">
        <w:rPr>
          <w:rFonts w:asciiTheme="majorHAnsi" w:hAnsiTheme="majorHAnsi" w:cs="Arial"/>
          <w:sz w:val="26"/>
          <w:szCs w:val="26"/>
        </w:rPr>
        <w:t>Systems and Control Centre, CUL</w:t>
      </w:r>
    </w:p>
    <w:p w14:paraId="561C2553" w14:textId="30CB41E3" w:rsidR="0031404E" w:rsidRPr="000C3676" w:rsidRDefault="00844D65" w:rsidP="001F0962">
      <w:pPr>
        <w:widowControl w:val="0"/>
        <w:autoSpaceDE w:val="0"/>
        <w:autoSpaceDN w:val="0"/>
        <w:adjustRightInd w:val="0"/>
        <w:spacing w:after="240"/>
        <w:ind w:left="142"/>
        <w:rPr>
          <w:rFonts w:asciiTheme="majorHAnsi" w:hAnsiTheme="majorHAnsi" w:cs="Arial"/>
          <w:i/>
          <w:sz w:val="26"/>
          <w:szCs w:val="26"/>
        </w:rPr>
      </w:pPr>
      <w:r w:rsidRPr="000C3676">
        <w:rPr>
          <w:rFonts w:asciiTheme="majorHAnsi" w:hAnsiTheme="majorHAnsi" w:cs="Arial"/>
          <w:bCs/>
          <w:i/>
          <w:sz w:val="26"/>
          <w:szCs w:val="26"/>
        </w:rPr>
        <w:t>“The structured singular value problem arising in Robust Control: Complexity and Convex relaxation algorithms”</w:t>
      </w:r>
      <w:r w:rsidRPr="000C3676">
        <w:rPr>
          <w:rFonts w:asciiTheme="majorHAnsi" w:hAnsiTheme="majorHAnsi" w:cs="Arial"/>
          <w:i/>
          <w:sz w:val="26"/>
          <w:szCs w:val="26"/>
        </w:rPr>
        <w:t>  </w:t>
      </w:r>
    </w:p>
    <w:p w14:paraId="60E74148" w14:textId="77777777" w:rsidR="003D519A" w:rsidRPr="000C5750" w:rsidRDefault="00CA53A9" w:rsidP="001F0962">
      <w:pPr>
        <w:spacing w:after="120"/>
        <w:ind w:left="142" w:right="79"/>
        <w:rPr>
          <w:rFonts w:asciiTheme="majorHAnsi" w:hAnsiTheme="majorHAnsi"/>
          <w:sz w:val="26"/>
          <w:szCs w:val="26"/>
        </w:rPr>
      </w:pPr>
      <w:r w:rsidRPr="000C5750">
        <w:rPr>
          <w:rFonts w:asciiTheme="majorHAnsi" w:hAnsiTheme="majorHAnsi"/>
          <w:b/>
          <w:sz w:val="26"/>
          <w:szCs w:val="26"/>
        </w:rPr>
        <w:t>9.45-10.15</w:t>
      </w:r>
      <w:r w:rsidR="00E171A6" w:rsidRPr="000C5750">
        <w:rPr>
          <w:rFonts w:asciiTheme="majorHAnsi" w:hAnsiTheme="majorHAnsi"/>
          <w:b/>
          <w:sz w:val="26"/>
          <w:szCs w:val="26"/>
        </w:rPr>
        <w:t>:  Presentation (1</w:t>
      </w:r>
      <w:r w:rsidR="0031404E" w:rsidRPr="000C5750">
        <w:rPr>
          <w:rFonts w:asciiTheme="majorHAnsi" w:hAnsiTheme="majorHAnsi"/>
          <w:b/>
          <w:sz w:val="26"/>
          <w:szCs w:val="26"/>
        </w:rPr>
        <w:t>1</w:t>
      </w:r>
      <w:r w:rsidR="00E171A6" w:rsidRPr="000C5750">
        <w:rPr>
          <w:rFonts w:asciiTheme="majorHAnsi" w:hAnsiTheme="majorHAnsi"/>
          <w:b/>
          <w:sz w:val="26"/>
          <w:szCs w:val="26"/>
        </w:rPr>
        <w:t>):</w:t>
      </w:r>
      <w:r w:rsidR="00796067" w:rsidRPr="000C5750">
        <w:rPr>
          <w:rFonts w:ascii="Calibri" w:hAnsi="Calibri" w:cs="Calibri"/>
          <w:b/>
          <w:sz w:val="26"/>
          <w:szCs w:val="26"/>
        </w:rPr>
        <w:t xml:space="preserve"> </w:t>
      </w:r>
      <w:r w:rsidR="003D519A" w:rsidRPr="007C0F72">
        <w:rPr>
          <w:rFonts w:asciiTheme="majorHAnsi" w:hAnsiTheme="majorHAnsi"/>
          <w:b/>
        </w:rPr>
        <w:t xml:space="preserve">John </w:t>
      </w:r>
      <w:proofErr w:type="spellStart"/>
      <w:r w:rsidR="003D519A" w:rsidRPr="007C0F72">
        <w:rPr>
          <w:rFonts w:asciiTheme="majorHAnsi" w:hAnsiTheme="majorHAnsi"/>
          <w:b/>
        </w:rPr>
        <w:t>Leventides</w:t>
      </w:r>
      <w:proofErr w:type="spellEnd"/>
      <w:r w:rsidR="003D519A" w:rsidRPr="007C0F72">
        <w:rPr>
          <w:rFonts w:asciiTheme="majorHAnsi" w:hAnsiTheme="majorHAnsi"/>
          <w:b/>
        </w:rPr>
        <w:t xml:space="preserve">  &amp; Nicos </w:t>
      </w:r>
      <w:proofErr w:type="spellStart"/>
      <w:r w:rsidR="003D519A" w:rsidRPr="007C0F72">
        <w:rPr>
          <w:rFonts w:asciiTheme="majorHAnsi" w:hAnsiTheme="majorHAnsi"/>
          <w:b/>
        </w:rPr>
        <w:t>Karcanias</w:t>
      </w:r>
      <w:proofErr w:type="spellEnd"/>
      <w:proofErr w:type="gramStart"/>
      <w:r w:rsidR="003D519A" w:rsidRPr="000C5750">
        <w:rPr>
          <w:rFonts w:asciiTheme="majorHAnsi" w:hAnsiTheme="majorHAnsi"/>
          <w:b/>
          <w:sz w:val="26"/>
          <w:szCs w:val="26"/>
        </w:rPr>
        <w:t xml:space="preserve">, </w:t>
      </w:r>
      <w:r w:rsidR="003D519A" w:rsidRPr="000C5750">
        <w:rPr>
          <w:rFonts w:asciiTheme="majorHAnsi" w:hAnsiTheme="majorHAnsi"/>
          <w:sz w:val="26"/>
          <w:szCs w:val="26"/>
        </w:rPr>
        <w:t xml:space="preserve"> </w:t>
      </w:r>
      <w:proofErr w:type="spellStart"/>
      <w:r w:rsidR="003D519A" w:rsidRPr="000C5750">
        <w:rPr>
          <w:rFonts w:asciiTheme="majorHAnsi" w:hAnsiTheme="majorHAnsi"/>
          <w:sz w:val="26"/>
          <w:szCs w:val="26"/>
        </w:rPr>
        <w:t>Syst</w:t>
      </w:r>
      <w:proofErr w:type="spellEnd"/>
      <w:proofErr w:type="gramEnd"/>
      <w:r w:rsidR="003D519A" w:rsidRPr="000C5750">
        <w:rPr>
          <w:rFonts w:asciiTheme="majorHAnsi" w:hAnsiTheme="majorHAnsi"/>
          <w:sz w:val="26"/>
          <w:szCs w:val="26"/>
        </w:rPr>
        <w:t xml:space="preserve"> &amp; </w:t>
      </w:r>
      <w:proofErr w:type="spellStart"/>
      <w:r w:rsidR="003D519A" w:rsidRPr="000C5750">
        <w:rPr>
          <w:rFonts w:asciiTheme="majorHAnsi" w:hAnsiTheme="majorHAnsi"/>
          <w:sz w:val="26"/>
          <w:szCs w:val="26"/>
        </w:rPr>
        <w:t>Contr</w:t>
      </w:r>
      <w:proofErr w:type="spellEnd"/>
      <w:r w:rsidR="003D519A" w:rsidRPr="000C5750">
        <w:rPr>
          <w:rFonts w:asciiTheme="majorHAnsi" w:hAnsiTheme="majorHAnsi"/>
          <w:sz w:val="26"/>
          <w:szCs w:val="26"/>
        </w:rPr>
        <w:t>, CUL</w:t>
      </w:r>
    </w:p>
    <w:p w14:paraId="6D3BD9F4" w14:textId="47DD2207" w:rsidR="00E171A6" w:rsidRPr="000C5750" w:rsidRDefault="003D519A" w:rsidP="001F0962">
      <w:pPr>
        <w:spacing w:after="240"/>
        <w:ind w:left="142" w:right="79"/>
        <w:jc w:val="both"/>
        <w:rPr>
          <w:rFonts w:asciiTheme="majorHAnsi" w:hAnsiTheme="majorHAnsi"/>
          <w:i/>
          <w:sz w:val="26"/>
          <w:szCs w:val="26"/>
        </w:rPr>
      </w:pPr>
      <w:r w:rsidRPr="000C5750">
        <w:rPr>
          <w:rFonts w:asciiTheme="majorHAnsi" w:hAnsiTheme="majorHAnsi"/>
          <w:i/>
          <w:sz w:val="26"/>
          <w:szCs w:val="26"/>
        </w:rPr>
        <w:t xml:space="preserve">“Decision Theory and Design in Multi-level hierarchical management structures” </w:t>
      </w:r>
    </w:p>
    <w:p w14:paraId="2E9A3F3C" w14:textId="77777777" w:rsidR="00D82110" w:rsidRPr="000C5750" w:rsidRDefault="00E171A6" w:rsidP="001F0962">
      <w:pPr>
        <w:widowControl w:val="0"/>
        <w:autoSpaceDE w:val="0"/>
        <w:autoSpaceDN w:val="0"/>
        <w:adjustRightInd w:val="0"/>
        <w:spacing w:after="120"/>
        <w:ind w:left="142"/>
        <w:rPr>
          <w:rFonts w:ascii="Calibri" w:hAnsi="Calibri" w:cs="Calibri"/>
          <w:b/>
          <w:sz w:val="26"/>
          <w:szCs w:val="26"/>
        </w:rPr>
      </w:pPr>
      <w:r w:rsidRPr="000C5750">
        <w:rPr>
          <w:rFonts w:asciiTheme="majorHAnsi" w:hAnsiTheme="majorHAnsi"/>
          <w:b/>
          <w:sz w:val="26"/>
          <w:szCs w:val="26"/>
        </w:rPr>
        <w:t>10.15-10.45: Presentation (1</w:t>
      </w:r>
      <w:r w:rsidR="0031404E" w:rsidRPr="000C5750">
        <w:rPr>
          <w:rFonts w:asciiTheme="majorHAnsi" w:hAnsiTheme="majorHAnsi"/>
          <w:b/>
          <w:sz w:val="26"/>
          <w:szCs w:val="26"/>
        </w:rPr>
        <w:t>2</w:t>
      </w:r>
      <w:r w:rsidRPr="000C5750">
        <w:rPr>
          <w:rFonts w:asciiTheme="majorHAnsi" w:hAnsiTheme="majorHAnsi"/>
          <w:b/>
          <w:sz w:val="26"/>
          <w:szCs w:val="26"/>
        </w:rPr>
        <w:t>):</w:t>
      </w:r>
      <w:r w:rsidR="00413705" w:rsidRPr="000C5750">
        <w:rPr>
          <w:rFonts w:asciiTheme="majorHAnsi" w:hAnsiTheme="majorHAnsi"/>
          <w:b/>
          <w:sz w:val="26"/>
          <w:szCs w:val="26"/>
        </w:rPr>
        <w:t xml:space="preserve"> </w:t>
      </w:r>
      <w:r w:rsidR="00D82110" w:rsidRPr="007C0F72">
        <w:rPr>
          <w:rFonts w:ascii="Calibri" w:hAnsi="Calibri" w:cs="Calibri"/>
          <w:b/>
        </w:rPr>
        <w:t xml:space="preserve">Giulia </w:t>
      </w:r>
      <w:proofErr w:type="spellStart"/>
      <w:r w:rsidR="00D82110" w:rsidRPr="007C0F72">
        <w:rPr>
          <w:rFonts w:ascii="Calibri" w:hAnsi="Calibri" w:cs="Calibri"/>
          <w:b/>
        </w:rPr>
        <w:t>Iori</w:t>
      </w:r>
      <w:proofErr w:type="spellEnd"/>
      <w:r w:rsidR="00D82110" w:rsidRPr="000C5750">
        <w:rPr>
          <w:rFonts w:ascii="Calibri" w:hAnsi="Calibri" w:cs="Calibri"/>
          <w:b/>
          <w:sz w:val="26"/>
          <w:szCs w:val="26"/>
        </w:rPr>
        <w:t xml:space="preserve">, </w:t>
      </w:r>
      <w:proofErr w:type="spellStart"/>
      <w:r w:rsidR="00D82110" w:rsidRPr="000C5750">
        <w:rPr>
          <w:rFonts w:ascii="Calibri" w:hAnsi="Calibri" w:cs="Calibri"/>
          <w:sz w:val="26"/>
          <w:szCs w:val="26"/>
        </w:rPr>
        <w:t>Dept</w:t>
      </w:r>
      <w:proofErr w:type="spellEnd"/>
      <w:r w:rsidR="00D82110" w:rsidRPr="000C5750">
        <w:rPr>
          <w:rFonts w:ascii="Calibri" w:hAnsi="Calibri" w:cs="Calibri"/>
          <w:sz w:val="26"/>
          <w:szCs w:val="26"/>
        </w:rPr>
        <w:t xml:space="preserve"> of Economics, CUL </w:t>
      </w:r>
    </w:p>
    <w:p w14:paraId="2C256492" w14:textId="5F946AA6" w:rsidR="00E171A6" w:rsidRPr="00AE075E" w:rsidRDefault="00D82110" w:rsidP="001F0962">
      <w:pPr>
        <w:widowControl w:val="0"/>
        <w:autoSpaceDE w:val="0"/>
        <w:autoSpaceDN w:val="0"/>
        <w:adjustRightInd w:val="0"/>
        <w:spacing w:after="240"/>
        <w:ind w:left="142"/>
        <w:jc w:val="both"/>
        <w:rPr>
          <w:rFonts w:ascii="Calibri" w:hAnsi="Calibri" w:cs="Calibri"/>
          <w:i/>
          <w:sz w:val="26"/>
          <w:szCs w:val="26"/>
        </w:rPr>
      </w:pPr>
      <w:r w:rsidRPr="000C5750">
        <w:rPr>
          <w:rFonts w:ascii="Calibri" w:hAnsi="Calibri" w:cs="Calibri"/>
          <w:i/>
          <w:sz w:val="26"/>
          <w:szCs w:val="26"/>
        </w:rPr>
        <w:t>"A network approach to Financial Stability"</w:t>
      </w:r>
    </w:p>
    <w:p w14:paraId="384CE808" w14:textId="079433C1" w:rsidR="00F31E72" w:rsidRPr="000C5750" w:rsidRDefault="00E171A6" w:rsidP="001F0962">
      <w:pPr>
        <w:tabs>
          <w:tab w:val="left" w:pos="567"/>
        </w:tabs>
        <w:spacing w:after="120"/>
        <w:ind w:left="142"/>
        <w:rPr>
          <w:rFonts w:asciiTheme="majorHAnsi" w:hAnsiTheme="majorHAnsi"/>
          <w:b/>
          <w:sz w:val="26"/>
          <w:szCs w:val="26"/>
        </w:rPr>
      </w:pPr>
      <w:r w:rsidRPr="000C5750">
        <w:rPr>
          <w:rFonts w:asciiTheme="majorHAnsi" w:hAnsiTheme="majorHAnsi"/>
          <w:b/>
          <w:sz w:val="26"/>
          <w:szCs w:val="26"/>
        </w:rPr>
        <w:t>10.45-</w:t>
      </w:r>
      <w:proofErr w:type="gramStart"/>
      <w:r w:rsidRPr="000C5750">
        <w:rPr>
          <w:rFonts w:asciiTheme="majorHAnsi" w:hAnsiTheme="majorHAnsi"/>
          <w:b/>
          <w:sz w:val="26"/>
          <w:szCs w:val="26"/>
        </w:rPr>
        <w:t>11.15 :</w:t>
      </w:r>
      <w:proofErr w:type="gramEnd"/>
      <w:r w:rsidRPr="000C5750">
        <w:rPr>
          <w:rFonts w:asciiTheme="majorHAnsi" w:hAnsiTheme="majorHAnsi"/>
          <w:b/>
          <w:sz w:val="26"/>
          <w:szCs w:val="26"/>
        </w:rPr>
        <w:t xml:space="preserve"> Presentation (1</w:t>
      </w:r>
      <w:r w:rsidR="0031404E" w:rsidRPr="000C5750">
        <w:rPr>
          <w:rFonts w:asciiTheme="majorHAnsi" w:hAnsiTheme="majorHAnsi"/>
          <w:b/>
          <w:sz w:val="26"/>
          <w:szCs w:val="26"/>
        </w:rPr>
        <w:t>3</w:t>
      </w:r>
      <w:r w:rsidRPr="000C5750">
        <w:rPr>
          <w:rFonts w:asciiTheme="majorHAnsi" w:hAnsiTheme="majorHAnsi"/>
          <w:b/>
          <w:sz w:val="26"/>
          <w:szCs w:val="26"/>
        </w:rPr>
        <w:t>):</w:t>
      </w:r>
      <w:r w:rsidR="00F31E72" w:rsidRPr="000C5750">
        <w:rPr>
          <w:rFonts w:asciiTheme="majorHAnsi" w:hAnsiTheme="majorHAnsi"/>
          <w:b/>
          <w:sz w:val="26"/>
          <w:szCs w:val="26"/>
        </w:rPr>
        <w:t xml:space="preserve"> </w:t>
      </w:r>
      <w:proofErr w:type="spellStart"/>
      <w:r w:rsidR="00F31E72" w:rsidRPr="007C0F72">
        <w:rPr>
          <w:rFonts w:asciiTheme="majorHAnsi" w:hAnsiTheme="majorHAnsi"/>
          <w:b/>
        </w:rPr>
        <w:t>Antonis</w:t>
      </w:r>
      <w:proofErr w:type="spellEnd"/>
      <w:r w:rsidR="00F31E72" w:rsidRPr="007C0F72">
        <w:rPr>
          <w:rFonts w:asciiTheme="majorHAnsi" w:hAnsiTheme="majorHAnsi"/>
          <w:b/>
        </w:rPr>
        <w:t xml:space="preserve"> </w:t>
      </w:r>
      <w:proofErr w:type="spellStart"/>
      <w:r w:rsidR="00F31E72" w:rsidRPr="007C0F72">
        <w:rPr>
          <w:rFonts w:asciiTheme="majorHAnsi" w:hAnsiTheme="majorHAnsi"/>
          <w:b/>
        </w:rPr>
        <w:t>Alexandridis</w:t>
      </w:r>
      <w:proofErr w:type="spellEnd"/>
      <w:r w:rsidR="00F31E72" w:rsidRPr="000C5750">
        <w:rPr>
          <w:rFonts w:asciiTheme="majorHAnsi" w:hAnsiTheme="majorHAnsi"/>
          <w:b/>
          <w:sz w:val="26"/>
          <w:szCs w:val="26"/>
        </w:rPr>
        <w:t xml:space="preserve">, </w:t>
      </w:r>
      <w:r w:rsidR="00F31E72" w:rsidRPr="000C5750">
        <w:rPr>
          <w:rFonts w:asciiTheme="majorHAnsi" w:hAnsiTheme="majorHAnsi"/>
          <w:sz w:val="26"/>
          <w:szCs w:val="26"/>
        </w:rPr>
        <w:t xml:space="preserve">Univ. of </w:t>
      </w:r>
      <w:proofErr w:type="spellStart"/>
      <w:r w:rsidR="00F31E72" w:rsidRPr="000C5750">
        <w:rPr>
          <w:rFonts w:asciiTheme="majorHAnsi" w:hAnsiTheme="majorHAnsi"/>
          <w:sz w:val="26"/>
          <w:szCs w:val="26"/>
        </w:rPr>
        <w:t>Patras</w:t>
      </w:r>
      <w:proofErr w:type="spellEnd"/>
      <w:r w:rsidR="00F31E72" w:rsidRPr="000C5750">
        <w:rPr>
          <w:rFonts w:asciiTheme="majorHAnsi" w:hAnsiTheme="majorHAnsi"/>
          <w:sz w:val="26"/>
          <w:szCs w:val="26"/>
        </w:rPr>
        <w:t xml:space="preserve">, </w:t>
      </w:r>
      <w:proofErr w:type="spellStart"/>
      <w:r w:rsidR="00F31E72" w:rsidRPr="000C5750">
        <w:rPr>
          <w:rFonts w:asciiTheme="majorHAnsi" w:hAnsiTheme="majorHAnsi"/>
          <w:sz w:val="26"/>
          <w:szCs w:val="26"/>
        </w:rPr>
        <w:t>Electr</w:t>
      </w:r>
      <w:proofErr w:type="spellEnd"/>
      <w:r w:rsidR="00F31E72" w:rsidRPr="000C5750">
        <w:rPr>
          <w:rFonts w:asciiTheme="majorHAnsi" w:hAnsiTheme="majorHAnsi"/>
          <w:sz w:val="26"/>
          <w:szCs w:val="26"/>
        </w:rPr>
        <w:t>.</w:t>
      </w:r>
      <w:r w:rsidR="00F31E72" w:rsidRPr="000C5750">
        <w:rPr>
          <w:rFonts w:asciiTheme="majorHAnsi" w:hAnsiTheme="majorHAnsi"/>
          <w:b/>
          <w:sz w:val="26"/>
          <w:szCs w:val="26"/>
        </w:rPr>
        <w:t xml:space="preserve"> , </w:t>
      </w:r>
      <w:r w:rsidR="00F31E72" w:rsidRPr="000C5750">
        <w:rPr>
          <w:rFonts w:asciiTheme="majorHAnsi" w:hAnsiTheme="majorHAnsi"/>
          <w:sz w:val="26"/>
          <w:szCs w:val="26"/>
        </w:rPr>
        <w:t>Greece</w:t>
      </w:r>
    </w:p>
    <w:p w14:paraId="3190037D" w14:textId="5DCC611B" w:rsidR="00E171A6" w:rsidRPr="000C5750" w:rsidRDefault="00F31E72" w:rsidP="001F0962">
      <w:pPr>
        <w:tabs>
          <w:tab w:val="left" w:pos="567"/>
        </w:tabs>
        <w:spacing w:after="120"/>
        <w:ind w:left="142"/>
        <w:rPr>
          <w:rFonts w:asciiTheme="majorHAnsi" w:hAnsiTheme="majorHAnsi"/>
          <w:i/>
          <w:sz w:val="26"/>
          <w:szCs w:val="26"/>
        </w:rPr>
      </w:pPr>
      <w:r w:rsidRPr="000C5750">
        <w:rPr>
          <w:rFonts w:asciiTheme="majorHAnsi" w:hAnsiTheme="majorHAnsi"/>
          <w:i/>
          <w:sz w:val="26"/>
          <w:szCs w:val="26"/>
        </w:rPr>
        <w:t>“Modeling and control of distributed generation power systems as complex nonlinear Hamiltonian systems”</w:t>
      </w:r>
    </w:p>
    <w:p w14:paraId="7CE2B310" w14:textId="76FC3A93" w:rsidR="00E171A6" w:rsidRPr="000C5750" w:rsidRDefault="00E171A6" w:rsidP="001F0962">
      <w:pPr>
        <w:spacing w:after="360"/>
        <w:ind w:left="142"/>
        <w:rPr>
          <w:rFonts w:asciiTheme="majorHAnsi" w:hAnsiTheme="majorHAnsi"/>
          <w:b/>
          <w:sz w:val="26"/>
          <w:szCs w:val="26"/>
        </w:rPr>
      </w:pPr>
      <w:r w:rsidRPr="000C5750">
        <w:rPr>
          <w:rFonts w:asciiTheme="majorHAnsi" w:hAnsiTheme="majorHAnsi"/>
          <w:b/>
          <w:sz w:val="26"/>
          <w:szCs w:val="26"/>
        </w:rPr>
        <w:t>11.15-11.30: Coffee Break</w:t>
      </w:r>
    </w:p>
    <w:p w14:paraId="6878FA81" w14:textId="77777777" w:rsidR="00274B14" w:rsidRPr="00FE19A2" w:rsidRDefault="00E171A6" w:rsidP="001F0962">
      <w:pPr>
        <w:widowControl w:val="0"/>
        <w:autoSpaceDE w:val="0"/>
        <w:autoSpaceDN w:val="0"/>
        <w:adjustRightInd w:val="0"/>
        <w:spacing w:after="160"/>
        <w:ind w:left="142"/>
        <w:rPr>
          <w:rFonts w:ascii="Calibri" w:hAnsi="Calibri" w:cs="Calibri"/>
        </w:rPr>
      </w:pPr>
      <w:r w:rsidRPr="000C5750">
        <w:rPr>
          <w:rFonts w:asciiTheme="majorHAnsi" w:hAnsiTheme="majorHAnsi"/>
          <w:b/>
          <w:sz w:val="26"/>
          <w:szCs w:val="26"/>
        </w:rPr>
        <w:t>11.30-12.00:  Presentation (1</w:t>
      </w:r>
      <w:r w:rsidR="0031404E" w:rsidRPr="000C5750">
        <w:rPr>
          <w:rFonts w:asciiTheme="majorHAnsi" w:hAnsiTheme="majorHAnsi"/>
          <w:b/>
          <w:sz w:val="26"/>
          <w:szCs w:val="26"/>
        </w:rPr>
        <w:t>4</w:t>
      </w:r>
      <w:r w:rsidRPr="000C5750">
        <w:rPr>
          <w:rFonts w:asciiTheme="majorHAnsi" w:hAnsiTheme="majorHAnsi"/>
          <w:b/>
          <w:sz w:val="26"/>
          <w:szCs w:val="26"/>
        </w:rPr>
        <w:t>):</w:t>
      </w:r>
      <w:r w:rsidR="00F31E72" w:rsidRPr="000C5750">
        <w:rPr>
          <w:rFonts w:asciiTheme="majorHAnsi" w:hAnsiTheme="majorHAnsi" w:cs="Times New Roman"/>
          <w:b/>
          <w:sz w:val="26"/>
          <w:szCs w:val="26"/>
        </w:rPr>
        <w:t xml:space="preserve"> </w:t>
      </w:r>
      <w:r w:rsidR="00274B14" w:rsidRPr="00FE19A2">
        <w:rPr>
          <w:rFonts w:ascii="Calibri" w:hAnsi="Calibri" w:cs="Calibri"/>
          <w:b/>
          <w:bCs/>
        </w:rPr>
        <w:t xml:space="preserve">Nicos </w:t>
      </w:r>
      <w:proofErr w:type="spellStart"/>
      <w:r w:rsidR="00274B14" w:rsidRPr="00FE19A2">
        <w:rPr>
          <w:rFonts w:ascii="Calibri" w:hAnsi="Calibri" w:cs="Calibri"/>
          <w:b/>
          <w:bCs/>
        </w:rPr>
        <w:t>Karcanias</w:t>
      </w:r>
      <w:proofErr w:type="spellEnd"/>
      <w:r w:rsidR="00274B14" w:rsidRPr="00FE19A2">
        <w:rPr>
          <w:rFonts w:ascii="Calibri" w:hAnsi="Calibri" w:cs="Calibri"/>
          <w:b/>
          <w:bCs/>
        </w:rPr>
        <w:t xml:space="preserve"> </w:t>
      </w:r>
      <w:r w:rsidR="00274B14" w:rsidRPr="00FE19A2">
        <w:rPr>
          <w:rFonts w:ascii="Calibri" w:hAnsi="Calibri" w:cs="Calibri"/>
        </w:rPr>
        <w:t>Systems &amp; Control Centre, CUL</w:t>
      </w:r>
    </w:p>
    <w:p w14:paraId="1FAF4828" w14:textId="77777777" w:rsidR="000F6501" w:rsidRDefault="000F6501" w:rsidP="000F6501">
      <w:pPr>
        <w:widowControl w:val="0"/>
        <w:autoSpaceDE w:val="0"/>
        <w:autoSpaceDN w:val="0"/>
        <w:adjustRightInd w:val="0"/>
        <w:spacing w:after="320"/>
        <w:ind w:left="142"/>
        <w:rPr>
          <w:rFonts w:ascii="Calibri" w:hAnsi="Calibri" w:cs="Calibri"/>
        </w:rPr>
      </w:pPr>
      <w:r w:rsidRPr="00214B2A">
        <w:rPr>
          <w:rFonts w:ascii="Calibri" w:hAnsi="Calibri" w:cs="Calibri"/>
        </w:rPr>
        <w:t>"</w:t>
      </w:r>
      <w:r w:rsidRPr="00214B2A">
        <w:rPr>
          <w:rFonts w:ascii="Calibri" w:hAnsi="Calibri" w:cs="Calibri"/>
          <w:i/>
          <w:iCs/>
        </w:rPr>
        <w:t>Systems Complexity: the paradigm of S</w:t>
      </w:r>
      <w:r>
        <w:rPr>
          <w:rFonts w:ascii="Calibri" w:hAnsi="Calibri" w:cs="Calibri"/>
          <w:i/>
          <w:iCs/>
        </w:rPr>
        <w:t>tructure</w:t>
      </w:r>
      <w:r w:rsidRPr="00214B2A">
        <w:rPr>
          <w:rFonts w:ascii="Calibri" w:hAnsi="Calibri" w:cs="Calibri"/>
          <w:i/>
          <w:iCs/>
        </w:rPr>
        <w:t xml:space="preserve"> Evolving Systems </w:t>
      </w:r>
      <w:r w:rsidRPr="00214B2A">
        <w:rPr>
          <w:rFonts w:ascii="Calibri" w:hAnsi="Calibri" w:cs="Calibri"/>
        </w:rPr>
        <w:t>"</w:t>
      </w:r>
    </w:p>
    <w:p w14:paraId="63F35C41" w14:textId="4FCBAA33" w:rsidR="003652B1" w:rsidRPr="000C5750" w:rsidRDefault="00E171A6" w:rsidP="001F0962">
      <w:pPr>
        <w:widowControl w:val="0"/>
        <w:autoSpaceDE w:val="0"/>
        <w:autoSpaceDN w:val="0"/>
        <w:adjustRightInd w:val="0"/>
        <w:spacing w:after="120"/>
        <w:ind w:left="142"/>
        <w:jc w:val="both"/>
        <w:rPr>
          <w:rFonts w:asciiTheme="majorHAnsi" w:hAnsiTheme="majorHAnsi"/>
          <w:sz w:val="26"/>
          <w:szCs w:val="26"/>
        </w:rPr>
      </w:pPr>
      <w:r w:rsidRPr="000C5750">
        <w:rPr>
          <w:rFonts w:asciiTheme="majorHAnsi" w:hAnsiTheme="majorHAnsi"/>
          <w:b/>
          <w:sz w:val="26"/>
          <w:szCs w:val="26"/>
        </w:rPr>
        <w:t>12.00-12.30:  Presentation (1</w:t>
      </w:r>
      <w:r w:rsidR="0031404E" w:rsidRPr="000C5750">
        <w:rPr>
          <w:rFonts w:asciiTheme="majorHAnsi" w:hAnsiTheme="majorHAnsi"/>
          <w:b/>
          <w:sz w:val="26"/>
          <w:szCs w:val="26"/>
        </w:rPr>
        <w:t>5</w:t>
      </w:r>
      <w:r w:rsidRPr="000C5750">
        <w:rPr>
          <w:rFonts w:asciiTheme="majorHAnsi" w:hAnsiTheme="majorHAnsi"/>
          <w:b/>
          <w:sz w:val="26"/>
          <w:szCs w:val="26"/>
        </w:rPr>
        <w:t>):</w:t>
      </w:r>
      <w:r w:rsidR="003652B1" w:rsidRPr="000C5750">
        <w:rPr>
          <w:rFonts w:asciiTheme="majorHAnsi" w:hAnsiTheme="majorHAnsi"/>
          <w:b/>
          <w:sz w:val="26"/>
          <w:szCs w:val="26"/>
        </w:rPr>
        <w:t xml:space="preserve"> </w:t>
      </w:r>
      <w:r w:rsidR="003652B1" w:rsidRPr="007C0F72">
        <w:rPr>
          <w:rFonts w:asciiTheme="majorHAnsi" w:hAnsiTheme="majorHAnsi"/>
          <w:b/>
        </w:rPr>
        <w:t xml:space="preserve">Alexandra </w:t>
      </w:r>
      <w:proofErr w:type="spellStart"/>
      <w:r w:rsidR="003652B1" w:rsidRPr="007C0F72">
        <w:rPr>
          <w:rFonts w:asciiTheme="majorHAnsi" w:hAnsiTheme="majorHAnsi"/>
          <w:b/>
        </w:rPr>
        <w:t>Brintrup</w:t>
      </w:r>
      <w:proofErr w:type="spellEnd"/>
      <w:r w:rsidR="003652B1" w:rsidRPr="000C5750">
        <w:rPr>
          <w:rFonts w:asciiTheme="majorHAnsi" w:hAnsiTheme="majorHAnsi"/>
          <w:sz w:val="26"/>
          <w:szCs w:val="26"/>
        </w:rPr>
        <w:t xml:space="preserve">, </w:t>
      </w:r>
      <w:proofErr w:type="spellStart"/>
      <w:r w:rsidR="003652B1" w:rsidRPr="000C5750">
        <w:rPr>
          <w:rFonts w:asciiTheme="majorHAnsi" w:hAnsiTheme="majorHAnsi"/>
          <w:sz w:val="26"/>
          <w:szCs w:val="26"/>
        </w:rPr>
        <w:t>Cranfield</w:t>
      </w:r>
      <w:proofErr w:type="spellEnd"/>
      <w:r w:rsidR="003652B1" w:rsidRPr="000C5750">
        <w:rPr>
          <w:rFonts w:asciiTheme="majorHAnsi" w:hAnsiTheme="majorHAnsi"/>
          <w:sz w:val="26"/>
          <w:szCs w:val="26"/>
        </w:rPr>
        <w:t xml:space="preserve"> University </w:t>
      </w:r>
    </w:p>
    <w:p w14:paraId="33C0AF40" w14:textId="466F261D" w:rsidR="00E171A6" w:rsidRPr="000C5750" w:rsidRDefault="003652B1" w:rsidP="001F0962">
      <w:pPr>
        <w:widowControl w:val="0"/>
        <w:autoSpaceDE w:val="0"/>
        <w:autoSpaceDN w:val="0"/>
        <w:adjustRightInd w:val="0"/>
        <w:spacing w:after="240"/>
        <w:ind w:left="142"/>
        <w:jc w:val="both"/>
        <w:rPr>
          <w:rFonts w:asciiTheme="majorHAnsi" w:hAnsiTheme="majorHAnsi" w:cs="Consolas"/>
          <w:i/>
          <w:sz w:val="26"/>
          <w:szCs w:val="26"/>
        </w:rPr>
      </w:pPr>
      <w:r w:rsidRPr="000C5750">
        <w:rPr>
          <w:rFonts w:asciiTheme="majorHAnsi" w:hAnsiTheme="majorHAnsi" w:cs="Consolas"/>
          <w:i/>
          <w:sz w:val="26"/>
          <w:szCs w:val="26"/>
        </w:rPr>
        <w:t xml:space="preserve">" </w:t>
      </w:r>
      <w:proofErr w:type="spellStart"/>
      <w:r w:rsidRPr="000C5750">
        <w:rPr>
          <w:rFonts w:asciiTheme="majorHAnsi" w:hAnsiTheme="majorHAnsi" w:cs="Consolas"/>
          <w:i/>
          <w:sz w:val="26"/>
          <w:szCs w:val="26"/>
        </w:rPr>
        <w:t>Analysing</w:t>
      </w:r>
      <w:proofErr w:type="spellEnd"/>
      <w:r w:rsidRPr="000C5750">
        <w:rPr>
          <w:rFonts w:asciiTheme="majorHAnsi" w:hAnsiTheme="majorHAnsi" w:cs="Consolas"/>
          <w:i/>
          <w:sz w:val="26"/>
          <w:szCs w:val="26"/>
        </w:rPr>
        <w:t xml:space="preserve"> Complexity and Resilience in Emergent Manufacturing Networks"</w:t>
      </w:r>
    </w:p>
    <w:p w14:paraId="020FFB2D" w14:textId="764D0370" w:rsidR="00E171A6" w:rsidRPr="000C5750" w:rsidRDefault="00E171A6" w:rsidP="001F0962">
      <w:pPr>
        <w:spacing w:after="360"/>
        <w:ind w:left="142"/>
        <w:rPr>
          <w:rFonts w:asciiTheme="majorHAnsi" w:hAnsiTheme="majorHAnsi"/>
          <w:b/>
          <w:sz w:val="26"/>
          <w:szCs w:val="26"/>
        </w:rPr>
      </w:pPr>
      <w:r w:rsidRPr="000C5750">
        <w:rPr>
          <w:rFonts w:asciiTheme="majorHAnsi" w:hAnsiTheme="majorHAnsi"/>
          <w:b/>
          <w:sz w:val="26"/>
          <w:szCs w:val="26"/>
        </w:rPr>
        <w:t>12.30-13.00:  Discussion</w:t>
      </w:r>
    </w:p>
    <w:p w14:paraId="3A23A76B" w14:textId="77777777" w:rsidR="00E171A6" w:rsidRPr="000C5750" w:rsidRDefault="00E171A6" w:rsidP="001F0962">
      <w:pPr>
        <w:spacing w:after="360"/>
        <w:ind w:left="142"/>
        <w:rPr>
          <w:rFonts w:asciiTheme="majorHAnsi" w:hAnsiTheme="majorHAnsi"/>
          <w:b/>
          <w:sz w:val="26"/>
          <w:szCs w:val="26"/>
        </w:rPr>
      </w:pPr>
      <w:r w:rsidRPr="000C5750">
        <w:rPr>
          <w:rFonts w:asciiTheme="majorHAnsi" w:hAnsiTheme="majorHAnsi"/>
          <w:b/>
          <w:sz w:val="26"/>
          <w:szCs w:val="26"/>
        </w:rPr>
        <w:t>13.00-14.00:  Lunch Break</w:t>
      </w:r>
    </w:p>
    <w:p w14:paraId="365AFA8E" w14:textId="708B5612" w:rsidR="003652B1" w:rsidRPr="000C5750" w:rsidRDefault="003652B1" w:rsidP="001F0962">
      <w:pPr>
        <w:spacing w:after="360"/>
        <w:ind w:left="142"/>
        <w:rPr>
          <w:rFonts w:asciiTheme="majorHAnsi" w:hAnsiTheme="majorHAnsi"/>
          <w:sz w:val="26"/>
          <w:szCs w:val="26"/>
        </w:rPr>
      </w:pPr>
      <w:r w:rsidRPr="000C5750">
        <w:rPr>
          <w:rFonts w:asciiTheme="majorHAnsi" w:hAnsiTheme="majorHAnsi"/>
          <w:b/>
          <w:sz w:val="26"/>
          <w:szCs w:val="26"/>
        </w:rPr>
        <w:t xml:space="preserve">Chairman </w:t>
      </w:r>
      <w:r w:rsidRPr="000C5750">
        <w:rPr>
          <w:rFonts w:asciiTheme="majorHAnsi" w:hAnsiTheme="majorHAnsi"/>
          <w:sz w:val="26"/>
          <w:szCs w:val="26"/>
        </w:rPr>
        <w:t>(Afternoon Session)</w:t>
      </w:r>
      <w:r w:rsidRPr="000C5750">
        <w:rPr>
          <w:rFonts w:asciiTheme="majorHAnsi" w:hAnsiTheme="majorHAnsi"/>
          <w:b/>
          <w:sz w:val="26"/>
          <w:szCs w:val="26"/>
        </w:rPr>
        <w:t xml:space="preserve">: </w:t>
      </w:r>
      <w:r w:rsidRPr="000C5750">
        <w:rPr>
          <w:rFonts w:asciiTheme="majorHAnsi" w:hAnsiTheme="majorHAnsi"/>
          <w:sz w:val="26"/>
          <w:szCs w:val="26"/>
        </w:rPr>
        <w:t xml:space="preserve">George </w:t>
      </w:r>
      <w:proofErr w:type="spellStart"/>
      <w:r w:rsidRPr="000C5750">
        <w:rPr>
          <w:rFonts w:asciiTheme="majorHAnsi" w:hAnsiTheme="majorHAnsi"/>
          <w:sz w:val="26"/>
          <w:szCs w:val="26"/>
        </w:rPr>
        <w:t>Halikias</w:t>
      </w:r>
      <w:proofErr w:type="spellEnd"/>
    </w:p>
    <w:p w14:paraId="15683446" w14:textId="55B8973F" w:rsidR="003652B1" w:rsidRPr="000C5750" w:rsidRDefault="00E171A6" w:rsidP="001F0962">
      <w:pPr>
        <w:ind w:left="142"/>
        <w:rPr>
          <w:rFonts w:asciiTheme="majorHAnsi" w:hAnsiTheme="majorHAnsi"/>
          <w:b/>
          <w:sz w:val="26"/>
          <w:szCs w:val="26"/>
        </w:rPr>
      </w:pPr>
      <w:r w:rsidRPr="000C5750">
        <w:rPr>
          <w:rFonts w:asciiTheme="majorHAnsi" w:hAnsiTheme="majorHAnsi"/>
          <w:b/>
          <w:sz w:val="26"/>
          <w:szCs w:val="26"/>
        </w:rPr>
        <w:t>14.00-14.30: Presentation (1</w:t>
      </w:r>
      <w:r w:rsidR="0031404E" w:rsidRPr="000C5750">
        <w:rPr>
          <w:rFonts w:asciiTheme="majorHAnsi" w:hAnsiTheme="majorHAnsi"/>
          <w:b/>
          <w:sz w:val="26"/>
          <w:szCs w:val="26"/>
        </w:rPr>
        <w:t>6</w:t>
      </w:r>
      <w:r w:rsidRPr="000C5750">
        <w:rPr>
          <w:rFonts w:asciiTheme="majorHAnsi" w:hAnsiTheme="majorHAnsi"/>
          <w:b/>
          <w:sz w:val="26"/>
          <w:szCs w:val="26"/>
        </w:rPr>
        <w:t>):</w:t>
      </w:r>
      <w:r w:rsidR="003652B1" w:rsidRPr="000C5750">
        <w:rPr>
          <w:rFonts w:asciiTheme="majorHAnsi" w:hAnsiTheme="majorHAnsi"/>
          <w:b/>
          <w:sz w:val="26"/>
          <w:szCs w:val="26"/>
        </w:rPr>
        <w:t xml:space="preserve"> </w:t>
      </w:r>
      <w:r w:rsidR="003652B1" w:rsidRPr="007C0F72">
        <w:rPr>
          <w:rFonts w:asciiTheme="majorHAnsi" w:hAnsiTheme="majorHAnsi"/>
          <w:b/>
        </w:rPr>
        <w:t xml:space="preserve">David W. </w:t>
      </w:r>
      <w:proofErr w:type="spellStart"/>
      <w:r w:rsidR="003652B1" w:rsidRPr="007C0F72">
        <w:rPr>
          <w:rFonts w:asciiTheme="majorHAnsi" w:hAnsiTheme="majorHAnsi"/>
          <w:b/>
        </w:rPr>
        <w:t>Stupples</w:t>
      </w:r>
      <w:proofErr w:type="spellEnd"/>
    </w:p>
    <w:p w14:paraId="59AA2DB5" w14:textId="5A9C11FC" w:rsidR="003652B1" w:rsidRPr="000C5750" w:rsidRDefault="003652B1" w:rsidP="001F0962">
      <w:pPr>
        <w:spacing w:after="120"/>
        <w:ind w:left="142"/>
        <w:rPr>
          <w:rFonts w:asciiTheme="majorHAnsi" w:hAnsiTheme="majorHAnsi"/>
          <w:sz w:val="26"/>
          <w:szCs w:val="26"/>
        </w:rPr>
      </w:pPr>
      <w:r w:rsidRPr="000C5750">
        <w:rPr>
          <w:rFonts w:asciiTheme="majorHAnsi" w:hAnsiTheme="majorHAnsi"/>
          <w:sz w:val="26"/>
          <w:szCs w:val="26"/>
        </w:rPr>
        <w:t xml:space="preserve">Systems and Control Centre, CUL </w:t>
      </w:r>
    </w:p>
    <w:p w14:paraId="04DA84F3" w14:textId="306AD507" w:rsidR="00E171A6" w:rsidRPr="000C5750" w:rsidRDefault="003652B1" w:rsidP="001F0962">
      <w:pPr>
        <w:spacing w:after="240"/>
        <w:ind w:left="142"/>
        <w:rPr>
          <w:rFonts w:asciiTheme="majorHAnsi" w:hAnsiTheme="majorHAnsi"/>
          <w:i/>
          <w:sz w:val="26"/>
          <w:szCs w:val="26"/>
        </w:rPr>
      </w:pPr>
      <w:r w:rsidRPr="000C5750">
        <w:rPr>
          <w:rFonts w:asciiTheme="majorHAnsi" w:hAnsiTheme="majorHAnsi" w:cs="Calibri"/>
          <w:i/>
          <w:sz w:val="26"/>
          <w:szCs w:val="26"/>
        </w:rPr>
        <w:t>“Future Surveillance System Technology - for a safer society”</w:t>
      </w:r>
    </w:p>
    <w:p w14:paraId="79A5B1B7" w14:textId="35559670" w:rsidR="003652B1" w:rsidRPr="000C5750" w:rsidRDefault="00E171A6" w:rsidP="001F0962">
      <w:pPr>
        <w:spacing w:after="120"/>
        <w:ind w:left="142"/>
        <w:rPr>
          <w:rFonts w:asciiTheme="majorHAnsi" w:hAnsiTheme="majorHAnsi"/>
          <w:b/>
          <w:sz w:val="26"/>
          <w:szCs w:val="26"/>
        </w:rPr>
      </w:pPr>
      <w:r w:rsidRPr="000C5750">
        <w:rPr>
          <w:rFonts w:asciiTheme="majorHAnsi" w:hAnsiTheme="majorHAnsi"/>
          <w:b/>
          <w:sz w:val="26"/>
          <w:szCs w:val="26"/>
        </w:rPr>
        <w:t>14.30-15.00:  Presentation (1</w:t>
      </w:r>
      <w:r w:rsidR="0031404E" w:rsidRPr="000C5750">
        <w:rPr>
          <w:rFonts w:asciiTheme="majorHAnsi" w:hAnsiTheme="majorHAnsi"/>
          <w:b/>
          <w:sz w:val="26"/>
          <w:szCs w:val="26"/>
        </w:rPr>
        <w:t>7</w:t>
      </w:r>
      <w:r w:rsidRPr="000C5750">
        <w:rPr>
          <w:rFonts w:asciiTheme="majorHAnsi" w:hAnsiTheme="majorHAnsi"/>
          <w:b/>
          <w:sz w:val="26"/>
          <w:szCs w:val="26"/>
        </w:rPr>
        <w:t>):</w:t>
      </w:r>
      <w:r w:rsidR="003652B1" w:rsidRPr="000C5750">
        <w:rPr>
          <w:rFonts w:asciiTheme="majorHAnsi" w:hAnsiTheme="majorHAnsi"/>
          <w:b/>
          <w:sz w:val="26"/>
          <w:szCs w:val="26"/>
        </w:rPr>
        <w:t xml:space="preserve"> </w:t>
      </w:r>
      <w:proofErr w:type="spellStart"/>
      <w:r w:rsidR="003652B1" w:rsidRPr="007C0F72">
        <w:rPr>
          <w:rFonts w:asciiTheme="majorHAnsi" w:hAnsiTheme="majorHAnsi"/>
          <w:b/>
        </w:rPr>
        <w:t>Stathis</w:t>
      </w:r>
      <w:proofErr w:type="spellEnd"/>
      <w:r w:rsidR="003652B1" w:rsidRPr="007C0F72">
        <w:rPr>
          <w:rFonts w:asciiTheme="majorHAnsi" w:hAnsiTheme="majorHAnsi"/>
          <w:b/>
        </w:rPr>
        <w:t xml:space="preserve"> </w:t>
      </w:r>
      <w:proofErr w:type="spellStart"/>
      <w:r w:rsidR="003652B1" w:rsidRPr="007C0F72">
        <w:rPr>
          <w:rFonts w:asciiTheme="majorHAnsi" w:hAnsiTheme="majorHAnsi"/>
          <w:b/>
        </w:rPr>
        <w:t>Kasteridis</w:t>
      </w:r>
      <w:proofErr w:type="spellEnd"/>
      <w:r w:rsidR="003652B1" w:rsidRPr="000C5750">
        <w:rPr>
          <w:rFonts w:asciiTheme="majorHAnsi" w:hAnsiTheme="majorHAnsi"/>
          <w:b/>
          <w:sz w:val="26"/>
          <w:szCs w:val="26"/>
        </w:rPr>
        <w:t xml:space="preserve"> </w:t>
      </w:r>
      <w:proofErr w:type="spellStart"/>
      <w:r w:rsidR="003652B1" w:rsidRPr="000C5750">
        <w:rPr>
          <w:rFonts w:asciiTheme="majorHAnsi" w:hAnsiTheme="majorHAnsi"/>
          <w:sz w:val="26"/>
          <w:szCs w:val="26"/>
        </w:rPr>
        <w:t>Novocaptis</w:t>
      </w:r>
      <w:proofErr w:type="spellEnd"/>
      <w:r w:rsidR="003652B1" w:rsidRPr="000C5750">
        <w:rPr>
          <w:rFonts w:asciiTheme="majorHAnsi" w:hAnsiTheme="majorHAnsi"/>
          <w:sz w:val="26"/>
          <w:szCs w:val="26"/>
        </w:rPr>
        <w:t xml:space="preserve">, Greece </w:t>
      </w:r>
    </w:p>
    <w:p w14:paraId="4E2B16EC" w14:textId="3D719B58" w:rsidR="00E171A6" w:rsidRPr="000C5750" w:rsidRDefault="003652B1" w:rsidP="001F0962">
      <w:pPr>
        <w:spacing w:after="240"/>
        <w:ind w:left="142"/>
        <w:rPr>
          <w:rFonts w:asciiTheme="majorHAnsi" w:hAnsiTheme="majorHAnsi" w:cs="Arial"/>
          <w:i/>
          <w:sz w:val="26"/>
          <w:szCs w:val="26"/>
        </w:rPr>
      </w:pPr>
      <w:r w:rsidRPr="000C5750">
        <w:rPr>
          <w:rFonts w:asciiTheme="majorHAnsi" w:hAnsiTheme="majorHAnsi" w:cs="Arial"/>
          <w:i/>
          <w:sz w:val="26"/>
          <w:szCs w:val="26"/>
        </w:rPr>
        <w:t>“Smart Systems as Complex Systems: Research and Design Challenges – An overview”</w:t>
      </w:r>
    </w:p>
    <w:p w14:paraId="661B41DC" w14:textId="77777777" w:rsidR="00E171A6" w:rsidRPr="000C5750" w:rsidRDefault="00E171A6" w:rsidP="001F0962">
      <w:pPr>
        <w:spacing w:after="360"/>
        <w:ind w:left="142"/>
        <w:rPr>
          <w:rFonts w:asciiTheme="majorHAnsi" w:hAnsiTheme="majorHAnsi"/>
          <w:b/>
          <w:sz w:val="26"/>
          <w:szCs w:val="26"/>
        </w:rPr>
      </w:pPr>
      <w:r w:rsidRPr="000C5750">
        <w:rPr>
          <w:rFonts w:asciiTheme="majorHAnsi" w:hAnsiTheme="majorHAnsi"/>
          <w:b/>
          <w:sz w:val="26"/>
          <w:szCs w:val="26"/>
        </w:rPr>
        <w:t>15.00-</w:t>
      </w:r>
      <w:proofErr w:type="gramStart"/>
      <w:r w:rsidRPr="000C5750">
        <w:rPr>
          <w:rFonts w:asciiTheme="majorHAnsi" w:hAnsiTheme="majorHAnsi"/>
          <w:b/>
          <w:sz w:val="26"/>
          <w:szCs w:val="26"/>
        </w:rPr>
        <w:t>15.15 :</w:t>
      </w:r>
      <w:proofErr w:type="gramEnd"/>
      <w:r w:rsidRPr="000C5750">
        <w:rPr>
          <w:rFonts w:asciiTheme="majorHAnsi" w:hAnsiTheme="majorHAnsi"/>
          <w:b/>
          <w:sz w:val="26"/>
          <w:szCs w:val="26"/>
        </w:rPr>
        <w:t xml:space="preserve"> Coffee, Tea Break</w:t>
      </w:r>
    </w:p>
    <w:p w14:paraId="150A9958" w14:textId="282F7322" w:rsidR="00004A77" w:rsidRPr="000C5750" w:rsidRDefault="00E171A6" w:rsidP="001F0962">
      <w:pPr>
        <w:widowControl w:val="0"/>
        <w:autoSpaceDE w:val="0"/>
        <w:autoSpaceDN w:val="0"/>
        <w:adjustRightInd w:val="0"/>
        <w:ind w:left="142"/>
        <w:jc w:val="both"/>
        <w:rPr>
          <w:rFonts w:ascii="Calibri" w:hAnsi="Calibri" w:cs="Calibri"/>
          <w:b/>
          <w:sz w:val="26"/>
          <w:szCs w:val="26"/>
        </w:rPr>
      </w:pPr>
      <w:r w:rsidRPr="000C5750">
        <w:rPr>
          <w:rFonts w:asciiTheme="majorHAnsi" w:hAnsiTheme="majorHAnsi"/>
          <w:b/>
          <w:sz w:val="26"/>
          <w:szCs w:val="26"/>
        </w:rPr>
        <w:t>15.15-15.45: Presentation (</w:t>
      </w:r>
      <w:r w:rsidR="00B038FE" w:rsidRPr="000C5750">
        <w:rPr>
          <w:rFonts w:asciiTheme="majorHAnsi" w:hAnsiTheme="majorHAnsi"/>
          <w:b/>
          <w:sz w:val="26"/>
          <w:szCs w:val="26"/>
        </w:rPr>
        <w:t>1</w:t>
      </w:r>
      <w:r w:rsidR="0031404E" w:rsidRPr="000C5750">
        <w:rPr>
          <w:rFonts w:asciiTheme="majorHAnsi" w:hAnsiTheme="majorHAnsi"/>
          <w:b/>
          <w:sz w:val="26"/>
          <w:szCs w:val="26"/>
        </w:rPr>
        <w:t>8</w:t>
      </w:r>
      <w:r w:rsidRPr="000C5750">
        <w:rPr>
          <w:rFonts w:asciiTheme="majorHAnsi" w:hAnsiTheme="majorHAnsi"/>
          <w:b/>
          <w:sz w:val="26"/>
          <w:szCs w:val="26"/>
        </w:rPr>
        <w:t>):</w:t>
      </w:r>
      <w:r w:rsidR="00004A77" w:rsidRPr="000C5750">
        <w:rPr>
          <w:rFonts w:ascii="Calibri" w:hAnsi="Calibri" w:cs="Calibri"/>
          <w:b/>
          <w:sz w:val="26"/>
          <w:szCs w:val="26"/>
        </w:rPr>
        <w:t xml:space="preserve"> </w:t>
      </w:r>
      <w:proofErr w:type="spellStart"/>
      <w:r w:rsidR="00004A77" w:rsidRPr="007C0F72">
        <w:rPr>
          <w:rFonts w:ascii="Calibri" w:hAnsi="Calibri" w:cs="Calibri"/>
          <w:b/>
        </w:rPr>
        <w:t>Veselin</w:t>
      </w:r>
      <w:proofErr w:type="spellEnd"/>
      <w:r w:rsidR="00004A77" w:rsidRPr="007C0F72">
        <w:rPr>
          <w:rFonts w:ascii="Calibri" w:hAnsi="Calibri" w:cs="Calibri"/>
          <w:b/>
        </w:rPr>
        <w:t xml:space="preserve"> </w:t>
      </w:r>
      <w:proofErr w:type="spellStart"/>
      <w:r w:rsidR="00004A77" w:rsidRPr="007C0F72">
        <w:rPr>
          <w:rFonts w:ascii="Calibri" w:hAnsi="Calibri" w:cs="Calibri"/>
          <w:b/>
        </w:rPr>
        <w:t>Rakocevic</w:t>
      </w:r>
      <w:proofErr w:type="spellEnd"/>
      <w:r w:rsidR="00004A77" w:rsidRPr="000C5750">
        <w:rPr>
          <w:rFonts w:ascii="Calibri" w:hAnsi="Calibri" w:cs="Calibri"/>
          <w:b/>
          <w:sz w:val="26"/>
          <w:szCs w:val="26"/>
        </w:rPr>
        <w:t xml:space="preserve">, </w:t>
      </w:r>
      <w:r w:rsidR="00004A77" w:rsidRPr="000C5750">
        <w:rPr>
          <w:rFonts w:ascii="Calibri" w:hAnsi="Calibri" w:cs="Calibri"/>
          <w:sz w:val="26"/>
          <w:szCs w:val="26"/>
        </w:rPr>
        <w:t xml:space="preserve">Systems &amp; Control Centre, CUL </w:t>
      </w:r>
    </w:p>
    <w:p w14:paraId="3EBA84DD" w14:textId="3F60ADCD" w:rsidR="00E171A6" w:rsidRPr="000C5750" w:rsidRDefault="00004A77" w:rsidP="001F0962">
      <w:pPr>
        <w:widowControl w:val="0"/>
        <w:autoSpaceDE w:val="0"/>
        <w:autoSpaceDN w:val="0"/>
        <w:adjustRightInd w:val="0"/>
        <w:spacing w:after="240"/>
        <w:ind w:left="142"/>
        <w:jc w:val="both"/>
        <w:rPr>
          <w:rFonts w:ascii="Calibri" w:hAnsi="Calibri" w:cs="Calibri"/>
          <w:i/>
          <w:sz w:val="26"/>
          <w:szCs w:val="26"/>
        </w:rPr>
      </w:pPr>
      <w:r w:rsidRPr="000C5750">
        <w:rPr>
          <w:rFonts w:ascii="Calibri" w:hAnsi="Calibri" w:cs="Calibri"/>
          <w:i/>
          <w:sz w:val="26"/>
          <w:szCs w:val="26"/>
        </w:rPr>
        <w:t>“Connecting Moving Objects: Managing the Complexity of Movement in Modern Communication Networks”</w:t>
      </w:r>
    </w:p>
    <w:p w14:paraId="4CD7A87B" w14:textId="18A8D0CF" w:rsidR="00004A77" w:rsidRPr="000C5750" w:rsidRDefault="00004A77" w:rsidP="001F0962">
      <w:pPr>
        <w:tabs>
          <w:tab w:val="left" w:pos="567"/>
        </w:tabs>
        <w:spacing w:after="120"/>
        <w:ind w:left="142"/>
        <w:rPr>
          <w:rFonts w:asciiTheme="majorHAnsi" w:hAnsiTheme="majorHAnsi"/>
          <w:b/>
          <w:sz w:val="26"/>
          <w:szCs w:val="26"/>
        </w:rPr>
      </w:pPr>
      <w:r w:rsidRPr="000C5750">
        <w:rPr>
          <w:rFonts w:asciiTheme="majorHAnsi" w:hAnsiTheme="majorHAnsi"/>
          <w:b/>
          <w:sz w:val="26"/>
          <w:szCs w:val="26"/>
        </w:rPr>
        <w:t xml:space="preserve">  </w:t>
      </w:r>
      <w:r w:rsidR="00E171A6" w:rsidRPr="000C5750">
        <w:rPr>
          <w:rFonts w:asciiTheme="majorHAnsi" w:hAnsiTheme="majorHAnsi"/>
          <w:b/>
          <w:sz w:val="26"/>
          <w:szCs w:val="26"/>
        </w:rPr>
        <w:t>15.45-16.15: Presentation (</w:t>
      </w:r>
      <w:r w:rsidR="00B038FE" w:rsidRPr="000C5750">
        <w:rPr>
          <w:rFonts w:asciiTheme="majorHAnsi" w:hAnsiTheme="majorHAnsi"/>
          <w:b/>
          <w:sz w:val="26"/>
          <w:szCs w:val="26"/>
        </w:rPr>
        <w:t>1</w:t>
      </w:r>
      <w:r w:rsidR="0031404E" w:rsidRPr="000C5750">
        <w:rPr>
          <w:rFonts w:asciiTheme="majorHAnsi" w:hAnsiTheme="majorHAnsi"/>
          <w:b/>
          <w:sz w:val="26"/>
          <w:szCs w:val="26"/>
        </w:rPr>
        <w:t>9</w:t>
      </w:r>
      <w:r w:rsidR="00E171A6" w:rsidRPr="000C5750">
        <w:rPr>
          <w:rFonts w:asciiTheme="majorHAnsi" w:hAnsiTheme="majorHAnsi"/>
          <w:b/>
          <w:sz w:val="26"/>
          <w:szCs w:val="26"/>
        </w:rPr>
        <w:t xml:space="preserve">): </w:t>
      </w:r>
      <w:r w:rsidR="00E171A6" w:rsidRPr="000C5750">
        <w:rPr>
          <w:rFonts w:asciiTheme="majorHAnsi" w:hAnsiTheme="majorHAnsi"/>
          <w:sz w:val="26"/>
          <w:szCs w:val="26"/>
        </w:rPr>
        <w:t xml:space="preserve"> </w:t>
      </w:r>
      <w:r w:rsidRPr="007C0F72">
        <w:rPr>
          <w:rFonts w:asciiTheme="majorHAnsi" w:hAnsiTheme="majorHAnsi"/>
          <w:b/>
        </w:rPr>
        <w:t xml:space="preserve">Ali G. </w:t>
      </w:r>
      <w:proofErr w:type="spellStart"/>
      <w:proofErr w:type="gramStart"/>
      <w:r w:rsidRPr="007C0F72">
        <w:rPr>
          <w:rFonts w:asciiTheme="majorHAnsi" w:hAnsiTheme="majorHAnsi"/>
          <w:b/>
        </w:rPr>
        <w:t>Hessami</w:t>
      </w:r>
      <w:proofErr w:type="spellEnd"/>
      <w:r w:rsidRPr="000C5750">
        <w:rPr>
          <w:rFonts w:asciiTheme="majorHAnsi" w:hAnsiTheme="majorHAnsi"/>
          <w:b/>
          <w:sz w:val="26"/>
          <w:szCs w:val="26"/>
        </w:rPr>
        <w:t xml:space="preserve"> ,</w:t>
      </w:r>
      <w:proofErr w:type="gramEnd"/>
      <w:r w:rsidRPr="000C5750">
        <w:rPr>
          <w:rFonts w:asciiTheme="majorHAnsi" w:hAnsiTheme="majorHAnsi"/>
          <w:b/>
          <w:sz w:val="26"/>
          <w:szCs w:val="26"/>
        </w:rPr>
        <w:t xml:space="preserve"> </w:t>
      </w:r>
      <w:r w:rsidRPr="000C5750">
        <w:rPr>
          <w:rFonts w:asciiTheme="majorHAnsi" w:hAnsiTheme="majorHAnsi"/>
          <w:sz w:val="26"/>
          <w:szCs w:val="26"/>
        </w:rPr>
        <w:t xml:space="preserve">Vega Systems, </w:t>
      </w:r>
      <w:proofErr w:type="spellStart"/>
      <w:r w:rsidRPr="000C5750">
        <w:rPr>
          <w:rFonts w:asciiTheme="majorHAnsi" w:hAnsiTheme="majorHAnsi"/>
          <w:sz w:val="26"/>
          <w:szCs w:val="26"/>
        </w:rPr>
        <w:t>Syst</w:t>
      </w:r>
      <w:proofErr w:type="spellEnd"/>
      <w:r w:rsidRPr="000C5750">
        <w:rPr>
          <w:rFonts w:asciiTheme="majorHAnsi" w:hAnsiTheme="majorHAnsi"/>
          <w:sz w:val="26"/>
          <w:szCs w:val="26"/>
        </w:rPr>
        <w:t xml:space="preserve"> &amp; Control, CUL </w:t>
      </w:r>
      <w:r w:rsidRPr="000C5750">
        <w:rPr>
          <w:rFonts w:asciiTheme="majorHAnsi" w:hAnsiTheme="majorHAnsi"/>
          <w:b/>
          <w:sz w:val="26"/>
          <w:szCs w:val="26"/>
        </w:rPr>
        <w:t xml:space="preserve"> </w:t>
      </w:r>
    </w:p>
    <w:p w14:paraId="086765E2" w14:textId="77777777" w:rsidR="00004A77" w:rsidRDefault="00004A77" w:rsidP="001F0962">
      <w:pPr>
        <w:spacing w:after="240"/>
        <w:ind w:left="142"/>
        <w:rPr>
          <w:rFonts w:asciiTheme="majorHAnsi" w:hAnsiTheme="majorHAnsi"/>
          <w:bCs/>
          <w:i/>
          <w:iCs/>
          <w:sz w:val="26"/>
          <w:szCs w:val="26"/>
        </w:rPr>
      </w:pPr>
      <w:r w:rsidRPr="000C5750">
        <w:rPr>
          <w:rFonts w:asciiTheme="majorHAnsi" w:hAnsiTheme="majorHAnsi"/>
          <w:bCs/>
          <w:i/>
          <w:iCs/>
          <w:sz w:val="26"/>
          <w:szCs w:val="26"/>
        </w:rPr>
        <w:t>“Smart Safety Assessment for Complex Systems-Abstract”</w:t>
      </w:r>
    </w:p>
    <w:p w14:paraId="47357A79" w14:textId="75DDB06E" w:rsidR="00235433" w:rsidRPr="00B13373" w:rsidRDefault="00235433" w:rsidP="001F0962">
      <w:pPr>
        <w:spacing w:after="120"/>
        <w:ind w:left="142"/>
        <w:rPr>
          <w:rFonts w:asciiTheme="majorHAnsi" w:hAnsiTheme="majorHAnsi"/>
          <w:b/>
          <w:sz w:val="26"/>
          <w:szCs w:val="26"/>
        </w:rPr>
      </w:pPr>
      <w:r>
        <w:rPr>
          <w:rFonts w:asciiTheme="majorHAnsi" w:hAnsiTheme="majorHAnsi"/>
          <w:b/>
          <w:sz w:val="26"/>
          <w:szCs w:val="26"/>
        </w:rPr>
        <w:t xml:space="preserve">16.15-16.45: </w:t>
      </w:r>
      <w:r w:rsidRPr="000C5750">
        <w:rPr>
          <w:rFonts w:asciiTheme="majorHAnsi" w:hAnsiTheme="majorHAnsi"/>
          <w:b/>
          <w:sz w:val="26"/>
          <w:szCs w:val="26"/>
        </w:rPr>
        <w:t>Presentation (</w:t>
      </w:r>
      <w:r>
        <w:rPr>
          <w:rFonts w:asciiTheme="majorHAnsi" w:hAnsiTheme="majorHAnsi"/>
          <w:b/>
          <w:sz w:val="26"/>
          <w:szCs w:val="26"/>
        </w:rPr>
        <w:t>20</w:t>
      </w:r>
      <w:r w:rsidRPr="000C5750">
        <w:rPr>
          <w:rFonts w:asciiTheme="majorHAnsi" w:hAnsiTheme="majorHAnsi"/>
          <w:b/>
          <w:sz w:val="26"/>
          <w:szCs w:val="26"/>
        </w:rPr>
        <w:t xml:space="preserve">): </w:t>
      </w:r>
      <w:r w:rsidRPr="000C5750">
        <w:rPr>
          <w:rFonts w:asciiTheme="majorHAnsi" w:hAnsiTheme="majorHAnsi"/>
          <w:sz w:val="26"/>
          <w:szCs w:val="26"/>
        </w:rPr>
        <w:t xml:space="preserve"> </w:t>
      </w:r>
      <w:r w:rsidRPr="007C0F72">
        <w:rPr>
          <w:rFonts w:asciiTheme="majorHAnsi" w:hAnsiTheme="majorHAnsi"/>
          <w:b/>
        </w:rPr>
        <w:t xml:space="preserve">George P. </w:t>
      </w:r>
      <w:proofErr w:type="spellStart"/>
      <w:r w:rsidRPr="007C0F72">
        <w:rPr>
          <w:rFonts w:asciiTheme="majorHAnsi" w:hAnsiTheme="majorHAnsi"/>
          <w:b/>
        </w:rPr>
        <w:t>Papavassilopoulos</w:t>
      </w:r>
      <w:proofErr w:type="spellEnd"/>
      <w:r w:rsidRPr="00B13373">
        <w:rPr>
          <w:rFonts w:asciiTheme="majorHAnsi" w:hAnsiTheme="majorHAnsi"/>
          <w:b/>
          <w:sz w:val="26"/>
          <w:szCs w:val="26"/>
        </w:rPr>
        <w:t xml:space="preserve"> </w:t>
      </w:r>
      <w:proofErr w:type="spellStart"/>
      <w:r w:rsidRPr="00B13373">
        <w:rPr>
          <w:rFonts w:asciiTheme="majorHAnsi" w:hAnsiTheme="majorHAnsi"/>
          <w:sz w:val="26"/>
          <w:szCs w:val="26"/>
        </w:rPr>
        <w:t>Contr</w:t>
      </w:r>
      <w:proofErr w:type="spellEnd"/>
      <w:r w:rsidRPr="00B13373">
        <w:rPr>
          <w:rFonts w:asciiTheme="majorHAnsi" w:hAnsiTheme="majorHAnsi"/>
          <w:sz w:val="26"/>
          <w:szCs w:val="26"/>
        </w:rPr>
        <w:t xml:space="preserve"> &amp; Dec. Lab, NTUA, Greece </w:t>
      </w:r>
    </w:p>
    <w:p w14:paraId="5FFEA60F" w14:textId="54C66F89" w:rsidR="00235433" w:rsidRPr="00235433" w:rsidRDefault="00235433" w:rsidP="001F0962">
      <w:pPr>
        <w:spacing w:after="240"/>
        <w:ind w:left="142"/>
        <w:rPr>
          <w:rFonts w:asciiTheme="majorHAnsi" w:hAnsiTheme="majorHAnsi"/>
          <w:i/>
          <w:sz w:val="26"/>
          <w:szCs w:val="26"/>
        </w:rPr>
      </w:pPr>
      <w:r w:rsidRPr="00235433">
        <w:rPr>
          <w:rFonts w:asciiTheme="majorHAnsi" w:hAnsiTheme="majorHAnsi"/>
          <w:i/>
          <w:sz w:val="26"/>
          <w:szCs w:val="26"/>
        </w:rPr>
        <w:t>“Energy Policy Using Graph and Game Models”</w:t>
      </w:r>
    </w:p>
    <w:p w14:paraId="5CDA64AD" w14:textId="4B3118EE" w:rsidR="003F2402" w:rsidRPr="00E171A6" w:rsidRDefault="00235433" w:rsidP="001F0962">
      <w:pPr>
        <w:spacing w:after="360"/>
        <w:ind w:left="142"/>
        <w:rPr>
          <w:rFonts w:asciiTheme="majorHAnsi" w:hAnsiTheme="majorHAnsi"/>
          <w:b/>
          <w:i/>
          <w:sz w:val="26"/>
          <w:szCs w:val="26"/>
        </w:rPr>
      </w:pPr>
      <w:r>
        <w:rPr>
          <w:rFonts w:asciiTheme="majorHAnsi" w:hAnsiTheme="majorHAnsi"/>
          <w:b/>
          <w:sz w:val="26"/>
          <w:szCs w:val="26"/>
        </w:rPr>
        <w:t>16.4</w:t>
      </w:r>
      <w:r w:rsidR="003F2402">
        <w:rPr>
          <w:rFonts w:asciiTheme="majorHAnsi" w:hAnsiTheme="majorHAnsi"/>
          <w:b/>
          <w:sz w:val="26"/>
          <w:szCs w:val="26"/>
        </w:rPr>
        <w:t>5-1</w:t>
      </w:r>
      <w:r w:rsidR="0031404E">
        <w:rPr>
          <w:rFonts w:asciiTheme="majorHAnsi" w:hAnsiTheme="majorHAnsi"/>
          <w:b/>
          <w:sz w:val="26"/>
          <w:szCs w:val="26"/>
        </w:rPr>
        <w:t>7</w:t>
      </w:r>
      <w:r w:rsidR="003F2402">
        <w:rPr>
          <w:rFonts w:asciiTheme="majorHAnsi" w:hAnsiTheme="majorHAnsi"/>
          <w:b/>
          <w:sz w:val="26"/>
          <w:szCs w:val="26"/>
        </w:rPr>
        <w:t>.</w:t>
      </w:r>
      <w:r w:rsidR="0031404E">
        <w:rPr>
          <w:rFonts w:asciiTheme="majorHAnsi" w:hAnsiTheme="majorHAnsi"/>
          <w:b/>
          <w:sz w:val="26"/>
          <w:szCs w:val="26"/>
        </w:rPr>
        <w:t>30</w:t>
      </w:r>
      <w:r w:rsidR="003F2402">
        <w:rPr>
          <w:rFonts w:asciiTheme="majorHAnsi" w:hAnsiTheme="majorHAnsi"/>
          <w:b/>
          <w:sz w:val="26"/>
          <w:szCs w:val="26"/>
        </w:rPr>
        <w:t xml:space="preserve">: </w:t>
      </w:r>
      <w:r w:rsidR="0031404E" w:rsidRPr="00B038FE">
        <w:rPr>
          <w:rFonts w:asciiTheme="majorHAnsi" w:hAnsiTheme="majorHAnsi"/>
          <w:b/>
          <w:sz w:val="26"/>
          <w:szCs w:val="26"/>
        </w:rPr>
        <w:t>Discussion on possible research initiatives</w:t>
      </w:r>
    </w:p>
    <w:p w14:paraId="7E515EBF" w14:textId="31119306" w:rsidR="00E171A6" w:rsidRDefault="00E171A6" w:rsidP="001F0962">
      <w:pPr>
        <w:spacing w:after="360"/>
        <w:ind w:left="142"/>
        <w:rPr>
          <w:rFonts w:asciiTheme="majorHAnsi" w:hAnsiTheme="majorHAnsi"/>
          <w:b/>
          <w:sz w:val="26"/>
          <w:szCs w:val="26"/>
        </w:rPr>
      </w:pPr>
      <w:r>
        <w:rPr>
          <w:rFonts w:asciiTheme="majorHAnsi" w:hAnsiTheme="majorHAnsi"/>
          <w:b/>
          <w:sz w:val="26"/>
          <w:szCs w:val="26"/>
        </w:rPr>
        <w:t>1</w:t>
      </w:r>
      <w:r w:rsidR="003F2402">
        <w:rPr>
          <w:rFonts w:asciiTheme="majorHAnsi" w:hAnsiTheme="majorHAnsi"/>
          <w:b/>
          <w:sz w:val="26"/>
          <w:szCs w:val="26"/>
        </w:rPr>
        <w:t>7</w:t>
      </w:r>
      <w:r>
        <w:rPr>
          <w:rFonts w:asciiTheme="majorHAnsi" w:hAnsiTheme="majorHAnsi"/>
          <w:b/>
          <w:sz w:val="26"/>
          <w:szCs w:val="26"/>
        </w:rPr>
        <w:t>.</w:t>
      </w:r>
      <w:r w:rsidR="003F2402">
        <w:rPr>
          <w:rFonts w:asciiTheme="majorHAnsi" w:hAnsiTheme="majorHAnsi"/>
          <w:b/>
          <w:sz w:val="26"/>
          <w:szCs w:val="26"/>
        </w:rPr>
        <w:t>30</w:t>
      </w:r>
      <w:r>
        <w:rPr>
          <w:rFonts w:asciiTheme="majorHAnsi" w:hAnsiTheme="majorHAnsi"/>
          <w:b/>
          <w:sz w:val="26"/>
          <w:szCs w:val="26"/>
        </w:rPr>
        <w:t xml:space="preserve">-17.45: </w:t>
      </w:r>
      <w:r w:rsidR="00B038FE">
        <w:rPr>
          <w:rFonts w:asciiTheme="majorHAnsi" w:hAnsiTheme="majorHAnsi"/>
          <w:b/>
          <w:sz w:val="26"/>
          <w:szCs w:val="26"/>
        </w:rPr>
        <w:t>Conclusions</w:t>
      </w:r>
    </w:p>
    <w:p w14:paraId="7DFF8D20" w14:textId="77777777" w:rsidR="00B038FE" w:rsidRDefault="00B038FE" w:rsidP="00010BE4">
      <w:pPr>
        <w:spacing w:after="360"/>
        <w:ind w:left="-567"/>
        <w:rPr>
          <w:rFonts w:asciiTheme="majorHAnsi" w:hAnsiTheme="majorHAnsi"/>
          <w:b/>
          <w:sz w:val="26"/>
          <w:szCs w:val="26"/>
        </w:rPr>
      </w:pPr>
    </w:p>
    <w:p w14:paraId="5BCC4DE6" w14:textId="77777777" w:rsidR="00AE075E" w:rsidRDefault="00AE075E" w:rsidP="00010BE4">
      <w:pPr>
        <w:spacing w:after="360"/>
        <w:ind w:left="-567"/>
        <w:rPr>
          <w:rFonts w:asciiTheme="majorHAnsi" w:hAnsiTheme="majorHAnsi"/>
          <w:b/>
          <w:sz w:val="26"/>
          <w:szCs w:val="26"/>
        </w:rPr>
      </w:pPr>
    </w:p>
    <w:p w14:paraId="47D56A76" w14:textId="77777777" w:rsidR="00AE075E" w:rsidRDefault="00AE075E" w:rsidP="00010BE4">
      <w:pPr>
        <w:spacing w:after="360"/>
        <w:ind w:left="-567"/>
        <w:rPr>
          <w:rFonts w:asciiTheme="majorHAnsi" w:hAnsiTheme="majorHAnsi"/>
          <w:b/>
          <w:sz w:val="26"/>
          <w:szCs w:val="26"/>
        </w:rPr>
      </w:pPr>
    </w:p>
    <w:p w14:paraId="61621F03" w14:textId="77777777" w:rsidR="00AE075E" w:rsidRDefault="00AE075E" w:rsidP="00010BE4">
      <w:pPr>
        <w:spacing w:after="360"/>
        <w:ind w:left="-567"/>
        <w:rPr>
          <w:rFonts w:asciiTheme="majorHAnsi" w:hAnsiTheme="majorHAnsi"/>
          <w:b/>
          <w:sz w:val="26"/>
          <w:szCs w:val="26"/>
        </w:rPr>
      </w:pPr>
    </w:p>
    <w:p w14:paraId="704BAE5B" w14:textId="77777777" w:rsidR="00AE075E" w:rsidRDefault="00AE075E" w:rsidP="00375272">
      <w:pPr>
        <w:spacing w:after="360"/>
        <w:rPr>
          <w:rFonts w:asciiTheme="majorHAnsi" w:hAnsiTheme="majorHAnsi"/>
          <w:b/>
          <w:sz w:val="26"/>
          <w:szCs w:val="26"/>
        </w:rPr>
      </w:pPr>
    </w:p>
    <w:p w14:paraId="0B2D0F13" w14:textId="564476B9" w:rsidR="00665842" w:rsidRPr="00327952" w:rsidRDefault="00E57C0F" w:rsidP="00010BE4">
      <w:pPr>
        <w:spacing w:after="240"/>
        <w:ind w:left="-567"/>
        <w:rPr>
          <w:rFonts w:asciiTheme="majorHAnsi" w:hAnsiTheme="majorHAnsi"/>
          <w:b/>
          <w:sz w:val="32"/>
          <w:szCs w:val="32"/>
        </w:rPr>
      </w:pPr>
      <w:r w:rsidRPr="00327952">
        <w:rPr>
          <w:rFonts w:asciiTheme="majorHAnsi" w:hAnsiTheme="majorHAnsi"/>
          <w:b/>
          <w:sz w:val="32"/>
          <w:szCs w:val="32"/>
        </w:rPr>
        <w:t>A</w:t>
      </w:r>
      <w:r w:rsidR="00327952" w:rsidRPr="00327952">
        <w:rPr>
          <w:rFonts w:asciiTheme="majorHAnsi" w:hAnsiTheme="majorHAnsi"/>
          <w:b/>
          <w:sz w:val="32"/>
          <w:szCs w:val="32"/>
        </w:rPr>
        <w:t>bstracts</w:t>
      </w:r>
    </w:p>
    <w:p w14:paraId="22DD7E80" w14:textId="12B49622" w:rsidR="004F72B0" w:rsidRPr="00617D5E" w:rsidRDefault="004F72B0" w:rsidP="00010BE4">
      <w:pPr>
        <w:widowControl w:val="0"/>
        <w:autoSpaceDE w:val="0"/>
        <w:autoSpaceDN w:val="0"/>
        <w:adjustRightInd w:val="0"/>
        <w:ind w:left="-567"/>
        <w:rPr>
          <w:rFonts w:asciiTheme="majorHAnsi" w:hAnsiTheme="majorHAnsi" w:cs="Arial"/>
          <w:b/>
          <w:color w:val="008000"/>
          <w:sz w:val="28"/>
          <w:szCs w:val="28"/>
        </w:rPr>
      </w:pPr>
      <w:r w:rsidRPr="00617D5E">
        <w:rPr>
          <w:rFonts w:asciiTheme="majorHAnsi" w:hAnsiTheme="majorHAnsi" w:cs="Arial"/>
          <w:b/>
          <w:color w:val="008000"/>
          <w:sz w:val="28"/>
          <w:szCs w:val="28"/>
        </w:rPr>
        <w:t>Thursday 18</w:t>
      </w:r>
      <w:r w:rsidRPr="00617D5E">
        <w:rPr>
          <w:rFonts w:asciiTheme="majorHAnsi" w:hAnsiTheme="majorHAnsi" w:cs="Arial"/>
          <w:b/>
          <w:color w:val="008000"/>
          <w:sz w:val="28"/>
          <w:szCs w:val="28"/>
          <w:vertAlign w:val="superscript"/>
        </w:rPr>
        <w:t>th</w:t>
      </w:r>
      <w:r w:rsidRPr="00617D5E">
        <w:rPr>
          <w:rFonts w:asciiTheme="majorHAnsi" w:hAnsiTheme="majorHAnsi" w:cs="Arial"/>
          <w:b/>
          <w:color w:val="008000"/>
          <w:sz w:val="28"/>
          <w:szCs w:val="28"/>
        </w:rPr>
        <w:t xml:space="preserve"> June</w:t>
      </w:r>
    </w:p>
    <w:p w14:paraId="08398ABF" w14:textId="77777777" w:rsidR="007001B1" w:rsidRDefault="007001B1" w:rsidP="00010BE4">
      <w:pPr>
        <w:widowControl w:val="0"/>
        <w:autoSpaceDE w:val="0"/>
        <w:autoSpaceDN w:val="0"/>
        <w:adjustRightInd w:val="0"/>
        <w:ind w:left="-567"/>
        <w:rPr>
          <w:rFonts w:asciiTheme="majorHAnsi" w:hAnsiTheme="majorHAnsi" w:cs="Arial"/>
          <w:b/>
          <w:color w:val="008000"/>
        </w:rPr>
      </w:pPr>
    </w:p>
    <w:p w14:paraId="3DB14212" w14:textId="39159E81" w:rsidR="000B5B26" w:rsidRDefault="000B5B26" w:rsidP="000B5B26">
      <w:pPr>
        <w:spacing w:after="240"/>
        <w:ind w:left="-567"/>
        <w:rPr>
          <w:rFonts w:asciiTheme="majorHAnsi" w:hAnsiTheme="majorHAnsi"/>
          <w:b/>
          <w:sz w:val="26"/>
          <w:szCs w:val="26"/>
        </w:rPr>
      </w:pPr>
      <w:r w:rsidRPr="00B13373">
        <w:rPr>
          <w:rFonts w:asciiTheme="majorHAnsi" w:hAnsiTheme="majorHAnsi"/>
          <w:b/>
          <w:sz w:val="26"/>
          <w:szCs w:val="26"/>
        </w:rPr>
        <w:t>9.00-</w:t>
      </w:r>
      <w:proofErr w:type="gramStart"/>
      <w:r w:rsidRPr="00B13373">
        <w:rPr>
          <w:rFonts w:asciiTheme="majorHAnsi" w:hAnsiTheme="majorHAnsi"/>
          <w:b/>
          <w:sz w:val="26"/>
          <w:szCs w:val="26"/>
        </w:rPr>
        <w:t>9.15 :</w:t>
      </w:r>
      <w:proofErr w:type="gramEnd"/>
      <w:r w:rsidRPr="00B13373">
        <w:rPr>
          <w:rFonts w:asciiTheme="majorHAnsi" w:hAnsiTheme="majorHAnsi"/>
          <w:b/>
          <w:sz w:val="26"/>
          <w:szCs w:val="26"/>
        </w:rPr>
        <w:t xml:space="preserve">  Welcome, Coffee</w:t>
      </w:r>
      <w:r>
        <w:rPr>
          <w:rFonts w:asciiTheme="majorHAnsi" w:hAnsiTheme="majorHAnsi"/>
          <w:b/>
          <w:sz w:val="26"/>
          <w:szCs w:val="26"/>
        </w:rPr>
        <w:t>, Registration</w:t>
      </w:r>
    </w:p>
    <w:p w14:paraId="5BFC4BF3" w14:textId="6D8C383F" w:rsidR="007001B1" w:rsidRDefault="007001B1" w:rsidP="00010BE4">
      <w:pPr>
        <w:ind w:left="-567"/>
        <w:rPr>
          <w:rFonts w:asciiTheme="majorHAnsi" w:hAnsiTheme="majorHAnsi"/>
          <w:b/>
          <w:sz w:val="26"/>
          <w:szCs w:val="26"/>
        </w:rPr>
      </w:pPr>
      <w:r w:rsidRPr="00B13373">
        <w:rPr>
          <w:rFonts w:asciiTheme="majorHAnsi" w:hAnsiTheme="majorHAnsi"/>
          <w:b/>
          <w:sz w:val="26"/>
          <w:szCs w:val="26"/>
        </w:rPr>
        <w:t>9.15-</w:t>
      </w:r>
      <w:proofErr w:type="gramStart"/>
      <w:r w:rsidRPr="00B13373">
        <w:rPr>
          <w:rFonts w:asciiTheme="majorHAnsi" w:hAnsiTheme="majorHAnsi"/>
          <w:b/>
          <w:sz w:val="26"/>
          <w:szCs w:val="26"/>
        </w:rPr>
        <w:t>9.30 :</w:t>
      </w:r>
      <w:proofErr w:type="gramEnd"/>
      <w:r w:rsidRPr="00B13373">
        <w:rPr>
          <w:rFonts w:asciiTheme="majorHAnsi" w:hAnsiTheme="majorHAnsi"/>
          <w:b/>
          <w:sz w:val="26"/>
          <w:szCs w:val="26"/>
        </w:rPr>
        <w:t xml:space="preserve">  Introduction:  Nicos </w:t>
      </w:r>
      <w:proofErr w:type="spellStart"/>
      <w:r w:rsidRPr="00B13373">
        <w:rPr>
          <w:rFonts w:asciiTheme="majorHAnsi" w:hAnsiTheme="majorHAnsi"/>
          <w:b/>
          <w:sz w:val="26"/>
          <w:szCs w:val="26"/>
        </w:rPr>
        <w:t>Karcanias</w:t>
      </w:r>
      <w:proofErr w:type="spellEnd"/>
      <w:r w:rsidRPr="00B13373">
        <w:rPr>
          <w:rFonts w:asciiTheme="majorHAnsi" w:hAnsiTheme="majorHAnsi"/>
          <w:b/>
          <w:sz w:val="26"/>
          <w:szCs w:val="26"/>
        </w:rPr>
        <w:t xml:space="preserve"> </w:t>
      </w:r>
    </w:p>
    <w:p w14:paraId="00E21A2B" w14:textId="78FA922C" w:rsidR="007001B1" w:rsidRPr="00B13373" w:rsidRDefault="007001B1" w:rsidP="00010BE4">
      <w:pPr>
        <w:spacing w:after="120"/>
        <w:ind w:left="-567"/>
        <w:rPr>
          <w:rFonts w:asciiTheme="majorHAnsi" w:hAnsiTheme="majorHAnsi"/>
          <w:sz w:val="26"/>
          <w:szCs w:val="26"/>
        </w:rPr>
      </w:pPr>
      <w:r w:rsidRPr="00B13373">
        <w:rPr>
          <w:rFonts w:asciiTheme="majorHAnsi" w:hAnsiTheme="majorHAnsi"/>
          <w:sz w:val="26"/>
          <w:szCs w:val="26"/>
        </w:rPr>
        <w:t>Systems &amp; Control Centre, CUL</w:t>
      </w:r>
    </w:p>
    <w:p w14:paraId="76C29BBC" w14:textId="4E10222F" w:rsidR="004F72B0" w:rsidRDefault="007001B1" w:rsidP="000B5B26">
      <w:pPr>
        <w:spacing w:after="120"/>
        <w:ind w:left="-567"/>
        <w:rPr>
          <w:rFonts w:asciiTheme="majorHAnsi" w:hAnsiTheme="majorHAnsi"/>
          <w:b/>
          <w:i/>
          <w:sz w:val="26"/>
          <w:szCs w:val="26"/>
        </w:rPr>
      </w:pPr>
      <w:r w:rsidRPr="007001B1">
        <w:rPr>
          <w:rFonts w:asciiTheme="majorHAnsi" w:hAnsiTheme="majorHAnsi"/>
          <w:b/>
          <w:i/>
          <w:sz w:val="26"/>
          <w:szCs w:val="26"/>
        </w:rPr>
        <w:t xml:space="preserve">“Complex Systems and Challenges for </w:t>
      </w:r>
      <w:proofErr w:type="gramStart"/>
      <w:r w:rsidRPr="007001B1">
        <w:rPr>
          <w:rFonts w:asciiTheme="majorHAnsi" w:hAnsiTheme="majorHAnsi"/>
          <w:b/>
          <w:i/>
          <w:sz w:val="26"/>
          <w:szCs w:val="26"/>
        </w:rPr>
        <w:t>Emerging</w:t>
      </w:r>
      <w:proofErr w:type="gramEnd"/>
      <w:r w:rsidRPr="007001B1">
        <w:rPr>
          <w:rFonts w:asciiTheme="majorHAnsi" w:hAnsiTheme="majorHAnsi"/>
          <w:b/>
          <w:i/>
          <w:sz w:val="26"/>
          <w:szCs w:val="26"/>
        </w:rPr>
        <w:t xml:space="preserve"> fields of Applications”</w:t>
      </w:r>
    </w:p>
    <w:p w14:paraId="25813556" w14:textId="707046E0" w:rsidR="0048185D" w:rsidRPr="0048185D" w:rsidRDefault="0048185D" w:rsidP="00010BE4">
      <w:pPr>
        <w:spacing w:after="120"/>
        <w:ind w:left="-567" w:right="-22"/>
        <w:jc w:val="both"/>
        <w:rPr>
          <w:rFonts w:asciiTheme="majorHAnsi" w:hAnsiTheme="majorHAnsi"/>
        </w:rPr>
      </w:pPr>
      <w:r w:rsidRPr="0048185D">
        <w:rPr>
          <w:rFonts w:asciiTheme="majorHAnsi" w:hAnsiTheme="majorHAnsi" w:cs="Arial"/>
          <w:b/>
        </w:rPr>
        <w:t>Workshop</w:t>
      </w:r>
      <w:r w:rsidRPr="0048185D">
        <w:rPr>
          <w:rFonts w:asciiTheme="majorHAnsi" w:hAnsiTheme="majorHAnsi"/>
          <w:b/>
        </w:rPr>
        <w:t xml:space="preserve"> Description:</w:t>
      </w:r>
      <w:r w:rsidRPr="0048185D">
        <w:rPr>
          <w:rFonts w:asciiTheme="majorHAnsi" w:hAnsiTheme="majorHAnsi"/>
        </w:rPr>
        <w:t xml:space="preserve"> Complex Systems emerge in many disciplines and domains and have many interpretations and problems associated with them. The specific domain provides dominant features and </w:t>
      </w:r>
      <w:proofErr w:type="spellStart"/>
      <w:r w:rsidRPr="0048185D">
        <w:rPr>
          <w:rFonts w:asciiTheme="majorHAnsi" w:hAnsiTheme="majorHAnsi"/>
        </w:rPr>
        <w:t>characterise</w:t>
      </w:r>
      <w:proofErr w:type="spellEnd"/>
      <w:r w:rsidRPr="0048185D">
        <w:rPr>
          <w:rFonts w:asciiTheme="majorHAnsi" w:hAnsiTheme="majorHAnsi"/>
        </w:rPr>
        <w:t xml:space="preserve"> the nature of problems to be considered. A major classification of such systems are to those linked with </w:t>
      </w:r>
      <w:r w:rsidRPr="0048185D">
        <w:rPr>
          <w:rFonts w:asciiTheme="majorHAnsi" w:hAnsiTheme="majorHAnsi"/>
          <w:i/>
        </w:rPr>
        <w:t>physical processes</w:t>
      </w:r>
      <w:r w:rsidRPr="0048185D">
        <w:rPr>
          <w:rFonts w:asciiTheme="majorHAnsi" w:hAnsiTheme="majorHAnsi"/>
        </w:rPr>
        <w:t xml:space="preserve"> (physics, biology, genetics </w:t>
      </w:r>
      <w:proofErr w:type="spellStart"/>
      <w:r w:rsidRPr="0048185D">
        <w:rPr>
          <w:rFonts w:asciiTheme="majorHAnsi" w:hAnsiTheme="majorHAnsi"/>
        </w:rPr>
        <w:t>etc</w:t>
      </w:r>
      <w:proofErr w:type="spellEnd"/>
      <w:r w:rsidRPr="0048185D">
        <w:rPr>
          <w:rFonts w:asciiTheme="majorHAnsi" w:hAnsiTheme="majorHAnsi"/>
        </w:rPr>
        <w:t xml:space="preserve">) and those which are </w:t>
      </w:r>
      <w:r w:rsidRPr="0048185D">
        <w:rPr>
          <w:rFonts w:asciiTheme="majorHAnsi" w:hAnsiTheme="majorHAnsi"/>
          <w:i/>
        </w:rPr>
        <w:t xml:space="preserve">man-made </w:t>
      </w:r>
      <w:r w:rsidRPr="0048185D">
        <w:rPr>
          <w:rFonts w:asciiTheme="majorHAnsi" w:hAnsiTheme="majorHAnsi"/>
        </w:rPr>
        <w:t xml:space="preserve">(engineering, technology, economics, management, social </w:t>
      </w:r>
      <w:proofErr w:type="spellStart"/>
      <w:r w:rsidRPr="0048185D">
        <w:rPr>
          <w:rFonts w:asciiTheme="majorHAnsi" w:hAnsiTheme="majorHAnsi"/>
        </w:rPr>
        <w:t>etc</w:t>
      </w:r>
      <w:proofErr w:type="spellEnd"/>
      <w:r w:rsidRPr="0048185D">
        <w:rPr>
          <w:rFonts w:asciiTheme="majorHAnsi" w:hAnsiTheme="majorHAnsi"/>
        </w:rPr>
        <w:t xml:space="preserve">) and deal with decision making and working out solutions to complex problems. Expectations feedback and adaptive behaviour through learning are key ingredients distinguishing socio-economic systems from complex systems in engineering and the natural sciences. In economics the “system components can think”, they learn from experience and adapt their behaviour accordingly. The individual elements of a system are influenced directly by the behavior of the system as a whole, and at the same time their interactions lead to the emergent behaviour at the aggregate level of the system. Such systems emerge in engineering, economics, finance and management which define a range of high complexity problems, requiring fundamentally new thinking and address complexity with an interdisciplinary approach going beyond the current approaches. </w:t>
      </w:r>
    </w:p>
    <w:p w14:paraId="68E7FB3B" w14:textId="6CCF185C" w:rsidR="0048185D" w:rsidRPr="0048185D" w:rsidRDefault="0048185D" w:rsidP="00010BE4">
      <w:pPr>
        <w:spacing w:after="120"/>
        <w:ind w:left="-567" w:right="-22"/>
        <w:jc w:val="both"/>
        <w:rPr>
          <w:rFonts w:asciiTheme="majorHAnsi" w:hAnsiTheme="majorHAnsi"/>
        </w:rPr>
      </w:pPr>
      <w:r>
        <w:rPr>
          <w:rFonts w:asciiTheme="majorHAnsi" w:hAnsiTheme="majorHAnsi"/>
        </w:rPr>
        <w:t>The</w:t>
      </w:r>
      <w:r w:rsidRPr="0048185D">
        <w:rPr>
          <w:rFonts w:asciiTheme="majorHAnsi" w:hAnsiTheme="majorHAnsi"/>
        </w:rPr>
        <w:t xml:space="preserve"> workshop aim</w:t>
      </w:r>
      <w:r>
        <w:rPr>
          <w:rFonts w:asciiTheme="majorHAnsi" w:hAnsiTheme="majorHAnsi"/>
        </w:rPr>
        <w:t>s</w:t>
      </w:r>
      <w:r w:rsidRPr="0048185D">
        <w:rPr>
          <w:rFonts w:asciiTheme="majorHAnsi" w:hAnsiTheme="majorHAnsi"/>
        </w:rPr>
        <w:t xml:space="preserve"> to address the challenges and explore the possibilities of developing fundamental research by bringing together expertise from many and diverse areas for such systems and stimulate the formulation of ideas leading to new research. The presentations address current activities and present some ideas that can s</w:t>
      </w:r>
      <w:r>
        <w:rPr>
          <w:rFonts w:asciiTheme="majorHAnsi" w:hAnsiTheme="majorHAnsi"/>
        </w:rPr>
        <w:t>timulate collaborative research.</w:t>
      </w:r>
      <w:r w:rsidRPr="0048185D">
        <w:rPr>
          <w:rFonts w:asciiTheme="majorHAnsi" w:hAnsiTheme="majorHAnsi"/>
        </w:rPr>
        <w:t xml:space="preserve"> The topics listed below are indicative and include:</w:t>
      </w:r>
    </w:p>
    <w:p w14:paraId="269E0238" w14:textId="77777777" w:rsidR="0048185D" w:rsidRPr="0048185D" w:rsidRDefault="0048185D" w:rsidP="00010BE4">
      <w:pPr>
        <w:ind w:left="-567" w:right="-23"/>
        <w:jc w:val="both"/>
        <w:rPr>
          <w:rFonts w:asciiTheme="majorHAnsi" w:hAnsiTheme="majorHAnsi" w:cs="Arial"/>
        </w:rPr>
      </w:pPr>
      <w:r w:rsidRPr="0048185D">
        <w:rPr>
          <w:rFonts w:ascii="Times New Roman" w:hAnsi="Times New Roman" w:cs="Times New Roman"/>
        </w:rPr>
        <w:t>■</w:t>
      </w:r>
      <w:r w:rsidRPr="0048185D">
        <w:rPr>
          <w:rFonts w:asciiTheme="majorHAnsi" w:hAnsiTheme="majorHAnsi" w:cs="Arial"/>
        </w:rPr>
        <w:t xml:space="preserve"> Complex Systems and Emergence </w:t>
      </w:r>
    </w:p>
    <w:p w14:paraId="16C7D485" w14:textId="06B166C8" w:rsidR="0048185D" w:rsidRPr="0048185D" w:rsidRDefault="0048185D" w:rsidP="00010BE4">
      <w:pPr>
        <w:ind w:left="-567" w:right="-23"/>
        <w:jc w:val="both"/>
        <w:rPr>
          <w:rFonts w:asciiTheme="majorHAnsi" w:hAnsiTheme="majorHAnsi" w:cs="Arial"/>
        </w:rPr>
      </w:pPr>
      <w:r w:rsidRPr="0048185D">
        <w:rPr>
          <w:rFonts w:ascii="Times New Roman" w:hAnsi="Times New Roman" w:cs="Times New Roman"/>
        </w:rPr>
        <w:t>■</w:t>
      </w:r>
      <w:r w:rsidRPr="0048185D">
        <w:rPr>
          <w:rFonts w:asciiTheme="majorHAnsi" w:hAnsiTheme="majorHAnsi" w:cs="Arial"/>
        </w:rPr>
        <w:t xml:space="preserve"> Modelling of Complex Systems: Conceptual Modell</w:t>
      </w:r>
      <w:r w:rsidR="001C2DBF">
        <w:rPr>
          <w:rFonts w:asciiTheme="majorHAnsi" w:hAnsiTheme="majorHAnsi" w:cs="Arial"/>
        </w:rPr>
        <w:t xml:space="preserve">ing, Data, Signals, </w:t>
      </w:r>
      <w:proofErr w:type="gramStart"/>
      <w:r w:rsidR="001C2DBF">
        <w:rPr>
          <w:rFonts w:asciiTheme="majorHAnsi" w:hAnsiTheme="majorHAnsi" w:cs="Arial"/>
        </w:rPr>
        <w:t>Information</w:t>
      </w:r>
      <w:proofErr w:type="gramEnd"/>
      <w:r w:rsidRPr="0048185D">
        <w:rPr>
          <w:rFonts w:asciiTheme="majorHAnsi" w:hAnsiTheme="majorHAnsi" w:cs="Arial"/>
        </w:rPr>
        <w:t xml:space="preserve"> </w:t>
      </w:r>
    </w:p>
    <w:p w14:paraId="0B30B24F" w14:textId="77777777" w:rsidR="0048185D" w:rsidRPr="0048185D" w:rsidRDefault="0048185D" w:rsidP="00010BE4">
      <w:pPr>
        <w:ind w:left="-567" w:right="-23"/>
        <w:jc w:val="both"/>
        <w:rPr>
          <w:rFonts w:asciiTheme="majorHAnsi" w:hAnsiTheme="majorHAnsi" w:cs="Arial"/>
        </w:rPr>
      </w:pPr>
      <w:r w:rsidRPr="0048185D">
        <w:rPr>
          <w:rFonts w:ascii="Times New Roman" w:hAnsi="Times New Roman" w:cs="Times New Roman"/>
        </w:rPr>
        <w:t>■</w:t>
      </w:r>
      <w:r w:rsidRPr="0048185D">
        <w:rPr>
          <w:rFonts w:asciiTheme="majorHAnsi" w:hAnsiTheme="majorHAnsi" w:cs="Arial"/>
        </w:rPr>
        <w:t xml:space="preserve"> Simplification of Complexity: Modelling and Computations</w:t>
      </w:r>
    </w:p>
    <w:p w14:paraId="663538D2" w14:textId="77777777" w:rsidR="0048185D" w:rsidRPr="0048185D" w:rsidRDefault="0048185D" w:rsidP="00010BE4">
      <w:pPr>
        <w:ind w:left="-567" w:right="-23"/>
        <w:jc w:val="both"/>
        <w:rPr>
          <w:rFonts w:asciiTheme="majorHAnsi" w:hAnsiTheme="majorHAnsi" w:cs="Arial"/>
        </w:rPr>
      </w:pPr>
      <w:r w:rsidRPr="0048185D">
        <w:rPr>
          <w:rFonts w:ascii="Times New Roman" w:hAnsi="Times New Roman" w:cs="Times New Roman"/>
        </w:rPr>
        <w:t>■</w:t>
      </w:r>
      <w:r w:rsidRPr="0048185D">
        <w:rPr>
          <w:rFonts w:asciiTheme="majorHAnsi" w:hAnsiTheme="majorHAnsi" w:cs="Arial"/>
        </w:rPr>
        <w:t xml:space="preserve"> System of Systems and Applications</w:t>
      </w:r>
    </w:p>
    <w:p w14:paraId="22D1AC01" w14:textId="77777777" w:rsidR="0048185D" w:rsidRPr="0048185D" w:rsidRDefault="0048185D" w:rsidP="00010BE4">
      <w:pPr>
        <w:ind w:left="-567" w:right="-23"/>
        <w:jc w:val="both"/>
        <w:rPr>
          <w:rFonts w:asciiTheme="majorHAnsi" w:hAnsiTheme="majorHAnsi" w:cs="Arial"/>
        </w:rPr>
      </w:pPr>
      <w:r w:rsidRPr="0048185D">
        <w:rPr>
          <w:rFonts w:ascii="Times New Roman" w:hAnsi="Times New Roman" w:cs="Times New Roman"/>
        </w:rPr>
        <w:t>■</w:t>
      </w:r>
      <w:r w:rsidRPr="0048185D">
        <w:rPr>
          <w:rFonts w:asciiTheme="majorHAnsi" w:hAnsiTheme="majorHAnsi" w:cs="Arial"/>
        </w:rPr>
        <w:t xml:space="preserve"> Systems Structure Evolution</w:t>
      </w:r>
    </w:p>
    <w:p w14:paraId="60C0626D" w14:textId="77777777" w:rsidR="0048185D" w:rsidRPr="0048185D" w:rsidRDefault="0048185D" w:rsidP="00010BE4">
      <w:pPr>
        <w:ind w:left="-567" w:right="-23"/>
        <w:jc w:val="both"/>
        <w:rPr>
          <w:rFonts w:asciiTheme="majorHAnsi" w:hAnsiTheme="majorHAnsi"/>
        </w:rPr>
      </w:pPr>
      <w:r w:rsidRPr="0048185D">
        <w:rPr>
          <w:rFonts w:ascii="Times New Roman" w:hAnsi="Times New Roman" w:cs="Times New Roman"/>
        </w:rPr>
        <w:t>■</w:t>
      </w:r>
      <w:r w:rsidRPr="0048185D">
        <w:rPr>
          <w:rFonts w:asciiTheme="majorHAnsi" w:hAnsiTheme="majorHAnsi" w:cs="Arial"/>
        </w:rPr>
        <w:t xml:space="preserve"> </w:t>
      </w:r>
      <w:r w:rsidRPr="0048185D">
        <w:rPr>
          <w:rFonts w:asciiTheme="majorHAnsi" w:hAnsiTheme="majorHAnsi"/>
        </w:rPr>
        <w:t xml:space="preserve">Financial and Social Networks </w:t>
      </w:r>
    </w:p>
    <w:p w14:paraId="4F8CD50D" w14:textId="77777777" w:rsidR="0048185D" w:rsidRPr="0048185D" w:rsidRDefault="0048185D" w:rsidP="00010BE4">
      <w:pPr>
        <w:ind w:left="-567" w:right="-23"/>
        <w:jc w:val="both"/>
        <w:rPr>
          <w:rFonts w:asciiTheme="majorHAnsi" w:hAnsiTheme="majorHAnsi"/>
        </w:rPr>
      </w:pPr>
      <w:r w:rsidRPr="0048185D">
        <w:rPr>
          <w:rFonts w:ascii="Times New Roman" w:hAnsi="Times New Roman" w:cs="Times New Roman"/>
        </w:rPr>
        <w:t>■</w:t>
      </w:r>
      <w:r w:rsidRPr="0048185D">
        <w:rPr>
          <w:rFonts w:asciiTheme="majorHAnsi" w:hAnsiTheme="majorHAnsi"/>
        </w:rPr>
        <w:t xml:space="preserve"> Systems Biology</w:t>
      </w:r>
    </w:p>
    <w:p w14:paraId="68D62B50" w14:textId="77777777" w:rsidR="0048185D" w:rsidRPr="0048185D" w:rsidRDefault="0048185D" w:rsidP="00010BE4">
      <w:pPr>
        <w:ind w:left="-567" w:right="-23"/>
        <w:jc w:val="both"/>
        <w:rPr>
          <w:rFonts w:asciiTheme="majorHAnsi" w:hAnsiTheme="majorHAnsi"/>
        </w:rPr>
      </w:pPr>
      <w:r w:rsidRPr="0048185D">
        <w:rPr>
          <w:rFonts w:ascii="Times New Roman" w:hAnsi="Times New Roman" w:cs="Times New Roman"/>
        </w:rPr>
        <w:t>■</w:t>
      </w:r>
      <w:r w:rsidRPr="0048185D">
        <w:rPr>
          <w:rFonts w:asciiTheme="majorHAnsi" w:hAnsiTheme="majorHAnsi"/>
        </w:rPr>
        <w:t xml:space="preserve"> Systems Organisation: Hierarchics, Autonomy and Holonics </w:t>
      </w:r>
    </w:p>
    <w:p w14:paraId="7B4882DC" w14:textId="77777777" w:rsidR="0048185D" w:rsidRPr="0048185D" w:rsidRDefault="0048185D" w:rsidP="00010BE4">
      <w:pPr>
        <w:ind w:left="-567" w:right="-23"/>
        <w:jc w:val="both"/>
        <w:rPr>
          <w:rFonts w:asciiTheme="majorHAnsi" w:hAnsiTheme="majorHAnsi" w:cs="Arial"/>
        </w:rPr>
      </w:pPr>
      <w:r w:rsidRPr="0048185D">
        <w:rPr>
          <w:rFonts w:ascii="Times New Roman" w:hAnsi="Times New Roman" w:cs="Times New Roman"/>
        </w:rPr>
        <w:t>■</w:t>
      </w:r>
      <w:r w:rsidRPr="0048185D">
        <w:rPr>
          <w:rFonts w:asciiTheme="majorHAnsi" w:hAnsiTheme="majorHAnsi" w:cs="Arial"/>
        </w:rPr>
        <w:t xml:space="preserve"> Decision Theory</w:t>
      </w:r>
    </w:p>
    <w:p w14:paraId="27D13A38" w14:textId="77777777" w:rsidR="0048185D" w:rsidRPr="0048185D" w:rsidRDefault="0048185D" w:rsidP="00010BE4">
      <w:pPr>
        <w:ind w:left="-567" w:right="-23"/>
        <w:jc w:val="both"/>
        <w:rPr>
          <w:rFonts w:asciiTheme="majorHAnsi" w:hAnsiTheme="majorHAnsi" w:cs="Arial"/>
        </w:rPr>
      </w:pPr>
      <w:r w:rsidRPr="0048185D">
        <w:rPr>
          <w:rFonts w:ascii="Times New Roman" w:hAnsi="Times New Roman" w:cs="Times New Roman"/>
        </w:rPr>
        <w:t>■</w:t>
      </w:r>
      <w:r w:rsidRPr="0048185D">
        <w:rPr>
          <w:rFonts w:asciiTheme="majorHAnsi" w:hAnsiTheme="majorHAnsi" w:cs="Arial"/>
        </w:rPr>
        <w:t xml:space="preserve"> Control of Complex Systems, Cooperative Control</w:t>
      </w:r>
    </w:p>
    <w:p w14:paraId="20B33968" w14:textId="77777777" w:rsidR="0048185D" w:rsidRPr="0048185D" w:rsidRDefault="0048185D" w:rsidP="00010BE4">
      <w:pPr>
        <w:ind w:left="-567" w:right="-23"/>
        <w:jc w:val="both"/>
        <w:rPr>
          <w:rFonts w:asciiTheme="majorHAnsi" w:hAnsiTheme="majorHAnsi" w:cs="Arial"/>
        </w:rPr>
      </w:pPr>
      <w:r w:rsidRPr="0048185D">
        <w:rPr>
          <w:rFonts w:ascii="Times New Roman" w:hAnsi="Times New Roman" w:cs="Times New Roman"/>
        </w:rPr>
        <w:t>■</w:t>
      </w:r>
      <w:r w:rsidRPr="0048185D">
        <w:rPr>
          <w:rFonts w:asciiTheme="majorHAnsi" w:hAnsiTheme="majorHAnsi" w:cs="Arial"/>
        </w:rPr>
        <w:t xml:space="preserve"> </w:t>
      </w:r>
      <w:r w:rsidRPr="0048185D">
        <w:rPr>
          <w:rFonts w:asciiTheme="majorHAnsi" w:hAnsiTheme="majorHAnsi"/>
        </w:rPr>
        <w:t>Network Theory: Communication and Supply Chains.</w:t>
      </w:r>
    </w:p>
    <w:p w14:paraId="4F640ECF" w14:textId="37E14F31" w:rsidR="0048185D" w:rsidRPr="00C06493" w:rsidRDefault="0048185D" w:rsidP="00010BE4">
      <w:pPr>
        <w:spacing w:after="360"/>
        <w:ind w:left="-567" w:right="-23"/>
        <w:jc w:val="both"/>
        <w:rPr>
          <w:rFonts w:asciiTheme="majorHAnsi" w:hAnsiTheme="majorHAnsi" w:cs="Arial"/>
        </w:rPr>
      </w:pPr>
      <w:r w:rsidRPr="0048185D">
        <w:rPr>
          <w:rFonts w:ascii="Times New Roman" w:hAnsi="Times New Roman" w:cs="Times New Roman"/>
        </w:rPr>
        <w:t>■</w:t>
      </w:r>
      <w:r w:rsidRPr="0048185D">
        <w:rPr>
          <w:rFonts w:asciiTheme="majorHAnsi" w:hAnsiTheme="majorHAnsi" w:cs="Arial"/>
        </w:rPr>
        <w:t xml:space="preserve"> Management of and Control of Business Processes</w:t>
      </w:r>
    </w:p>
    <w:p w14:paraId="24E802D9" w14:textId="311CC5E9" w:rsidR="007979DB" w:rsidRDefault="00C06493" w:rsidP="00010BE4">
      <w:pPr>
        <w:widowControl w:val="0"/>
        <w:autoSpaceDE w:val="0"/>
        <w:autoSpaceDN w:val="0"/>
        <w:adjustRightInd w:val="0"/>
        <w:ind w:left="-567"/>
        <w:rPr>
          <w:rFonts w:ascii="Calibri" w:hAnsi="Calibri" w:cs="Calibri"/>
          <w:b/>
          <w:sz w:val="26"/>
          <w:szCs w:val="26"/>
        </w:rPr>
      </w:pPr>
      <w:r w:rsidRPr="00B13373">
        <w:rPr>
          <w:rFonts w:asciiTheme="majorHAnsi" w:hAnsiTheme="majorHAnsi"/>
          <w:b/>
          <w:sz w:val="26"/>
          <w:szCs w:val="26"/>
        </w:rPr>
        <w:t>10.00-10.30: Presentation (1):</w:t>
      </w:r>
      <w:r>
        <w:rPr>
          <w:rFonts w:asciiTheme="majorHAnsi" w:hAnsiTheme="majorHAnsi"/>
          <w:b/>
          <w:sz w:val="26"/>
          <w:szCs w:val="26"/>
        </w:rPr>
        <w:t xml:space="preserve"> </w:t>
      </w:r>
      <w:r w:rsidR="007979DB" w:rsidRPr="000639E9">
        <w:rPr>
          <w:rFonts w:ascii="Calibri" w:hAnsi="Calibri" w:cs="Calibri"/>
          <w:b/>
          <w:sz w:val="26"/>
          <w:szCs w:val="26"/>
        </w:rPr>
        <w:t xml:space="preserve">Michael </w:t>
      </w:r>
      <w:proofErr w:type="spellStart"/>
      <w:r w:rsidR="007979DB" w:rsidRPr="000639E9">
        <w:rPr>
          <w:rFonts w:ascii="Calibri" w:hAnsi="Calibri" w:cs="Calibri"/>
          <w:b/>
          <w:sz w:val="26"/>
          <w:szCs w:val="26"/>
        </w:rPr>
        <w:t>Zervos</w:t>
      </w:r>
      <w:proofErr w:type="spellEnd"/>
    </w:p>
    <w:p w14:paraId="73C2105A" w14:textId="77777777" w:rsidR="007979DB" w:rsidRDefault="007979DB" w:rsidP="00010BE4">
      <w:pPr>
        <w:widowControl w:val="0"/>
        <w:autoSpaceDE w:val="0"/>
        <w:autoSpaceDN w:val="0"/>
        <w:adjustRightInd w:val="0"/>
        <w:spacing w:after="120"/>
        <w:ind w:left="-567"/>
        <w:rPr>
          <w:rFonts w:ascii="Calibri" w:hAnsi="Calibri" w:cs="Calibri"/>
          <w:sz w:val="26"/>
          <w:szCs w:val="26"/>
        </w:rPr>
      </w:pPr>
      <w:proofErr w:type="spellStart"/>
      <w:r>
        <w:rPr>
          <w:rFonts w:ascii="Calibri" w:hAnsi="Calibri" w:cs="Calibri"/>
          <w:sz w:val="26"/>
          <w:szCs w:val="26"/>
        </w:rPr>
        <w:t>Dept</w:t>
      </w:r>
      <w:proofErr w:type="spellEnd"/>
      <w:r>
        <w:rPr>
          <w:rFonts w:ascii="Calibri" w:hAnsi="Calibri" w:cs="Calibri"/>
          <w:sz w:val="26"/>
          <w:szCs w:val="26"/>
        </w:rPr>
        <w:t xml:space="preserve"> of Mathematics, LSE, </w:t>
      </w:r>
      <w:hyperlink r:id="rId7" w:history="1">
        <w:r w:rsidRPr="00327150">
          <w:rPr>
            <w:rStyle w:val="Hyperlink"/>
            <w:rFonts w:ascii="Calibri" w:hAnsi="Calibri" w:cs="Calibri"/>
            <w:sz w:val="26"/>
            <w:szCs w:val="26"/>
          </w:rPr>
          <w:t>M.Zervos@lse.ac.uk</w:t>
        </w:r>
      </w:hyperlink>
    </w:p>
    <w:p w14:paraId="76FA3E82" w14:textId="77777777" w:rsidR="007979DB" w:rsidRPr="00210A3E" w:rsidRDefault="007979DB" w:rsidP="00010BE4">
      <w:pPr>
        <w:widowControl w:val="0"/>
        <w:autoSpaceDE w:val="0"/>
        <w:autoSpaceDN w:val="0"/>
        <w:adjustRightInd w:val="0"/>
        <w:spacing w:after="120"/>
        <w:ind w:left="-567"/>
        <w:rPr>
          <w:rFonts w:ascii="Calibri" w:hAnsi="Calibri" w:cs="Calibri"/>
          <w:sz w:val="26"/>
          <w:szCs w:val="26"/>
        </w:rPr>
      </w:pPr>
      <w:r>
        <w:rPr>
          <w:rFonts w:ascii="Calibri" w:hAnsi="Calibri" w:cs="Calibri"/>
          <w:sz w:val="26"/>
          <w:szCs w:val="26"/>
        </w:rPr>
        <w:t xml:space="preserve"> </w:t>
      </w:r>
      <w:r w:rsidRPr="00210A3E">
        <w:rPr>
          <w:rFonts w:ascii="Calibri" w:hAnsi="Calibri" w:cs="Calibri"/>
          <w:b/>
          <w:i/>
          <w:sz w:val="26"/>
          <w:szCs w:val="26"/>
        </w:rPr>
        <w:t>“Optimal execution with multiplicative price impact”</w:t>
      </w:r>
    </w:p>
    <w:p w14:paraId="00B3D8F7" w14:textId="72787753" w:rsidR="00A77081" w:rsidRDefault="007979DB" w:rsidP="00010BE4">
      <w:pPr>
        <w:widowControl w:val="0"/>
        <w:autoSpaceDE w:val="0"/>
        <w:autoSpaceDN w:val="0"/>
        <w:adjustRightInd w:val="0"/>
        <w:spacing w:after="480"/>
        <w:ind w:left="-567"/>
        <w:jc w:val="both"/>
        <w:rPr>
          <w:rFonts w:ascii="Calibri" w:hAnsi="Calibri" w:cs="Calibri"/>
        </w:rPr>
      </w:pPr>
      <w:r w:rsidRPr="000639E9">
        <w:rPr>
          <w:rFonts w:ascii="Calibri" w:hAnsi="Calibri" w:cs="Calibri"/>
          <w:b/>
        </w:rPr>
        <w:t>Abstract:</w:t>
      </w:r>
      <w:r>
        <w:rPr>
          <w:rFonts w:ascii="Calibri" w:hAnsi="Calibri" w:cs="Calibri"/>
          <w:b/>
        </w:rPr>
        <w:t xml:space="preserve"> </w:t>
      </w:r>
      <w:r w:rsidRPr="000639E9">
        <w:rPr>
          <w:rFonts w:ascii="Calibri" w:hAnsi="Calibri" w:cs="Calibri"/>
        </w:rPr>
        <w:t>We consider the so-called ``optimal execution problem'' in</w:t>
      </w:r>
      <w:r>
        <w:rPr>
          <w:rFonts w:ascii="Calibri" w:hAnsi="Calibri" w:cs="Calibri"/>
          <w:b/>
        </w:rPr>
        <w:t xml:space="preserve"> </w:t>
      </w:r>
      <w:r w:rsidRPr="000639E9">
        <w:rPr>
          <w:rFonts w:ascii="Calibri" w:hAnsi="Calibri" w:cs="Calibri"/>
        </w:rPr>
        <w:t>algorithmic trading, which is the problem faced by an investor</w:t>
      </w:r>
      <w:r>
        <w:rPr>
          <w:rFonts w:ascii="Calibri" w:hAnsi="Calibri" w:cs="Calibri"/>
          <w:b/>
        </w:rPr>
        <w:t xml:space="preserve"> </w:t>
      </w:r>
      <w:r w:rsidRPr="000639E9">
        <w:rPr>
          <w:rFonts w:ascii="Calibri" w:hAnsi="Calibri" w:cs="Calibri"/>
        </w:rPr>
        <w:t>who has a large number of stock shares to sell over a given</w:t>
      </w:r>
      <w:r>
        <w:rPr>
          <w:rFonts w:ascii="Calibri" w:hAnsi="Calibri" w:cs="Calibri"/>
          <w:b/>
        </w:rPr>
        <w:t xml:space="preserve"> </w:t>
      </w:r>
      <w:r w:rsidRPr="000639E9">
        <w:rPr>
          <w:rFonts w:ascii="Calibri" w:hAnsi="Calibri" w:cs="Calibri"/>
        </w:rPr>
        <w:t>time horizon and whose actions have impact on the stock price.</w:t>
      </w:r>
      <w:r>
        <w:rPr>
          <w:rFonts w:ascii="Calibri" w:hAnsi="Calibri" w:cs="Calibri"/>
          <w:b/>
        </w:rPr>
        <w:t xml:space="preserve"> </w:t>
      </w:r>
      <w:r w:rsidRPr="000639E9">
        <w:rPr>
          <w:rFonts w:ascii="Calibri" w:hAnsi="Calibri" w:cs="Calibri"/>
        </w:rPr>
        <w:t>In particular, we develop and study a price model that</w:t>
      </w:r>
      <w:r>
        <w:rPr>
          <w:rFonts w:ascii="Calibri" w:hAnsi="Calibri" w:cs="Calibri"/>
          <w:b/>
        </w:rPr>
        <w:t xml:space="preserve"> </w:t>
      </w:r>
      <w:r w:rsidRPr="000639E9">
        <w:rPr>
          <w:rFonts w:ascii="Calibri" w:hAnsi="Calibri" w:cs="Calibri"/>
        </w:rPr>
        <w:t>presents the stochastic dynamics of a geometric Brownian</w:t>
      </w:r>
      <w:r>
        <w:rPr>
          <w:rFonts w:ascii="Calibri" w:hAnsi="Calibri" w:cs="Calibri"/>
          <w:b/>
        </w:rPr>
        <w:t xml:space="preserve"> </w:t>
      </w:r>
      <w:r w:rsidRPr="000639E9">
        <w:rPr>
          <w:rFonts w:ascii="Calibri" w:hAnsi="Calibri" w:cs="Calibri"/>
        </w:rPr>
        <w:t>motion and incorporates a log-linear effect of the investor's</w:t>
      </w:r>
      <w:r>
        <w:rPr>
          <w:rFonts w:ascii="Calibri" w:hAnsi="Calibri" w:cs="Calibri"/>
          <w:b/>
        </w:rPr>
        <w:t xml:space="preserve"> </w:t>
      </w:r>
      <w:r w:rsidRPr="000639E9">
        <w:rPr>
          <w:rFonts w:ascii="Calibri" w:hAnsi="Calibri" w:cs="Calibri"/>
        </w:rPr>
        <w:t>transactions. We then formulate the optimal execution problem</w:t>
      </w:r>
      <w:r>
        <w:rPr>
          <w:rFonts w:ascii="Calibri" w:hAnsi="Calibri" w:cs="Calibri"/>
          <w:b/>
        </w:rPr>
        <w:t xml:space="preserve"> </w:t>
      </w:r>
      <w:r w:rsidR="004F72B0">
        <w:rPr>
          <w:rFonts w:ascii="Calibri" w:hAnsi="Calibri" w:cs="Calibri"/>
        </w:rPr>
        <w:t xml:space="preserve">as </w:t>
      </w:r>
      <w:r w:rsidRPr="000639E9">
        <w:rPr>
          <w:rFonts w:ascii="Calibri" w:hAnsi="Calibri" w:cs="Calibri"/>
        </w:rPr>
        <w:t>a two-dimensional degenerate singular stochastic</w:t>
      </w:r>
      <w:r>
        <w:rPr>
          <w:rFonts w:ascii="Calibri" w:hAnsi="Calibri" w:cs="Calibri"/>
          <w:b/>
        </w:rPr>
        <w:t xml:space="preserve"> </w:t>
      </w:r>
      <w:r w:rsidRPr="000639E9">
        <w:rPr>
          <w:rFonts w:ascii="Calibri" w:hAnsi="Calibri" w:cs="Calibri"/>
        </w:rPr>
        <w:t>control problem. Using both analytic and probabilistic</w:t>
      </w:r>
      <w:r>
        <w:rPr>
          <w:rFonts w:ascii="Calibri" w:hAnsi="Calibri" w:cs="Calibri"/>
          <w:b/>
        </w:rPr>
        <w:t xml:space="preserve"> </w:t>
      </w:r>
      <w:r>
        <w:rPr>
          <w:rFonts w:ascii="Calibri" w:hAnsi="Calibri" w:cs="Calibri"/>
        </w:rPr>
        <w:t xml:space="preserve">techniques, </w:t>
      </w:r>
      <w:r w:rsidRPr="000639E9">
        <w:rPr>
          <w:rFonts w:ascii="Calibri" w:hAnsi="Calibri" w:cs="Calibri"/>
        </w:rPr>
        <w:t>we establish simple conditions for the market to</w:t>
      </w:r>
      <w:r>
        <w:rPr>
          <w:rFonts w:ascii="Calibri" w:hAnsi="Calibri" w:cs="Calibri"/>
          <w:b/>
        </w:rPr>
        <w:t xml:space="preserve"> </w:t>
      </w:r>
      <w:r w:rsidRPr="000639E9">
        <w:rPr>
          <w:rFonts w:ascii="Calibri" w:hAnsi="Calibri" w:cs="Calibri"/>
        </w:rPr>
        <w:t>allow for no price manipulation and we develop a detailed</w:t>
      </w:r>
      <w:r>
        <w:rPr>
          <w:rFonts w:ascii="Calibri" w:hAnsi="Calibri" w:cs="Calibri"/>
          <w:b/>
        </w:rPr>
        <w:t xml:space="preserve"> </w:t>
      </w:r>
      <w:proofErr w:type="spellStart"/>
      <w:r w:rsidRPr="000639E9">
        <w:rPr>
          <w:rFonts w:ascii="Calibri" w:hAnsi="Calibri" w:cs="Calibri"/>
        </w:rPr>
        <w:t>characterisation</w:t>
      </w:r>
      <w:proofErr w:type="spellEnd"/>
      <w:r w:rsidRPr="000639E9">
        <w:rPr>
          <w:rFonts w:ascii="Calibri" w:hAnsi="Calibri" w:cs="Calibri"/>
        </w:rPr>
        <w:t xml:space="preserve"> of the value function and the optimal strategy.</w:t>
      </w:r>
      <w:r>
        <w:rPr>
          <w:rFonts w:ascii="Calibri" w:hAnsi="Calibri" w:cs="Calibri"/>
          <w:b/>
        </w:rPr>
        <w:t xml:space="preserve"> </w:t>
      </w:r>
      <w:r w:rsidRPr="000639E9">
        <w:rPr>
          <w:rFonts w:ascii="Calibri" w:hAnsi="Calibri" w:cs="Calibri"/>
        </w:rPr>
        <w:t>In particular, we derive an explicit solution to the problem if</w:t>
      </w:r>
      <w:r>
        <w:rPr>
          <w:rFonts w:ascii="Calibri" w:hAnsi="Calibri" w:cs="Calibri"/>
          <w:b/>
        </w:rPr>
        <w:t xml:space="preserve"> </w:t>
      </w:r>
      <w:r w:rsidRPr="000639E9">
        <w:rPr>
          <w:rFonts w:ascii="Calibri" w:hAnsi="Calibri" w:cs="Calibri"/>
        </w:rPr>
        <w:t>the time horizon is infinite.</w:t>
      </w:r>
    </w:p>
    <w:p w14:paraId="1A18619A" w14:textId="3A131322" w:rsidR="00512963" w:rsidRPr="003D7535" w:rsidRDefault="00730E37" w:rsidP="00010BE4">
      <w:pPr>
        <w:ind w:left="-567"/>
        <w:jc w:val="both"/>
        <w:rPr>
          <w:rFonts w:asciiTheme="majorHAnsi" w:hAnsiTheme="majorHAnsi"/>
        </w:rPr>
      </w:pPr>
      <w:r>
        <w:rPr>
          <w:rFonts w:asciiTheme="majorHAnsi" w:hAnsiTheme="majorHAnsi"/>
          <w:b/>
          <w:sz w:val="26"/>
          <w:szCs w:val="26"/>
        </w:rPr>
        <w:t>10.30-11.00</w:t>
      </w:r>
      <w:r w:rsidR="00A77081" w:rsidRPr="00B13373">
        <w:rPr>
          <w:rFonts w:asciiTheme="majorHAnsi" w:hAnsiTheme="majorHAnsi"/>
          <w:b/>
          <w:sz w:val="26"/>
          <w:szCs w:val="26"/>
        </w:rPr>
        <w:t xml:space="preserve">: Presentation (2): </w:t>
      </w:r>
      <w:r w:rsidR="00512963" w:rsidRPr="003D7535">
        <w:rPr>
          <w:rFonts w:asciiTheme="majorHAnsi" w:hAnsiTheme="majorHAnsi"/>
          <w:b/>
        </w:rPr>
        <w:t>Charles Baden-Fuller</w:t>
      </w:r>
      <w:r w:rsidR="00512963" w:rsidRPr="003D7535">
        <w:rPr>
          <w:rFonts w:asciiTheme="majorHAnsi" w:hAnsiTheme="majorHAnsi"/>
        </w:rPr>
        <w:t xml:space="preserve">, Stefan </w:t>
      </w:r>
      <w:proofErr w:type="spellStart"/>
      <w:r w:rsidR="00512963" w:rsidRPr="003D7535">
        <w:rPr>
          <w:rFonts w:asciiTheme="majorHAnsi" w:hAnsiTheme="majorHAnsi"/>
        </w:rPr>
        <w:t>Haefliger</w:t>
      </w:r>
      <w:proofErr w:type="spellEnd"/>
      <w:r w:rsidR="00512963" w:rsidRPr="003D7535">
        <w:rPr>
          <w:rFonts w:asciiTheme="majorHAnsi" w:hAnsiTheme="majorHAnsi"/>
        </w:rPr>
        <w:t xml:space="preserve"> and Paolo Aversa </w:t>
      </w:r>
    </w:p>
    <w:p w14:paraId="3465107C" w14:textId="77777777" w:rsidR="00512963" w:rsidRPr="003D7535" w:rsidRDefault="00512963" w:rsidP="00010BE4">
      <w:pPr>
        <w:spacing w:after="120"/>
        <w:ind w:left="-567"/>
        <w:jc w:val="both"/>
        <w:rPr>
          <w:rFonts w:asciiTheme="majorHAnsi" w:hAnsiTheme="majorHAnsi"/>
        </w:rPr>
      </w:pPr>
      <w:r>
        <w:rPr>
          <w:rFonts w:asciiTheme="majorHAnsi" w:hAnsiTheme="majorHAnsi"/>
        </w:rPr>
        <w:t xml:space="preserve">CASS Business School, City University, </w:t>
      </w:r>
      <w:hyperlink r:id="rId8" w:history="1">
        <w:r w:rsidRPr="003D7535">
          <w:rPr>
            <w:rStyle w:val="Hyperlink"/>
            <w:rFonts w:asciiTheme="majorHAnsi" w:hAnsiTheme="majorHAnsi"/>
          </w:rPr>
          <w:t>c.baden-fuller@city.ac.uk</w:t>
        </w:r>
      </w:hyperlink>
    </w:p>
    <w:p w14:paraId="50455A11" w14:textId="52E6FE65" w:rsidR="00512963" w:rsidRPr="000B5B26" w:rsidRDefault="00512963" w:rsidP="000B5B26">
      <w:pPr>
        <w:spacing w:after="120"/>
        <w:ind w:left="-567"/>
        <w:rPr>
          <w:rFonts w:asciiTheme="majorHAnsi" w:hAnsiTheme="majorHAnsi"/>
          <w:b/>
          <w:i/>
        </w:rPr>
      </w:pPr>
      <w:r w:rsidRPr="003D7535">
        <w:rPr>
          <w:rFonts w:asciiTheme="majorHAnsi" w:hAnsiTheme="majorHAnsi"/>
          <w:b/>
          <w:i/>
        </w:rPr>
        <w:t>“</w:t>
      </w:r>
      <w:r>
        <w:rPr>
          <w:rFonts w:asciiTheme="majorHAnsi" w:hAnsiTheme="majorHAnsi"/>
          <w:b/>
          <w:i/>
        </w:rPr>
        <w:t xml:space="preserve">Business </w:t>
      </w:r>
      <w:r w:rsidRPr="003D7535">
        <w:rPr>
          <w:rFonts w:asciiTheme="majorHAnsi" w:hAnsiTheme="majorHAnsi"/>
          <w:b/>
          <w:i/>
        </w:rPr>
        <w:t>Models: the challenge of modelling business and technology simultaneously”</w:t>
      </w:r>
    </w:p>
    <w:p w14:paraId="0F9D225C" w14:textId="77777777" w:rsidR="00512963" w:rsidRDefault="00512963" w:rsidP="000B5B26">
      <w:pPr>
        <w:spacing w:after="240"/>
        <w:ind w:left="-567"/>
        <w:jc w:val="both"/>
        <w:rPr>
          <w:rFonts w:asciiTheme="majorHAnsi" w:hAnsiTheme="majorHAnsi"/>
        </w:rPr>
      </w:pPr>
      <w:r w:rsidRPr="003D7535">
        <w:rPr>
          <w:rFonts w:asciiTheme="majorHAnsi" w:hAnsiTheme="majorHAnsi"/>
          <w:b/>
        </w:rPr>
        <w:t>Abstract:</w:t>
      </w:r>
      <w:r>
        <w:rPr>
          <w:rFonts w:asciiTheme="majorHAnsi" w:hAnsiTheme="majorHAnsi"/>
          <w:b/>
        </w:rPr>
        <w:t xml:space="preserve"> </w:t>
      </w:r>
      <w:r w:rsidRPr="003D7535">
        <w:rPr>
          <w:rFonts w:asciiTheme="majorHAnsi" w:hAnsiTheme="majorHAnsi"/>
        </w:rPr>
        <w:t xml:space="preserve">Business Models are representations of business, typically used by managers or observers to understand how firms identify their customers, create value for those customers, deliver that value and monetize the result. Understanding what possibilities exist require managers to engage in model manipulation, that requires them to make assumptions; these assumptions are typically that the model can be simplified, made nearly decomposable and be nearly modular – all in line with the proscriptions of Herbert Simon, and recognized widely by modelers in social sciences. Significant work has been done </w:t>
      </w:r>
      <w:proofErr w:type="spellStart"/>
      <w:r w:rsidRPr="003D7535">
        <w:rPr>
          <w:rFonts w:asciiTheme="majorHAnsi" w:hAnsiTheme="majorHAnsi"/>
        </w:rPr>
        <w:t>unravelling</w:t>
      </w:r>
      <w:proofErr w:type="spellEnd"/>
      <w:r w:rsidRPr="003D7535">
        <w:rPr>
          <w:rFonts w:asciiTheme="majorHAnsi" w:hAnsiTheme="majorHAnsi"/>
        </w:rPr>
        <w:t xml:space="preserve"> the specific challenge by the EPSRC team at Cass “Building Better Business Models”;  – we have identified 4 core types of business model (see </w:t>
      </w:r>
      <w:hyperlink r:id="rId9" w:history="1">
        <w:r w:rsidRPr="003D7535">
          <w:rPr>
            <w:rStyle w:val="Hyperlink"/>
            <w:rFonts w:asciiTheme="majorHAnsi" w:hAnsiTheme="majorHAnsi"/>
          </w:rPr>
          <w:t>www.businessmodelzoo.com</w:t>
        </w:r>
      </w:hyperlink>
      <w:r w:rsidRPr="003D7535">
        <w:rPr>
          <w:rFonts w:asciiTheme="majorHAnsi" w:hAnsiTheme="majorHAnsi"/>
        </w:rPr>
        <w:t xml:space="preserve">), methods of manipulation, and methods of generating new sub-types. But we have also identified an important challenge: when managers enact their models, they have to utilize technology that is frequently digital and also complex. To make the technology effective and optimize the business model, it is often made modular. And </w:t>
      </w:r>
      <w:proofErr w:type="gramStart"/>
      <w:r w:rsidRPr="003D7535">
        <w:rPr>
          <w:rFonts w:asciiTheme="majorHAnsi" w:hAnsiTheme="majorHAnsi"/>
        </w:rPr>
        <w:t>here-in</w:t>
      </w:r>
      <w:proofErr w:type="gramEnd"/>
      <w:r w:rsidRPr="003D7535">
        <w:rPr>
          <w:rFonts w:asciiTheme="majorHAnsi" w:hAnsiTheme="majorHAnsi"/>
        </w:rPr>
        <w:t xml:space="preserve"> lies the challenge, the boundaries of modularity in the technological world are frequently different from those of the business model world. So in this presentation, we want to explore the link between modularity and manipulation in the technological work with that of the world of business models, and to solicit suggestions from others on how to make progress on this challenge – that crosses boundaries between traditional science and social science.</w:t>
      </w:r>
    </w:p>
    <w:p w14:paraId="01BD93AD" w14:textId="3F43C391" w:rsidR="00A77081" w:rsidRPr="00A77081" w:rsidRDefault="00A77081" w:rsidP="000B5B26">
      <w:pPr>
        <w:spacing w:after="240"/>
        <w:ind w:left="-567"/>
        <w:rPr>
          <w:rFonts w:asciiTheme="majorHAnsi" w:hAnsiTheme="majorHAnsi"/>
          <w:b/>
          <w:sz w:val="26"/>
          <w:szCs w:val="26"/>
        </w:rPr>
      </w:pPr>
      <w:r w:rsidRPr="00B13373">
        <w:rPr>
          <w:rFonts w:asciiTheme="majorHAnsi" w:hAnsiTheme="majorHAnsi"/>
          <w:b/>
          <w:sz w:val="26"/>
          <w:szCs w:val="26"/>
        </w:rPr>
        <w:t>11.00-11.15: Coffee Break</w:t>
      </w:r>
    </w:p>
    <w:p w14:paraId="1A3BD148" w14:textId="20502FBA" w:rsidR="00512963" w:rsidRDefault="00A77081" w:rsidP="00010BE4">
      <w:pPr>
        <w:ind w:left="-567" w:right="78"/>
        <w:rPr>
          <w:rFonts w:asciiTheme="majorHAnsi" w:hAnsiTheme="majorHAnsi" w:cs="Arial"/>
          <w:b/>
        </w:rPr>
      </w:pPr>
      <w:r w:rsidRPr="00B13373">
        <w:rPr>
          <w:rFonts w:asciiTheme="majorHAnsi" w:hAnsiTheme="majorHAnsi"/>
          <w:b/>
          <w:sz w:val="26"/>
          <w:szCs w:val="26"/>
        </w:rPr>
        <w:t xml:space="preserve">11.15-11.45:  Presentation (3): </w:t>
      </w:r>
      <w:r w:rsidR="00512963" w:rsidRPr="00345312">
        <w:rPr>
          <w:rFonts w:asciiTheme="majorHAnsi" w:hAnsiTheme="majorHAnsi" w:cs="Arial"/>
          <w:b/>
        </w:rPr>
        <w:t>Eduardo Alonso</w:t>
      </w:r>
    </w:p>
    <w:p w14:paraId="03D870EE" w14:textId="77777777" w:rsidR="00512963" w:rsidRPr="00F363DF" w:rsidRDefault="00512963" w:rsidP="00010BE4">
      <w:pPr>
        <w:spacing w:after="120"/>
        <w:ind w:left="-567" w:right="79"/>
        <w:rPr>
          <w:rFonts w:asciiTheme="majorHAnsi" w:hAnsiTheme="majorHAnsi" w:cs="Arial"/>
        </w:rPr>
      </w:pPr>
      <w:r w:rsidRPr="00F363DF">
        <w:rPr>
          <w:rFonts w:asciiTheme="majorHAnsi" w:hAnsiTheme="majorHAnsi" w:cs="Arial"/>
        </w:rPr>
        <w:t>S</w:t>
      </w:r>
      <w:r>
        <w:rPr>
          <w:rFonts w:asciiTheme="majorHAnsi" w:hAnsiTheme="majorHAnsi" w:cs="Arial"/>
        </w:rPr>
        <w:t xml:space="preserve">ystems &amp; Control Centre, City University, </w:t>
      </w:r>
      <w:r w:rsidRPr="00F363DF">
        <w:rPr>
          <w:rFonts w:asciiTheme="majorHAnsi" w:hAnsiTheme="majorHAnsi" w:cs="Arial"/>
        </w:rPr>
        <w:t>E.Alonso@city.ac.uk</w:t>
      </w:r>
    </w:p>
    <w:p w14:paraId="21710FAA" w14:textId="77777777" w:rsidR="00512963" w:rsidRPr="00F363DF" w:rsidRDefault="00512963" w:rsidP="00010BE4">
      <w:pPr>
        <w:spacing w:after="120"/>
        <w:ind w:left="-567" w:right="79"/>
        <w:rPr>
          <w:rFonts w:asciiTheme="majorHAnsi" w:hAnsiTheme="majorHAnsi" w:cs="Arial"/>
          <w:b/>
        </w:rPr>
      </w:pPr>
      <w:r w:rsidRPr="00F363DF">
        <w:rPr>
          <w:rFonts w:asciiTheme="majorHAnsi" w:hAnsiTheme="majorHAnsi" w:cs="Arial"/>
          <w:b/>
        </w:rPr>
        <w:t>“</w:t>
      </w:r>
      <w:r w:rsidRPr="00F363DF">
        <w:rPr>
          <w:rFonts w:asciiTheme="majorHAnsi" w:hAnsiTheme="majorHAnsi" w:cs="Arial"/>
          <w:b/>
          <w:i/>
        </w:rPr>
        <w:t>C-agents: a notion that allows extension of Multi-Agent Systems (MAS) to SoS</w:t>
      </w:r>
      <w:r w:rsidRPr="00F363DF">
        <w:rPr>
          <w:rFonts w:asciiTheme="majorHAnsi" w:hAnsiTheme="majorHAnsi" w:cs="Arial"/>
          <w:b/>
        </w:rPr>
        <w:t>”</w:t>
      </w:r>
    </w:p>
    <w:p w14:paraId="09729EE3" w14:textId="77777777" w:rsidR="00512963" w:rsidRDefault="00512963" w:rsidP="000B5B26">
      <w:pPr>
        <w:spacing w:after="240"/>
        <w:ind w:left="-567" w:right="79"/>
        <w:jc w:val="both"/>
        <w:rPr>
          <w:rFonts w:asciiTheme="majorHAnsi" w:hAnsiTheme="majorHAnsi" w:cs="Arial"/>
        </w:rPr>
      </w:pPr>
      <w:r w:rsidRPr="00345312">
        <w:rPr>
          <w:rFonts w:asciiTheme="majorHAnsi" w:hAnsiTheme="majorHAnsi" w:cs="Arial"/>
          <w:b/>
        </w:rPr>
        <w:t>Abstract:</w:t>
      </w:r>
      <w:r w:rsidRPr="00345312">
        <w:rPr>
          <w:rFonts w:asciiTheme="majorHAnsi" w:hAnsiTheme="majorHAnsi" w:cs="Arial"/>
        </w:rPr>
        <w:t xml:space="preserve"> We present a new approach to Systems of Systems (SoS), based on a classification of different types of systems and the way they interact and get </w:t>
      </w:r>
      <w:proofErr w:type="spellStart"/>
      <w:r w:rsidRPr="00345312">
        <w:rPr>
          <w:rFonts w:asciiTheme="majorHAnsi" w:hAnsiTheme="majorHAnsi" w:cs="Arial"/>
        </w:rPr>
        <w:t>co-ordinated</w:t>
      </w:r>
      <w:proofErr w:type="spellEnd"/>
      <w:r w:rsidRPr="00345312">
        <w:rPr>
          <w:rFonts w:asciiTheme="majorHAnsi" w:hAnsiTheme="majorHAnsi" w:cs="Arial"/>
        </w:rPr>
        <w:t>. In particular, we identify C-agents as a notion that allows us to move from Multi-Agent Systems (MAS) to SoS. The agents playing such role can intervene and enforce new solutions to a MAS problem, and are thus instrumental in providing space for emergent properties. We believe that this analysis constitutes the starting point for the development of a methodology that may lead to systematic design of SoS. Examining the rules of composition of the subsystems and their coordination as agents in a larger system defines a challenging new area for research and requires links across many disciplines. We will also present an attempt at formalizing the notion of hierarchical emergence in both MAS and SoS using abstract algebra.</w:t>
      </w:r>
    </w:p>
    <w:p w14:paraId="7564B825" w14:textId="196929E2" w:rsidR="002965A3" w:rsidRDefault="00A77081" w:rsidP="00010BE4">
      <w:pPr>
        <w:ind w:left="-567"/>
        <w:rPr>
          <w:rFonts w:asciiTheme="majorHAnsi" w:hAnsiTheme="majorHAnsi"/>
          <w:b/>
        </w:rPr>
      </w:pPr>
      <w:r w:rsidRPr="00B13373">
        <w:rPr>
          <w:rFonts w:asciiTheme="majorHAnsi" w:hAnsiTheme="majorHAnsi"/>
          <w:b/>
          <w:sz w:val="26"/>
          <w:szCs w:val="26"/>
        </w:rPr>
        <w:t xml:space="preserve">11.45-12.15:  Presentation (4): </w:t>
      </w:r>
      <w:r w:rsidR="002965A3" w:rsidRPr="00AA6C6F">
        <w:rPr>
          <w:rFonts w:asciiTheme="majorHAnsi" w:hAnsiTheme="majorHAnsi"/>
          <w:b/>
        </w:rPr>
        <w:t xml:space="preserve">Nicos </w:t>
      </w:r>
      <w:proofErr w:type="spellStart"/>
      <w:r w:rsidR="002965A3" w:rsidRPr="00AA6C6F">
        <w:rPr>
          <w:rFonts w:asciiTheme="majorHAnsi" w:hAnsiTheme="majorHAnsi"/>
          <w:b/>
        </w:rPr>
        <w:t>Karcanias</w:t>
      </w:r>
      <w:proofErr w:type="spellEnd"/>
    </w:p>
    <w:p w14:paraId="33F963F2" w14:textId="77777777" w:rsidR="002965A3" w:rsidRDefault="002965A3" w:rsidP="00010BE4">
      <w:pPr>
        <w:spacing w:after="120"/>
        <w:ind w:left="-567"/>
        <w:rPr>
          <w:rFonts w:asciiTheme="majorHAnsi" w:hAnsiTheme="majorHAnsi"/>
        </w:rPr>
      </w:pPr>
      <w:r>
        <w:rPr>
          <w:rFonts w:asciiTheme="majorHAnsi" w:hAnsiTheme="majorHAnsi"/>
        </w:rPr>
        <w:t xml:space="preserve">Systems &amp; Control Centre, City University, </w:t>
      </w:r>
      <w:hyperlink r:id="rId10" w:history="1">
        <w:r w:rsidRPr="00327150">
          <w:rPr>
            <w:rStyle w:val="Hyperlink"/>
            <w:rFonts w:asciiTheme="majorHAnsi" w:hAnsiTheme="majorHAnsi"/>
          </w:rPr>
          <w:t>N.Karcanias@city.ac.uk</w:t>
        </w:r>
      </w:hyperlink>
    </w:p>
    <w:p w14:paraId="017C022D" w14:textId="67F80ECC" w:rsidR="002965A3" w:rsidRPr="00AA6C6F" w:rsidRDefault="002965A3" w:rsidP="00010BE4">
      <w:pPr>
        <w:spacing w:after="120"/>
        <w:ind w:left="-567" w:right="-62"/>
        <w:rPr>
          <w:rFonts w:ascii="Cambria" w:hAnsi="Cambria"/>
        </w:rPr>
      </w:pPr>
      <w:r w:rsidRPr="00AA6C6F">
        <w:rPr>
          <w:rFonts w:asciiTheme="majorHAnsi" w:hAnsiTheme="majorHAnsi" w:cs="Consolas"/>
        </w:rPr>
        <w:t>"</w:t>
      </w:r>
      <w:r w:rsidRPr="00AA6C6F">
        <w:rPr>
          <w:rFonts w:asciiTheme="majorHAnsi" w:hAnsiTheme="majorHAnsi" w:cs="Consolas"/>
          <w:b/>
          <w:i/>
        </w:rPr>
        <w:t>Systems Complexity: the paradigms of S</w:t>
      </w:r>
      <w:r w:rsidR="00DC1C4E">
        <w:rPr>
          <w:rFonts w:asciiTheme="majorHAnsi" w:hAnsiTheme="majorHAnsi" w:cs="Consolas"/>
          <w:b/>
          <w:i/>
        </w:rPr>
        <w:t>tructure</w:t>
      </w:r>
      <w:r w:rsidRPr="00AA6C6F">
        <w:rPr>
          <w:rFonts w:asciiTheme="majorHAnsi" w:hAnsiTheme="majorHAnsi" w:cs="Consolas"/>
          <w:b/>
          <w:i/>
        </w:rPr>
        <w:t xml:space="preserve"> Evolving Systems </w:t>
      </w:r>
      <w:r>
        <w:rPr>
          <w:rFonts w:asciiTheme="majorHAnsi" w:hAnsiTheme="majorHAnsi" w:cs="Consolas"/>
          <w:b/>
          <w:i/>
        </w:rPr>
        <w:t>&amp; System of Systems</w:t>
      </w:r>
      <w:r w:rsidRPr="00AA6C6F">
        <w:rPr>
          <w:rFonts w:asciiTheme="majorHAnsi" w:hAnsiTheme="majorHAnsi" w:cs="Consolas"/>
        </w:rPr>
        <w:t>"</w:t>
      </w:r>
    </w:p>
    <w:p w14:paraId="0D6C21DD" w14:textId="14AB2214" w:rsidR="002965A3" w:rsidRPr="00AA6C6F" w:rsidRDefault="002965A3" w:rsidP="00010BE4">
      <w:pPr>
        <w:spacing w:after="120"/>
        <w:ind w:left="-567" w:right="-64"/>
        <w:jc w:val="both"/>
        <w:rPr>
          <w:rFonts w:asciiTheme="majorHAnsi" w:hAnsiTheme="majorHAnsi"/>
          <w:b/>
        </w:rPr>
      </w:pPr>
      <w:r w:rsidRPr="00AA6C6F">
        <w:rPr>
          <w:rFonts w:asciiTheme="majorHAnsi" w:hAnsiTheme="majorHAnsi"/>
          <w:b/>
        </w:rPr>
        <w:t xml:space="preserve">Abstract: </w:t>
      </w:r>
      <w:r w:rsidRPr="00AA6C6F">
        <w:rPr>
          <w:rFonts w:asciiTheme="majorHAnsi" w:hAnsiTheme="majorHAnsi"/>
        </w:rPr>
        <w:t xml:space="preserve">Complex Systems is a term that emerges in many disciplines and domains and has many interpretations, implications and problems associated with it. A major classification of such systems are to those linked with </w:t>
      </w:r>
      <w:r w:rsidRPr="00AA6C6F">
        <w:rPr>
          <w:rFonts w:asciiTheme="majorHAnsi" w:hAnsiTheme="majorHAnsi"/>
          <w:i/>
        </w:rPr>
        <w:t>physical processes</w:t>
      </w:r>
      <w:r w:rsidRPr="00AA6C6F">
        <w:rPr>
          <w:rFonts w:asciiTheme="majorHAnsi" w:hAnsiTheme="majorHAnsi"/>
        </w:rPr>
        <w:t xml:space="preserve"> (physics, biology, genetics, ecosystems, social </w:t>
      </w:r>
      <w:proofErr w:type="spellStart"/>
      <w:r w:rsidRPr="00AA6C6F">
        <w:rPr>
          <w:rFonts w:asciiTheme="majorHAnsi" w:hAnsiTheme="majorHAnsi"/>
        </w:rPr>
        <w:t>etc</w:t>
      </w:r>
      <w:proofErr w:type="spellEnd"/>
      <w:r w:rsidRPr="00AA6C6F">
        <w:rPr>
          <w:rFonts w:asciiTheme="majorHAnsi" w:hAnsiTheme="majorHAnsi"/>
        </w:rPr>
        <w:t xml:space="preserve">) and those which are </w:t>
      </w:r>
      <w:r w:rsidRPr="00AA6C6F">
        <w:rPr>
          <w:rFonts w:asciiTheme="majorHAnsi" w:hAnsiTheme="majorHAnsi"/>
          <w:i/>
        </w:rPr>
        <w:t xml:space="preserve">man made </w:t>
      </w:r>
      <w:r w:rsidRPr="00AA6C6F">
        <w:rPr>
          <w:rFonts w:asciiTheme="majorHAnsi" w:hAnsiTheme="majorHAnsi"/>
        </w:rPr>
        <w:t xml:space="preserve">(engineering, technology, energy, transport, software, management and finance </w:t>
      </w:r>
      <w:proofErr w:type="spellStart"/>
      <w:r w:rsidRPr="00AA6C6F">
        <w:rPr>
          <w:rFonts w:asciiTheme="majorHAnsi" w:hAnsiTheme="majorHAnsi"/>
        </w:rPr>
        <w:t>etc</w:t>
      </w:r>
      <w:proofErr w:type="spellEnd"/>
      <w:r w:rsidRPr="00AA6C6F">
        <w:rPr>
          <w:rFonts w:asciiTheme="majorHAnsi" w:hAnsiTheme="majorHAnsi"/>
        </w:rPr>
        <w:t xml:space="preserve">) and deal with the </w:t>
      </w:r>
      <w:r w:rsidRPr="00AA6C6F">
        <w:rPr>
          <w:rFonts w:asciiTheme="majorHAnsi" w:hAnsiTheme="majorHAnsi"/>
          <w:i/>
        </w:rPr>
        <w:t>“macro level”</w:t>
      </w:r>
      <w:r w:rsidRPr="00AA6C6F">
        <w:rPr>
          <w:rFonts w:asciiTheme="majorHAnsi" w:hAnsiTheme="majorHAnsi"/>
        </w:rPr>
        <w:t xml:space="preserve"> issues and technology. </w:t>
      </w:r>
      <w:r w:rsidR="00CF7E53">
        <w:rPr>
          <w:rFonts w:asciiTheme="majorHAnsi" w:hAnsiTheme="majorHAnsi"/>
        </w:rPr>
        <w:t>A</w:t>
      </w:r>
      <w:r w:rsidRPr="00AA6C6F">
        <w:rPr>
          <w:rFonts w:asciiTheme="majorHAnsi" w:hAnsiTheme="majorHAnsi"/>
        </w:rPr>
        <w:t xml:space="preserve"> new major emer</w:t>
      </w:r>
      <w:r w:rsidR="00CF7E53">
        <w:rPr>
          <w:rFonts w:asciiTheme="majorHAnsi" w:hAnsiTheme="majorHAnsi"/>
        </w:rPr>
        <w:t xml:space="preserve">ging paradigm </w:t>
      </w:r>
      <w:r w:rsidR="003E2069">
        <w:rPr>
          <w:rFonts w:asciiTheme="majorHAnsi" w:hAnsiTheme="majorHAnsi"/>
        </w:rPr>
        <w:t>expressing</w:t>
      </w:r>
      <w:r w:rsidRPr="00AA6C6F">
        <w:rPr>
          <w:rFonts w:asciiTheme="majorHAnsi" w:hAnsiTheme="majorHAnsi"/>
        </w:rPr>
        <w:t xml:space="preserve"> new forms of engineering complexity are</w:t>
      </w:r>
      <w:r w:rsidR="00CF7E53">
        <w:rPr>
          <w:rFonts w:asciiTheme="majorHAnsi" w:hAnsiTheme="majorHAnsi"/>
        </w:rPr>
        <w:t xml:space="preserve"> the</w:t>
      </w:r>
      <w:r w:rsidRPr="00AA6C6F">
        <w:rPr>
          <w:rFonts w:asciiTheme="majorHAnsi" w:hAnsiTheme="majorHAnsi"/>
        </w:rPr>
        <w:t>:</w:t>
      </w:r>
    </w:p>
    <w:p w14:paraId="085BC088" w14:textId="77777777" w:rsidR="002965A3" w:rsidRPr="00AA6C6F" w:rsidRDefault="002965A3" w:rsidP="00CF7E53">
      <w:pPr>
        <w:spacing w:after="120"/>
        <w:ind w:left="-567" w:right="-62"/>
        <w:jc w:val="both"/>
        <w:rPr>
          <w:rFonts w:asciiTheme="majorHAnsi" w:hAnsiTheme="majorHAnsi" w:cs="Arial"/>
        </w:rPr>
      </w:pPr>
      <w:r w:rsidRPr="00AA6C6F">
        <w:rPr>
          <w:rFonts w:asciiTheme="majorHAnsi" w:hAnsiTheme="majorHAnsi" w:cs="Arial"/>
          <w:b/>
        </w:rPr>
        <w:t xml:space="preserve">● </w:t>
      </w:r>
      <w:r w:rsidRPr="00AA6C6F">
        <w:rPr>
          <w:rFonts w:asciiTheme="majorHAnsi" w:hAnsiTheme="majorHAnsi" w:cs="Arial"/>
          <w:i/>
        </w:rPr>
        <w:t xml:space="preserve">Structure Evolving Systems (SES) </w:t>
      </w:r>
    </w:p>
    <w:p w14:paraId="74CE9522" w14:textId="6EB452DF" w:rsidR="002965A3" w:rsidRDefault="002965A3" w:rsidP="000B5B26">
      <w:pPr>
        <w:spacing w:after="240"/>
        <w:ind w:left="-567" w:right="-62"/>
        <w:jc w:val="both"/>
        <w:rPr>
          <w:rFonts w:asciiTheme="majorHAnsi" w:hAnsiTheme="majorHAnsi"/>
          <w:i/>
        </w:rPr>
      </w:pPr>
      <w:r w:rsidRPr="00AA6C6F">
        <w:rPr>
          <w:rFonts w:asciiTheme="majorHAnsi" w:hAnsiTheme="majorHAnsi" w:cs="Arial"/>
        </w:rPr>
        <w:t xml:space="preserve">The SES class </w:t>
      </w:r>
      <w:r w:rsidRPr="00AA6C6F">
        <w:rPr>
          <w:rFonts w:asciiTheme="majorHAnsi" w:hAnsiTheme="majorHAnsi"/>
        </w:rPr>
        <w:t xml:space="preserve">of systems emerges in natural processes (such as Biology, Genetics, Crystallography </w:t>
      </w:r>
      <w:proofErr w:type="spellStart"/>
      <w:r w:rsidRPr="00AA6C6F">
        <w:rPr>
          <w:rFonts w:asciiTheme="majorHAnsi" w:hAnsiTheme="majorHAnsi"/>
        </w:rPr>
        <w:t>etc</w:t>
      </w:r>
      <w:proofErr w:type="spellEnd"/>
      <w:r w:rsidRPr="00AA6C6F">
        <w:rPr>
          <w:rFonts w:asciiTheme="majorHAnsi" w:hAnsiTheme="majorHAnsi"/>
        </w:rPr>
        <w:t>) and it is central to Integrated Design,</w:t>
      </w:r>
      <w:r w:rsidRPr="00AA6C6F">
        <w:rPr>
          <w:rFonts w:asciiTheme="majorHAnsi" w:hAnsiTheme="majorHAnsi"/>
          <w:b/>
        </w:rPr>
        <w:t xml:space="preserve"> </w:t>
      </w:r>
      <w:r w:rsidRPr="00AA6C6F">
        <w:rPr>
          <w:rFonts w:asciiTheme="majorHAnsi" w:hAnsiTheme="majorHAnsi"/>
        </w:rPr>
        <w:t xml:space="preserve">and Re-design of Engineering Systems (Process Systems, Flexible Space Structures </w:t>
      </w:r>
      <w:proofErr w:type="spellStart"/>
      <w:r w:rsidRPr="00AA6C6F">
        <w:rPr>
          <w:rFonts w:asciiTheme="majorHAnsi" w:hAnsiTheme="majorHAnsi"/>
        </w:rPr>
        <w:t>etc</w:t>
      </w:r>
      <w:proofErr w:type="spellEnd"/>
      <w:r w:rsidRPr="00AA6C6F">
        <w:rPr>
          <w:rFonts w:asciiTheme="majorHAnsi" w:hAnsiTheme="majorHAnsi"/>
        </w:rPr>
        <w:t>), Systems Instrumentation, Design over the Life-Cycle of processes, Control of Communication Networks,</w:t>
      </w:r>
      <w:r w:rsidRPr="00AA6C6F">
        <w:rPr>
          <w:rFonts w:asciiTheme="majorHAnsi" w:hAnsiTheme="majorHAnsi"/>
          <w:b/>
        </w:rPr>
        <w:t xml:space="preserve"> </w:t>
      </w:r>
      <w:r w:rsidRPr="00AA6C6F">
        <w:rPr>
          <w:rFonts w:asciiTheme="majorHAnsi" w:hAnsiTheme="majorHAnsi"/>
        </w:rPr>
        <w:t>Supply Chain Management, etc.</w:t>
      </w:r>
      <w:r w:rsidRPr="00AA6C6F">
        <w:rPr>
          <w:rFonts w:asciiTheme="majorHAnsi" w:hAnsiTheme="majorHAnsi" w:cs="Arial"/>
        </w:rPr>
        <w:t xml:space="preserve"> This family departs considerably from the traditional assumption that the system is fixed and its dominant features relate to </w:t>
      </w:r>
      <w:r w:rsidRPr="00AA6C6F">
        <w:rPr>
          <w:rFonts w:asciiTheme="majorHAnsi" w:hAnsiTheme="majorHAnsi" w:cs="Arial"/>
          <w:i/>
        </w:rPr>
        <w:t>variability of interconnection topology,</w:t>
      </w:r>
      <w:r w:rsidRPr="00AA6C6F">
        <w:rPr>
          <w:rFonts w:asciiTheme="majorHAnsi" w:hAnsiTheme="majorHAnsi" w:cs="Arial"/>
        </w:rPr>
        <w:t xml:space="preserve"> </w:t>
      </w:r>
      <w:r w:rsidRPr="00AA6C6F">
        <w:rPr>
          <w:rFonts w:asciiTheme="majorHAnsi" w:hAnsiTheme="majorHAnsi" w:cs="Arial"/>
          <w:i/>
        </w:rPr>
        <w:t xml:space="preserve">System evolution from Early to Late stages of the design process, </w:t>
      </w:r>
      <w:r w:rsidRPr="00AA6C6F">
        <w:rPr>
          <w:rFonts w:asciiTheme="majorHAnsi" w:hAnsiTheme="majorHAnsi"/>
          <w:i/>
        </w:rPr>
        <w:t>variability due to lifecycle issues</w:t>
      </w:r>
      <w:r w:rsidRPr="00AA6C6F">
        <w:rPr>
          <w:rFonts w:asciiTheme="majorHAnsi" w:hAnsiTheme="majorHAnsi"/>
        </w:rPr>
        <w:t xml:space="preserve">, </w:t>
      </w:r>
      <w:r w:rsidRPr="00AA6C6F">
        <w:rPr>
          <w:rFonts w:asciiTheme="majorHAnsi" w:hAnsiTheme="majorHAnsi"/>
          <w:i/>
        </w:rPr>
        <w:t>variability in the information and control</w:t>
      </w:r>
      <w:r w:rsidRPr="00AA6C6F">
        <w:rPr>
          <w:rFonts w:asciiTheme="majorHAnsi" w:hAnsiTheme="majorHAnsi"/>
        </w:rPr>
        <w:t xml:space="preserve"> in response to changes in goals and operational requirements.</w:t>
      </w:r>
      <w:r w:rsidR="00B96E90">
        <w:rPr>
          <w:rFonts w:asciiTheme="majorHAnsi" w:hAnsiTheme="majorHAnsi"/>
        </w:rPr>
        <w:t xml:space="preserve"> We examine a number of new Control Theory a</w:t>
      </w:r>
      <w:r w:rsidR="003E2069">
        <w:rPr>
          <w:rFonts w:asciiTheme="majorHAnsi" w:hAnsiTheme="majorHAnsi"/>
        </w:rPr>
        <w:t xml:space="preserve">nd Mathematical nature </w:t>
      </w:r>
      <w:proofErr w:type="gramStart"/>
      <w:r w:rsidR="003E2069">
        <w:rPr>
          <w:rFonts w:asciiTheme="majorHAnsi" w:hAnsiTheme="majorHAnsi"/>
        </w:rPr>
        <w:t xml:space="preserve">problems </w:t>
      </w:r>
      <w:r w:rsidR="00B96E90">
        <w:rPr>
          <w:rFonts w:asciiTheme="majorHAnsi" w:hAnsiTheme="majorHAnsi"/>
        </w:rPr>
        <w:t>which</w:t>
      </w:r>
      <w:proofErr w:type="gramEnd"/>
      <w:r w:rsidR="00B96E90">
        <w:rPr>
          <w:rFonts w:asciiTheme="majorHAnsi" w:hAnsiTheme="majorHAnsi"/>
        </w:rPr>
        <w:t xml:space="preserve"> are essential building blocks in the development of new methodologies for </w:t>
      </w:r>
      <w:r w:rsidR="00B96E90">
        <w:rPr>
          <w:rFonts w:asciiTheme="majorHAnsi" w:hAnsiTheme="majorHAnsi"/>
          <w:i/>
        </w:rPr>
        <w:t xml:space="preserve">Integrated Systems Design, Reengineering </w:t>
      </w:r>
      <w:r w:rsidR="00B96E90">
        <w:rPr>
          <w:rFonts w:asciiTheme="majorHAnsi" w:hAnsiTheme="majorHAnsi"/>
        </w:rPr>
        <w:t xml:space="preserve">and </w:t>
      </w:r>
      <w:r w:rsidR="00B96E90">
        <w:rPr>
          <w:rFonts w:asciiTheme="majorHAnsi" w:hAnsiTheme="majorHAnsi"/>
          <w:i/>
        </w:rPr>
        <w:t>Systems Instrumentation.</w:t>
      </w:r>
    </w:p>
    <w:p w14:paraId="60758E56" w14:textId="77777777" w:rsidR="000B5B26" w:rsidRPr="00214B2A" w:rsidRDefault="000B5B26" w:rsidP="000B5B26">
      <w:pPr>
        <w:widowControl w:val="0"/>
        <w:autoSpaceDE w:val="0"/>
        <w:autoSpaceDN w:val="0"/>
        <w:adjustRightInd w:val="0"/>
        <w:spacing w:after="240"/>
        <w:ind w:left="-567"/>
        <w:rPr>
          <w:rFonts w:ascii="Calibri" w:hAnsi="Calibri" w:cs="Calibri"/>
        </w:rPr>
      </w:pPr>
      <w:r w:rsidRPr="00214B2A">
        <w:rPr>
          <w:rFonts w:ascii="Calibri" w:hAnsi="Calibri" w:cs="Calibri"/>
          <w:b/>
          <w:bCs/>
        </w:rPr>
        <w:t>12.15-13.00:  Discussion</w:t>
      </w:r>
    </w:p>
    <w:p w14:paraId="18E256FB" w14:textId="77777777" w:rsidR="000B5B26" w:rsidRPr="00214B2A" w:rsidRDefault="000B5B26" w:rsidP="000B5B26">
      <w:pPr>
        <w:widowControl w:val="0"/>
        <w:autoSpaceDE w:val="0"/>
        <w:autoSpaceDN w:val="0"/>
        <w:adjustRightInd w:val="0"/>
        <w:spacing w:after="240"/>
        <w:ind w:left="-567"/>
        <w:rPr>
          <w:rFonts w:ascii="Calibri" w:hAnsi="Calibri" w:cs="Calibri"/>
        </w:rPr>
      </w:pPr>
      <w:r w:rsidRPr="00214B2A">
        <w:rPr>
          <w:rFonts w:ascii="Calibri" w:hAnsi="Calibri" w:cs="Calibri"/>
          <w:b/>
          <w:bCs/>
        </w:rPr>
        <w:t>13.00-14.00:  Lunch Break</w:t>
      </w:r>
    </w:p>
    <w:p w14:paraId="4E8D0929" w14:textId="42D6CBAD" w:rsidR="00214B2A" w:rsidRPr="000B5B26" w:rsidRDefault="000B5B26" w:rsidP="000B5B26">
      <w:pPr>
        <w:spacing w:after="240"/>
        <w:ind w:left="-567"/>
        <w:rPr>
          <w:rFonts w:asciiTheme="majorHAnsi" w:hAnsiTheme="majorHAnsi"/>
          <w:sz w:val="26"/>
          <w:szCs w:val="26"/>
        </w:rPr>
      </w:pPr>
      <w:r w:rsidRPr="00B13373">
        <w:rPr>
          <w:rFonts w:asciiTheme="majorHAnsi" w:hAnsiTheme="majorHAnsi"/>
          <w:b/>
          <w:sz w:val="26"/>
          <w:szCs w:val="26"/>
        </w:rPr>
        <w:t xml:space="preserve">Chairman </w:t>
      </w:r>
      <w:r w:rsidRPr="00B13373">
        <w:rPr>
          <w:rFonts w:asciiTheme="majorHAnsi" w:hAnsiTheme="majorHAnsi"/>
          <w:sz w:val="26"/>
          <w:szCs w:val="26"/>
        </w:rPr>
        <w:t>(Afternoon Session)</w:t>
      </w:r>
      <w:r w:rsidRPr="00B13373">
        <w:rPr>
          <w:rFonts w:asciiTheme="majorHAnsi" w:hAnsiTheme="majorHAnsi"/>
          <w:b/>
          <w:sz w:val="26"/>
          <w:szCs w:val="26"/>
        </w:rPr>
        <w:t xml:space="preserve">: </w:t>
      </w:r>
      <w:proofErr w:type="spellStart"/>
      <w:r>
        <w:rPr>
          <w:rFonts w:asciiTheme="majorHAnsi" w:hAnsiTheme="majorHAnsi"/>
          <w:sz w:val="26"/>
          <w:szCs w:val="26"/>
        </w:rPr>
        <w:t>Veselin</w:t>
      </w:r>
      <w:proofErr w:type="spellEnd"/>
      <w:r>
        <w:rPr>
          <w:rFonts w:asciiTheme="majorHAnsi" w:hAnsiTheme="majorHAnsi"/>
          <w:sz w:val="26"/>
          <w:szCs w:val="26"/>
        </w:rPr>
        <w:t xml:space="preserve"> </w:t>
      </w:r>
      <w:proofErr w:type="spellStart"/>
      <w:r>
        <w:rPr>
          <w:rFonts w:asciiTheme="majorHAnsi" w:hAnsiTheme="majorHAnsi"/>
          <w:sz w:val="26"/>
          <w:szCs w:val="26"/>
        </w:rPr>
        <w:t>Rakocevic</w:t>
      </w:r>
      <w:proofErr w:type="spellEnd"/>
    </w:p>
    <w:p w14:paraId="3ED16F81" w14:textId="2FAD9E1D" w:rsidR="002965A3" w:rsidRPr="00490E3F" w:rsidRDefault="00F52F7C" w:rsidP="00010BE4">
      <w:pPr>
        <w:widowControl w:val="0"/>
        <w:autoSpaceDE w:val="0"/>
        <w:autoSpaceDN w:val="0"/>
        <w:adjustRightInd w:val="0"/>
        <w:ind w:left="-567"/>
        <w:rPr>
          <w:rFonts w:asciiTheme="majorHAnsi" w:hAnsiTheme="majorHAnsi" w:cs="Times New Roman"/>
          <w:b/>
        </w:rPr>
      </w:pPr>
      <w:r w:rsidRPr="00B13373">
        <w:rPr>
          <w:rFonts w:asciiTheme="majorHAnsi" w:hAnsiTheme="majorHAnsi"/>
          <w:b/>
          <w:sz w:val="26"/>
          <w:szCs w:val="26"/>
        </w:rPr>
        <w:t xml:space="preserve">14.00-14.30: Presentation (5): </w:t>
      </w:r>
      <w:r w:rsidR="002965A3" w:rsidRPr="00490E3F">
        <w:rPr>
          <w:rFonts w:asciiTheme="majorHAnsi" w:hAnsiTheme="majorHAnsi" w:cs="Times New Roman"/>
          <w:b/>
        </w:rPr>
        <w:t>Martin Newby</w:t>
      </w:r>
    </w:p>
    <w:p w14:paraId="03AF902B" w14:textId="77777777" w:rsidR="002965A3" w:rsidRDefault="002965A3" w:rsidP="00010BE4">
      <w:pPr>
        <w:widowControl w:val="0"/>
        <w:autoSpaceDE w:val="0"/>
        <w:autoSpaceDN w:val="0"/>
        <w:adjustRightInd w:val="0"/>
        <w:spacing w:after="120"/>
        <w:ind w:left="-567"/>
        <w:rPr>
          <w:rFonts w:asciiTheme="majorHAnsi" w:hAnsiTheme="majorHAnsi" w:cs="Times New Roman"/>
        </w:rPr>
      </w:pPr>
      <w:r w:rsidRPr="00490E3F">
        <w:rPr>
          <w:rFonts w:asciiTheme="majorHAnsi" w:hAnsiTheme="majorHAnsi" w:cs="Times New Roman"/>
        </w:rPr>
        <w:t>Systems and Control Centre</w:t>
      </w:r>
      <w:r>
        <w:rPr>
          <w:rFonts w:asciiTheme="majorHAnsi" w:hAnsiTheme="majorHAnsi" w:cs="Times New Roman"/>
        </w:rPr>
        <w:t xml:space="preserve">, </w:t>
      </w:r>
      <w:r w:rsidRPr="00490E3F">
        <w:rPr>
          <w:rFonts w:asciiTheme="majorHAnsi" w:hAnsiTheme="majorHAnsi" w:cs="Times New Roman"/>
        </w:rPr>
        <w:t>City University</w:t>
      </w:r>
      <w:r>
        <w:rPr>
          <w:rFonts w:asciiTheme="majorHAnsi" w:hAnsiTheme="majorHAnsi" w:cs="Times New Roman"/>
        </w:rPr>
        <w:t xml:space="preserve">, </w:t>
      </w:r>
      <w:hyperlink r:id="rId11" w:history="1">
        <w:r w:rsidRPr="00327150">
          <w:rPr>
            <w:rStyle w:val="Hyperlink"/>
            <w:rFonts w:asciiTheme="majorHAnsi" w:hAnsiTheme="majorHAnsi" w:cs="Times New Roman"/>
          </w:rPr>
          <w:t>martinnewby.1@gmail.com</w:t>
        </w:r>
      </w:hyperlink>
    </w:p>
    <w:p w14:paraId="013A6F1B" w14:textId="77777777" w:rsidR="002965A3" w:rsidRPr="00490E3F" w:rsidRDefault="002965A3" w:rsidP="00010BE4">
      <w:pPr>
        <w:widowControl w:val="0"/>
        <w:autoSpaceDE w:val="0"/>
        <w:autoSpaceDN w:val="0"/>
        <w:adjustRightInd w:val="0"/>
        <w:spacing w:after="120"/>
        <w:ind w:left="-567"/>
        <w:rPr>
          <w:rFonts w:asciiTheme="majorHAnsi" w:hAnsiTheme="majorHAnsi" w:cs="Times New Roman"/>
          <w:b/>
          <w:i/>
        </w:rPr>
      </w:pPr>
      <w:r>
        <w:rPr>
          <w:rFonts w:asciiTheme="majorHAnsi" w:hAnsiTheme="majorHAnsi" w:cs="Times New Roman"/>
          <w:b/>
          <w:i/>
        </w:rPr>
        <w:t>“</w:t>
      </w:r>
      <w:r w:rsidRPr="00490E3F">
        <w:rPr>
          <w:rFonts w:asciiTheme="majorHAnsi" w:hAnsiTheme="majorHAnsi" w:cs="Times New Roman"/>
          <w:b/>
          <w:i/>
        </w:rPr>
        <w:t>Resource Allocation for System Robustness</w:t>
      </w:r>
      <w:r>
        <w:rPr>
          <w:rFonts w:asciiTheme="majorHAnsi" w:hAnsiTheme="majorHAnsi" w:cs="Times New Roman"/>
          <w:b/>
          <w:i/>
        </w:rPr>
        <w:t>”</w:t>
      </w:r>
    </w:p>
    <w:p w14:paraId="143B379E" w14:textId="59DFC70A" w:rsidR="002965A3" w:rsidRDefault="002965A3" w:rsidP="00010BE4">
      <w:pPr>
        <w:widowControl w:val="0"/>
        <w:autoSpaceDE w:val="0"/>
        <w:autoSpaceDN w:val="0"/>
        <w:adjustRightInd w:val="0"/>
        <w:ind w:left="-567"/>
        <w:jc w:val="both"/>
        <w:rPr>
          <w:rFonts w:asciiTheme="majorHAnsi" w:hAnsiTheme="majorHAnsi" w:cs="Times New Roman"/>
          <w:b/>
        </w:rPr>
      </w:pPr>
      <w:r w:rsidRPr="00662155">
        <w:rPr>
          <w:rFonts w:asciiTheme="majorHAnsi" w:hAnsiTheme="majorHAnsi" w:cs="Times New Roman"/>
          <w:b/>
        </w:rPr>
        <w:t>Abstract:</w:t>
      </w:r>
      <w:r>
        <w:rPr>
          <w:rFonts w:asciiTheme="majorHAnsi" w:hAnsiTheme="majorHAnsi" w:cs="Times New Roman"/>
          <w:b/>
        </w:rPr>
        <w:t xml:space="preserve"> </w:t>
      </w:r>
      <w:r w:rsidRPr="00490E3F">
        <w:rPr>
          <w:rFonts w:asciiTheme="majorHAnsi" w:hAnsiTheme="majorHAnsi" w:cs="Times New Roman"/>
        </w:rPr>
        <w:t>Concepts from reliability and uncertainty engineering are exploited to develop ways of improving the</w:t>
      </w:r>
      <w:r>
        <w:rPr>
          <w:rFonts w:asciiTheme="majorHAnsi" w:hAnsiTheme="majorHAnsi" w:cs="Times New Roman"/>
          <w:b/>
        </w:rPr>
        <w:t xml:space="preserve"> </w:t>
      </w:r>
      <w:r w:rsidRPr="00490E3F">
        <w:rPr>
          <w:rFonts w:asciiTheme="majorHAnsi" w:hAnsiTheme="majorHAnsi" w:cs="Times New Roman"/>
        </w:rPr>
        <w:t>robustness of systems. The algorithmic approach allows the identi</w:t>
      </w:r>
      <w:r>
        <w:rPr>
          <w:rFonts w:asciiTheme="majorHAnsi" w:hAnsiTheme="majorHAnsi" w:cs="Times New Roman"/>
        </w:rPr>
        <w:t>fi</w:t>
      </w:r>
      <w:r w:rsidRPr="00490E3F">
        <w:rPr>
          <w:rFonts w:asciiTheme="majorHAnsi" w:hAnsiTheme="majorHAnsi" w:cs="Times New Roman"/>
        </w:rPr>
        <w:t>cation of the importance or criticality</w:t>
      </w:r>
      <w:r>
        <w:rPr>
          <w:rFonts w:asciiTheme="majorHAnsi" w:hAnsiTheme="majorHAnsi" w:cs="Times New Roman"/>
          <w:b/>
        </w:rPr>
        <w:t xml:space="preserve"> </w:t>
      </w:r>
      <w:r w:rsidRPr="00490E3F">
        <w:rPr>
          <w:rFonts w:asciiTheme="majorHAnsi" w:hAnsiTheme="majorHAnsi" w:cs="Times New Roman"/>
        </w:rPr>
        <w:t>of subsystems and their contribution to overall system performance. The ranking of subsystems is the</w:t>
      </w:r>
      <w:r>
        <w:rPr>
          <w:rFonts w:asciiTheme="majorHAnsi" w:hAnsiTheme="majorHAnsi" w:cs="Times New Roman"/>
          <w:b/>
        </w:rPr>
        <w:t xml:space="preserve"> </w:t>
      </w:r>
      <w:r w:rsidRPr="00490E3F">
        <w:rPr>
          <w:rFonts w:asciiTheme="majorHAnsi" w:hAnsiTheme="majorHAnsi" w:cs="Times New Roman"/>
        </w:rPr>
        <w:t>basis for resource allocation to improve robustness. A Taguchi approach</w:t>
      </w:r>
      <w:r>
        <w:rPr>
          <w:rFonts w:asciiTheme="majorHAnsi" w:hAnsiTheme="majorHAnsi" w:cs="Times New Roman"/>
        </w:rPr>
        <w:t xml:space="preserve"> determines the optimal alloca</w:t>
      </w:r>
      <w:r w:rsidRPr="00490E3F">
        <w:rPr>
          <w:rFonts w:asciiTheme="majorHAnsi" w:hAnsiTheme="majorHAnsi" w:cs="Times New Roman"/>
        </w:rPr>
        <w:t>tion of resources to minimize the variation in system output. The importance measures are calculated</w:t>
      </w:r>
      <w:r>
        <w:rPr>
          <w:rFonts w:asciiTheme="majorHAnsi" w:hAnsiTheme="majorHAnsi" w:cs="Times New Roman"/>
        </w:rPr>
        <w:t xml:space="preserve"> </w:t>
      </w:r>
      <w:r w:rsidRPr="00490E3F">
        <w:rPr>
          <w:rFonts w:asciiTheme="majorHAnsi" w:hAnsiTheme="majorHAnsi" w:cs="Times New Roman"/>
        </w:rPr>
        <w:t>at the nominal values of system parameters. Because actual system parameters are subject to variation</w:t>
      </w:r>
      <w:r>
        <w:rPr>
          <w:rFonts w:asciiTheme="majorHAnsi" w:hAnsiTheme="majorHAnsi" w:cs="Times New Roman"/>
        </w:rPr>
        <w:t xml:space="preserve"> </w:t>
      </w:r>
      <w:r w:rsidRPr="00490E3F">
        <w:rPr>
          <w:rFonts w:asciiTheme="majorHAnsi" w:hAnsiTheme="majorHAnsi" w:cs="Times New Roman"/>
        </w:rPr>
        <w:t>the improvements are based on the most economic choice of actions to reduce variation.</w:t>
      </w:r>
      <w:r>
        <w:rPr>
          <w:rFonts w:asciiTheme="majorHAnsi" w:hAnsiTheme="majorHAnsi" w:cs="Times New Roman"/>
        </w:rPr>
        <w:t xml:space="preserve"> </w:t>
      </w:r>
      <w:r w:rsidRPr="00490E3F">
        <w:rPr>
          <w:rFonts w:asciiTheme="majorHAnsi" w:hAnsiTheme="majorHAnsi" w:cs="Times New Roman"/>
        </w:rPr>
        <w:t>The modelling uses Birnbaum importance combined with a Taguchi approach to reducing variation</w:t>
      </w:r>
      <w:r>
        <w:rPr>
          <w:rFonts w:asciiTheme="majorHAnsi" w:hAnsiTheme="majorHAnsi" w:cs="Times New Roman"/>
          <w:b/>
        </w:rPr>
        <w:t xml:space="preserve"> </w:t>
      </w:r>
      <w:r w:rsidRPr="00490E3F">
        <w:rPr>
          <w:rFonts w:asciiTheme="majorHAnsi" w:hAnsiTheme="majorHAnsi" w:cs="Times New Roman"/>
        </w:rPr>
        <w:t>to de</w:t>
      </w:r>
      <w:r>
        <w:rPr>
          <w:rFonts w:asciiTheme="majorHAnsi" w:hAnsiTheme="majorHAnsi" w:cs="Times New Roman"/>
        </w:rPr>
        <w:t>fi</w:t>
      </w:r>
      <w:r w:rsidRPr="00490E3F">
        <w:rPr>
          <w:rFonts w:asciiTheme="majorHAnsi" w:hAnsiTheme="majorHAnsi" w:cs="Times New Roman"/>
        </w:rPr>
        <w:t>ne an optimum strategy for improvement. By reducing the variation in behaviour the system</w:t>
      </w:r>
      <w:r>
        <w:rPr>
          <w:rFonts w:asciiTheme="majorHAnsi" w:hAnsiTheme="majorHAnsi" w:cs="Times New Roman"/>
        </w:rPr>
        <w:t xml:space="preserve"> </w:t>
      </w:r>
      <w:r w:rsidRPr="00490E3F">
        <w:rPr>
          <w:rFonts w:asciiTheme="majorHAnsi" w:hAnsiTheme="majorHAnsi" w:cs="Times New Roman"/>
        </w:rPr>
        <w:t>becomes more robust and more easily controlled.</w:t>
      </w:r>
    </w:p>
    <w:p w14:paraId="78E3A60B" w14:textId="77777777" w:rsidR="004F72B0" w:rsidRPr="004F72B0" w:rsidRDefault="004F72B0" w:rsidP="00010BE4">
      <w:pPr>
        <w:widowControl w:val="0"/>
        <w:autoSpaceDE w:val="0"/>
        <w:autoSpaceDN w:val="0"/>
        <w:adjustRightInd w:val="0"/>
        <w:ind w:left="-567"/>
        <w:jc w:val="both"/>
        <w:rPr>
          <w:rFonts w:asciiTheme="majorHAnsi" w:hAnsiTheme="majorHAnsi" w:cs="Times New Roman"/>
          <w:b/>
        </w:rPr>
      </w:pPr>
    </w:p>
    <w:p w14:paraId="58CE0758" w14:textId="00335D68" w:rsidR="004F72B0" w:rsidRPr="00CD02D2" w:rsidRDefault="00F52F7C" w:rsidP="00010BE4">
      <w:pPr>
        <w:ind w:left="-567"/>
        <w:jc w:val="both"/>
        <w:rPr>
          <w:rFonts w:asciiTheme="majorHAnsi" w:hAnsiTheme="majorHAnsi"/>
        </w:rPr>
      </w:pPr>
      <w:r w:rsidRPr="00B13373">
        <w:rPr>
          <w:rFonts w:asciiTheme="majorHAnsi" w:hAnsiTheme="majorHAnsi"/>
          <w:b/>
          <w:sz w:val="26"/>
          <w:szCs w:val="26"/>
        </w:rPr>
        <w:t xml:space="preserve">14.30-15.00:  Presentation (6): </w:t>
      </w:r>
      <w:r>
        <w:rPr>
          <w:rFonts w:asciiTheme="majorHAnsi" w:hAnsiTheme="majorHAnsi"/>
          <w:b/>
        </w:rPr>
        <w:t xml:space="preserve"> </w:t>
      </w:r>
      <w:proofErr w:type="spellStart"/>
      <w:r w:rsidR="004F72B0" w:rsidRPr="00CD02D2">
        <w:rPr>
          <w:rFonts w:asciiTheme="majorHAnsi" w:hAnsiTheme="majorHAnsi"/>
          <w:b/>
        </w:rPr>
        <w:t>Stelios</w:t>
      </w:r>
      <w:proofErr w:type="spellEnd"/>
      <w:r w:rsidR="004F72B0" w:rsidRPr="00CD02D2">
        <w:rPr>
          <w:rFonts w:asciiTheme="majorHAnsi" w:hAnsiTheme="majorHAnsi"/>
          <w:b/>
        </w:rPr>
        <w:t xml:space="preserve"> </w:t>
      </w:r>
      <w:proofErr w:type="spellStart"/>
      <w:r w:rsidR="004F72B0" w:rsidRPr="00CD02D2">
        <w:rPr>
          <w:rFonts w:asciiTheme="majorHAnsi" w:hAnsiTheme="majorHAnsi"/>
          <w:b/>
        </w:rPr>
        <w:t>Kotsios</w:t>
      </w:r>
      <w:proofErr w:type="spellEnd"/>
      <w:r w:rsidR="004F72B0">
        <w:rPr>
          <w:rFonts w:asciiTheme="majorHAnsi" w:hAnsiTheme="majorHAnsi"/>
        </w:rPr>
        <w:t xml:space="preserve"> and</w:t>
      </w:r>
      <w:r w:rsidR="004F72B0" w:rsidRPr="00CD02D2">
        <w:rPr>
          <w:rFonts w:asciiTheme="majorHAnsi" w:hAnsiTheme="majorHAnsi"/>
        </w:rPr>
        <w:t xml:space="preserve"> </w:t>
      </w:r>
      <w:proofErr w:type="spellStart"/>
      <w:r w:rsidR="004F72B0" w:rsidRPr="00CD02D2">
        <w:rPr>
          <w:rFonts w:asciiTheme="majorHAnsi" w:hAnsiTheme="majorHAnsi"/>
        </w:rPr>
        <w:t>Ilias</w:t>
      </w:r>
      <w:proofErr w:type="spellEnd"/>
      <w:r w:rsidR="004F72B0" w:rsidRPr="00CD02D2">
        <w:rPr>
          <w:rFonts w:asciiTheme="majorHAnsi" w:hAnsiTheme="majorHAnsi"/>
        </w:rPr>
        <w:t xml:space="preserve"> </w:t>
      </w:r>
      <w:proofErr w:type="spellStart"/>
      <w:r w:rsidR="004F72B0" w:rsidRPr="00CD02D2">
        <w:rPr>
          <w:rFonts w:asciiTheme="majorHAnsi" w:hAnsiTheme="majorHAnsi"/>
        </w:rPr>
        <w:t>Kostarakos</w:t>
      </w:r>
      <w:proofErr w:type="spellEnd"/>
      <w:r w:rsidR="004F72B0" w:rsidRPr="00CD02D2">
        <w:rPr>
          <w:rFonts w:asciiTheme="majorHAnsi" w:hAnsiTheme="majorHAnsi"/>
        </w:rPr>
        <w:t xml:space="preserve">, </w:t>
      </w:r>
    </w:p>
    <w:p w14:paraId="72FCAF54" w14:textId="77777777" w:rsidR="004F72B0" w:rsidRDefault="004F72B0" w:rsidP="00010BE4">
      <w:pPr>
        <w:spacing w:after="120"/>
        <w:ind w:left="-567"/>
        <w:rPr>
          <w:rFonts w:ascii="Calibri" w:hAnsi="Calibri"/>
          <w:i/>
        </w:rPr>
      </w:pPr>
      <w:proofErr w:type="spellStart"/>
      <w:r w:rsidRPr="00CD02D2">
        <w:rPr>
          <w:rFonts w:asciiTheme="majorHAnsi" w:hAnsiTheme="majorHAnsi"/>
          <w:i/>
        </w:rPr>
        <w:t>Dep</w:t>
      </w:r>
      <w:r>
        <w:rPr>
          <w:rFonts w:asciiTheme="majorHAnsi" w:hAnsiTheme="majorHAnsi"/>
          <w:i/>
        </w:rPr>
        <w:t>t</w:t>
      </w:r>
      <w:proofErr w:type="spellEnd"/>
      <w:r w:rsidRPr="00CD02D2">
        <w:rPr>
          <w:rFonts w:asciiTheme="majorHAnsi" w:hAnsiTheme="majorHAnsi"/>
          <w:i/>
        </w:rPr>
        <w:t xml:space="preserve"> of Economics, Division of Mathematics, University of Athens, Greece</w:t>
      </w:r>
      <w:r>
        <w:rPr>
          <w:rFonts w:asciiTheme="majorHAnsi" w:hAnsiTheme="majorHAnsi"/>
          <w:i/>
        </w:rPr>
        <w:t xml:space="preserve">, </w:t>
      </w:r>
      <w:hyperlink r:id="rId12" w:history="1">
        <w:r w:rsidRPr="00327150">
          <w:rPr>
            <w:rStyle w:val="Hyperlink"/>
            <w:rFonts w:ascii="Calibri" w:hAnsi="Calibri"/>
            <w:i/>
          </w:rPr>
          <w:t>skotsios@econ.uoa.gr</w:t>
        </w:r>
      </w:hyperlink>
    </w:p>
    <w:p w14:paraId="62DF2D17" w14:textId="77777777" w:rsidR="004F72B0" w:rsidRPr="00CD02D2" w:rsidRDefault="004F72B0" w:rsidP="00010BE4">
      <w:pPr>
        <w:spacing w:after="120"/>
        <w:ind w:left="-567"/>
        <w:jc w:val="both"/>
        <w:rPr>
          <w:rFonts w:ascii="Calibri" w:hAnsi="Calibri" w:cs="Tahoma"/>
          <w:b/>
          <w:i/>
          <w:iCs/>
          <w:color w:val="003333"/>
        </w:rPr>
      </w:pPr>
      <w:r w:rsidRPr="00CD02D2">
        <w:rPr>
          <w:rFonts w:ascii="Calibri" w:hAnsi="Calibri" w:cs="Tahoma"/>
          <w:b/>
          <w:i/>
          <w:iCs/>
          <w:color w:val="003333"/>
        </w:rPr>
        <w:t>“Controlling National Debt Dynamics. A First Approach”</w:t>
      </w:r>
    </w:p>
    <w:p w14:paraId="26D1A3B3" w14:textId="77777777" w:rsidR="004F72B0" w:rsidRPr="00CD02D2" w:rsidRDefault="004F72B0" w:rsidP="00010BE4">
      <w:pPr>
        <w:ind w:left="-567"/>
        <w:jc w:val="both"/>
        <w:rPr>
          <w:rFonts w:asciiTheme="majorHAnsi" w:hAnsiTheme="majorHAnsi"/>
          <w:b/>
        </w:rPr>
      </w:pPr>
      <w:r w:rsidRPr="00CD02D2">
        <w:rPr>
          <w:rFonts w:asciiTheme="majorHAnsi" w:hAnsiTheme="majorHAnsi"/>
          <w:b/>
        </w:rPr>
        <w:t>A</w:t>
      </w:r>
      <w:r>
        <w:rPr>
          <w:rFonts w:asciiTheme="majorHAnsi" w:hAnsiTheme="majorHAnsi"/>
          <w:b/>
        </w:rPr>
        <w:t xml:space="preserve">bstract: </w:t>
      </w:r>
      <w:r w:rsidRPr="00CD02D2">
        <w:rPr>
          <w:rFonts w:asciiTheme="majorHAnsi" w:hAnsiTheme="majorHAnsi"/>
        </w:rPr>
        <w:t>In this paper we explore an alternative framework for the design of fiscal policy based on the algorithmic linear feedback methodology. In particular, we construct linear feedback policy rules for government expenditures so that (fixed) policy targets for National Income and</w:t>
      </w:r>
      <w:r>
        <w:rPr>
          <w:rFonts w:asciiTheme="majorHAnsi" w:hAnsiTheme="majorHAnsi"/>
        </w:rPr>
        <w:t xml:space="preserve"> public debt are exactly met. </w:t>
      </w:r>
      <w:r w:rsidRPr="00CD02D2">
        <w:rPr>
          <w:rFonts w:asciiTheme="majorHAnsi" w:hAnsiTheme="majorHAnsi"/>
        </w:rPr>
        <w:t xml:space="preserve">The main tool this contribution is based on, are the feedback rules. That is </w:t>
      </w:r>
      <w:proofErr w:type="gramStart"/>
      <w:r w:rsidRPr="00CD02D2">
        <w:rPr>
          <w:rFonts w:asciiTheme="majorHAnsi" w:hAnsiTheme="majorHAnsi"/>
        </w:rPr>
        <w:t>functions which</w:t>
      </w:r>
      <w:proofErr w:type="gramEnd"/>
      <w:r w:rsidRPr="00CD02D2">
        <w:rPr>
          <w:rFonts w:asciiTheme="majorHAnsi" w:hAnsiTheme="majorHAnsi"/>
        </w:rPr>
        <w:t xml:space="preserve"> relate </w:t>
      </w:r>
      <w:r w:rsidRPr="00CD02D2">
        <w:rPr>
          <w:rFonts w:asciiTheme="majorHAnsi" w:hAnsiTheme="majorHAnsi"/>
          <w:lang w:val="en-GB"/>
        </w:rPr>
        <w:t>the policy instrument (control variable) to (lagged) values of the policy targets (state variables) and the policy instrument</w:t>
      </w:r>
      <w:r w:rsidRPr="00CD02D2">
        <w:rPr>
          <w:rFonts w:asciiTheme="majorHAnsi" w:hAnsiTheme="majorHAnsi"/>
        </w:rPr>
        <w:t xml:space="preserve"> itself. Once these rules are calculated and applied to the model at hand, they are able to modify its dynamics i.e. its future behavior, in a pre-specified manner.</w:t>
      </w:r>
      <w:r>
        <w:rPr>
          <w:rFonts w:asciiTheme="majorHAnsi" w:hAnsiTheme="majorHAnsi"/>
          <w:b/>
        </w:rPr>
        <w:t xml:space="preserve"> </w:t>
      </w:r>
      <w:r w:rsidRPr="00CD02D2">
        <w:rPr>
          <w:rFonts w:asciiTheme="majorHAnsi" w:hAnsiTheme="majorHAnsi"/>
        </w:rPr>
        <w:t xml:space="preserve">Specifically, we propose a control-theoretic approach based on the algorithmic linear feedback methodology. Actually, as the (fixed) targets for the national income and public debt have been set, we use the model matching technique in order to calculate linear feedback rules for the policy instrument, so that the policy objectives are met. </w:t>
      </w:r>
      <w:r w:rsidRPr="00CD02D2">
        <w:rPr>
          <w:rFonts w:asciiTheme="majorHAnsi" w:hAnsiTheme="majorHAnsi"/>
          <w:lang w:val="en-GB"/>
        </w:rPr>
        <w:t xml:space="preserve">The general model we chose to work with is a linear, deterministic variant of the multiplier-accelerator model that was introduced in Samuelson’s (1939) seminal paper, coupled with a difference equation describing the time path of the economy’s public debt. That is: </w:t>
      </w:r>
    </w:p>
    <w:p w14:paraId="5381C36C" w14:textId="77777777" w:rsidR="004F72B0" w:rsidRPr="00CD02D2" w:rsidRDefault="004F72B0" w:rsidP="00010BE4">
      <w:pPr>
        <w:ind w:left="-567"/>
        <w:jc w:val="both"/>
        <w:rPr>
          <w:rFonts w:asciiTheme="majorHAnsi" w:hAnsiTheme="majorHAnsi"/>
          <w:lang w:val="en-GB"/>
        </w:rPr>
      </w:pPr>
      <w:r w:rsidRPr="00CD02D2">
        <w:rPr>
          <w:rFonts w:asciiTheme="majorHAnsi" w:hAnsiTheme="majorHAnsi"/>
          <w:position w:val="-34"/>
        </w:rPr>
        <w:object w:dxaOrig="6000" w:dyaOrig="800" w14:anchorId="63ED0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40pt" o:ole="">
            <v:imagedata r:id="rId13" o:title=""/>
          </v:shape>
          <o:OLEObject Type="Embed" ProgID="Equation.DSMT4" ShapeID="_x0000_i1025" DrawAspect="Content" ObjectID="_1370057446" r:id="rId14"/>
        </w:object>
      </w:r>
    </w:p>
    <w:p w14:paraId="3432E552" w14:textId="77777777" w:rsidR="004F72B0" w:rsidRPr="00CD02D2" w:rsidRDefault="004F72B0" w:rsidP="00010BE4">
      <w:pPr>
        <w:ind w:left="-567"/>
        <w:jc w:val="both"/>
        <w:rPr>
          <w:rFonts w:asciiTheme="majorHAnsi" w:hAnsiTheme="majorHAnsi"/>
          <w:b/>
          <w:i/>
          <w:lang w:val="en-GB"/>
        </w:rPr>
      </w:pPr>
      <w:r w:rsidRPr="00CD02D2">
        <w:rPr>
          <w:rFonts w:asciiTheme="majorHAnsi" w:hAnsiTheme="majorHAnsi"/>
          <w:lang w:val="en-GB"/>
        </w:rPr>
        <w:t xml:space="preserve">This is an input-output system with two equations, where G plays the role of the input, while Y and B are the outputs. Using this description, the said problem can expressed in two sub problems: That of finding a feedback-law which matches the national income </w:t>
      </w:r>
      <w:r w:rsidRPr="00CD02D2">
        <w:rPr>
          <w:rFonts w:asciiTheme="majorHAnsi" w:hAnsiTheme="majorHAnsi"/>
          <w:position w:val="-10"/>
          <w:lang w:val="en-GB"/>
        </w:rPr>
        <w:object w:dxaOrig="480" w:dyaOrig="320" w14:anchorId="16F0B549">
          <v:shape id="_x0000_i1026" type="#_x0000_t75" style="width:24pt;height:16pt" o:ole="">
            <v:imagedata r:id="rId15" o:title=""/>
          </v:shape>
          <o:OLEObject Type="Embed" ProgID="Equation.DSMT4" ShapeID="_x0000_i1026" DrawAspect="Content" ObjectID="_1370057447" r:id="rId16"/>
        </w:object>
      </w:r>
      <w:r w:rsidRPr="00CD02D2">
        <w:rPr>
          <w:rFonts w:asciiTheme="majorHAnsi" w:hAnsiTheme="majorHAnsi"/>
          <w:lang w:val="en-GB"/>
        </w:rPr>
        <w:t xml:space="preserve">to a predefined sequence </w:t>
      </w:r>
      <w:r w:rsidRPr="00CD02D2">
        <w:rPr>
          <w:rFonts w:asciiTheme="majorHAnsi" w:hAnsiTheme="majorHAnsi"/>
          <w:position w:val="-10"/>
          <w:lang w:val="en-GB"/>
        </w:rPr>
        <w:object w:dxaOrig="560" w:dyaOrig="360" w14:anchorId="2B677D59">
          <v:shape id="_x0000_i1027" type="#_x0000_t75" style="width:28pt;height:18pt" o:ole="">
            <v:imagedata r:id="rId17" o:title=""/>
          </v:shape>
          <o:OLEObject Type="Embed" ProgID="Equation.DSMT4" ShapeID="_x0000_i1027" DrawAspect="Content" ObjectID="_1370057448" r:id="rId18"/>
        </w:object>
      </w:r>
      <w:r w:rsidRPr="00CD02D2">
        <w:rPr>
          <w:rFonts w:asciiTheme="majorHAnsi" w:hAnsiTheme="majorHAnsi"/>
          <w:lang w:val="en-GB"/>
        </w:rPr>
        <w:t xml:space="preserve">and brings </w:t>
      </w:r>
      <w:r w:rsidRPr="00CD02D2">
        <w:rPr>
          <w:rFonts w:asciiTheme="majorHAnsi" w:hAnsiTheme="majorHAnsi"/>
          <w:position w:val="-10"/>
          <w:lang w:val="en-GB"/>
        </w:rPr>
        <w:object w:dxaOrig="480" w:dyaOrig="320" w14:anchorId="3C409247">
          <v:shape id="_x0000_i1028" type="#_x0000_t75" style="width:24pt;height:16pt" o:ole="">
            <v:imagedata r:id="rId19" o:title=""/>
          </v:shape>
          <o:OLEObject Type="Embed" ProgID="Equation.DSMT4" ShapeID="_x0000_i1028" DrawAspect="Content" ObjectID="_1370057449" r:id="rId20"/>
        </w:object>
      </w:r>
      <w:r w:rsidRPr="00CD02D2">
        <w:rPr>
          <w:rFonts w:asciiTheme="majorHAnsi" w:hAnsiTheme="majorHAnsi"/>
          <w:lang w:val="en-GB"/>
        </w:rPr>
        <w:t xml:space="preserve"> as close as possible to a sequence </w:t>
      </w:r>
      <w:r w:rsidRPr="00CD02D2">
        <w:rPr>
          <w:rFonts w:asciiTheme="majorHAnsi" w:hAnsiTheme="majorHAnsi"/>
          <w:position w:val="-10"/>
          <w:lang w:val="en-GB"/>
        </w:rPr>
        <w:object w:dxaOrig="580" w:dyaOrig="360" w14:anchorId="14388A8F">
          <v:shape id="_x0000_i1029" type="#_x0000_t75" style="width:29pt;height:18pt" o:ole="">
            <v:imagedata r:id="rId21" o:title=""/>
          </v:shape>
          <o:OLEObject Type="Embed" ProgID="Equation.DSMT4" ShapeID="_x0000_i1029" DrawAspect="Content" ObjectID="_1370057450" r:id="rId22"/>
        </w:object>
      </w:r>
      <w:r w:rsidRPr="00CD02D2">
        <w:rPr>
          <w:rFonts w:asciiTheme="majorHAnsi" w:hAnsiTheme="majorHAnsi"/>
          <w:lang w:val="en-GB"/>
        </w:rPr>
        <w:t xml:space="preserve">and that of finding a feedback-law which matches the debt with a predefined sequence and asking </w:t>
      </w:r>
      <w:r w:rsidRPr="00CD02D2">
        <w:rPr>
          <w:rFonts w:asciiTheme="majorHAnsi" w:hAnsiTheme="majorHAnsi"/>
          <w:position w:val="-10"/>
          <w:lang w:val="en-GB"/>
        </w:rPr>
        <w:object w:dxaOrig="480" w:dyaOrig="320" w14:anchorId="58283E7B">
          <v:shape id="_x0000_i1030" type="#_x0000_t75" style="width:24pt;height:16pt" o:ole="">
            <v:imagedata r:id="rId23" o:title=""/>
          </v:shape>
          <o:OLEObject Type="Embed" ProgID="Equation.DSMT4" ShapeID="_x0000_i1030" DrawAspect="Content" ObjectID="_1370057451" r:id="rId24"/>
        </w:object>
      </w:r>
      <w:r w:rsidRPr="00CD02D2">
        <w:rPr>
          <w:rFonts w:asciiTheme="majorHAnsi" w:hAnsiTheme="majorHAnsi"/>
          <w:lang w:val="en-GB"/>
        </w:rPr>
        <w:t>to be close to</w:t>
      </w:r>
      <w:r w:rsidRPr="00CD02D2">
        <w:rPr>
          <w:rFonts w:asciiTheme="majorHAnsi" w:hAnsiTheme="majorHAnsi"/>
          <w:position w:val="-10"/>
          <w:lang w:val="en-GB"/>
        </w:rPr>
        <w:object w:dxaOrig="560" w:dyaOrig="360" w14:anchorId="1AF1C6CF">
          <v:shape id="_x0000_i1031" type="#_x0000_t75" style="width:28pt;height:18pt" o:ole="">
            <v:imagedata r:id="rId25" o:title=""/>
          </v:shape>
          <o:OLEObject Type="Embed" ProgID="Equation.DSMT4" ShapeID="_x0000_i1031" DrawAspect="Content" ObjectID="_1370057452" r:id="rId26"/>
        </w:object>
      </w:r>
      <w:r w:rsidRPr="00CD02D2">
        <w:rPr>
          <w:rFonts w:asciiTheme="majorHAnsi" w:hAnsiTheme="majorHAnsi"/>
          <w:lang w:val="en-GB"/>
        </w:rPr>
        <w:t>. A variant of this approach will be also studied. It is based on models of the form:</w:t>
      </w:r>
    </w:p>
    <w:p w14:paraId="1F944186" w14:textId="77777777" w:rsidR="004F72B0" w:rsidRPr="00CD02D2" w:rsidRDefault="004F72B0" w:rsidP="00010BE4">
      <w:pPr>
        <w:spacing w:line="360" w:lineRule="auto"/>
        <w:ind w:left="-567"/>
        <w:jc w:val="both"/>
        <w:rPr>
          <w:rFonts w:asciiTheme="majorHAnsi" w:hAnsiTheme="majorHAnsi"/>
          <w:b/>
          <w:i/>
          <w:lang w:val="en-GB"/>
        </w:rPr>
      </w:pPr>
      <w:r w:rsidRPr="00CD02D2">
        <w:rPr>
          <w:rFonts w:asciiTheme="majorHAnsi" w:hAnsiTheme="majorHAnsi"/>
          <w:position w:val="-30"/>
        </w:rPr>
        <w:object w:dxaOrig="8120" w:dyaOrig="720" w14:anchorId="4864A9AC">
          <v:shape id="_x0000_i1032" type="#_x0000_t75" style="width:406pt;height:36pt" o:ole="">
            <v:imagedata r:id="rId27" o:title=""/>
          </v:shape>
          <o:OLEObject Type="Embed" ProgID="Equation.DSMT4" ShapeID="_x0000_i1032" DrawAspect="Content" ObjectID="_1370057453" r:id="rId28"/>
        </w:object>
      </w:r>
    </w:p>
    <w:p w14:paraId="15A27724" w14:textId="77777777" w:rsidR="004F72B0" w:rsidRPr="00CD02D2" w:rsidRDefault="004F72B0" w:rsidP="00010BE4">
      <w:pPr>
        <w:ind w:left="-567"/>
        <w:jc w:val="both"/>
        <w:rPr>
          <w:rFonts w:asciiTheme="majorHAnsi" w:hAnsiTheme="majorHAnsi"/>
          <w:b/>
          <w:i/>
          <w:lang w:val="en-GB"/>
        </w:rPr>
      </w:pPr>
      <w:r w:rsidRPr="00CD02D2">
        <w:rPr>
          <w:rFonts w:asciiTheme="majorHAnsi" w:hAnsiTheme="majorHAnsi"/>
          <w:lang w:val="en-GB"/>
        </w:rPr>
        <w:t xml:space="preserve">This is an input-output form, with two inputs: the government expenditure </w:t>
      </w:r>
      <w:proofErr w:type="gramStart"/>
      <w:r w:rsidRPr="00CD02D2">
        <w:rPr>
          <w:rFonts w:asciiTheme="majorHAnsi" w:hAnsiTheme="majorHAnsi"/>
          <w:lang w:val="en-GB"/>
        </w:rPr>
        <w:t>G(</w:t>
      </w:r>
      <w:proofErr w:type="gramEnd"/>
      <w:r w:rsidRPr="00CD02D2">
        <w:rPr>
          <w:rFonts w:asciiTheme="majorHAnsi" w:hAnsiTheme="majorHAnsi"/>
          <w:lang w:val="en-GB"/>
        </w:rPr>
        <w:t xml:space="preserve">t) and the extra taxation E(t). It is used for studying current debt-recovery techniques, where the citizens are asked to pay extra taxes additional to the traditional ones.  Moreover, adaptive control schemes are also used in order the influence of a dynamic policy to the parameters of the original system to be into account. Finally, we try to comprehend nonlinear extensions of the original problem, where the above linear models have been replaced with various nonlinear ones. </w:t>
      </w:r>
      <w:r>
        <w:rPr>
          <w:rFonts w:asciiTheme="majorHAnsi" w:hAnsiTheme="majorHAnsi"/>
          <w:b/>
          <w:i/>
          <w:lang w:val="en-GB"/>
        </w:rPr>
        <w:t xml:space="preserve"> </w:t>
      </w:r>
      <w:r w:rsidRPr="00CD02D2">
        <w:rPr>
          <w:rFonts w:asciiTheme="majorHAnsi" w:hAnsiTheme="majorHAnsi"/>
          <w:lang w:val="en-GB"/>
        </w:rPr>
        <w:t>All the aforementioned problems are faced by means of the model matching methodology. Following this methodology, we first construct a desired linear system with an “ideal” dynamic behaviour and then, using algebraic techniques, we find the appropriate feedback-laws, by solving certain polynomial equations.</w:t>
      </w:r>
    </w:p>
    <w:p w14:paraId="1D09D86C" w14:textId="329112B2" w:rsidR="00AC5AA0" w:rsidRPr="00AC5AA0" w:rsidRDefault="004F72B0" w:rsidP="00730E37">
      <w:pPr>
        <w:spacing w:after="240"/>
        <w:ind w:left="-567"/>
        <w:jc w:val="both"/>
        <w:rPr>
          <w:rFonts w:ascii="Calibri" w:hAnsi="Calibri"/>
          <w:lang w:val="en-GB"/>
        </w:rPr>
      </w:pPr>
      <w:r w:rsidRPr="00CD02D2">
        <w:rPr>
          <w:rStyle w:val="hps"/>
          <w:rFonts w:asciiTheme="majorHAnsi" w:hAnsiTheme="majorHAnsi" w:cs="Arial"/>
          <w:color w:val="222222"/>
          <w:lang w:val="en"/>
        </w:rPr>
        <w:t>The method</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has certain</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economic advantages</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both theoretical</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and</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quantitative.</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Regarding the</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theory, it can</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be used</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as a tool of studying</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specific</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theories</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or</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approaches to</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how the</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debt</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may face.</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If, for instance, a government intervention</w:t>
      </w:r>
      <w:r w:rsidRPr="00CD02D2">
        <w:rPr>
          <w:rFonts w:asciiTheme="majorHAnsi" w:hAnsiTheme="majorHAnsi" w:cs="Arial"/>
          <w:color w:val="222222"/>
          <w:lang w:val="en"/>
        </w:rPr>
        <w:t xml:space="preserve"> is needed </w:t>
      </w:r>
      <w:r w:rsidRPr="00CD02D2">
        <w:rPr>
          <w:rStyle w:val="hps"/>
          <w:rFonts w:asciiTheme="majorHAnsi" w:hAnsiTheme="majorHAnsi" w:cs="Arial"/>
          <w:color w:val="222222"/>
          <w:lang w:val="en"/>
        </w:rPr>
        <w:t>or not</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Quantitatively,</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it can be used</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to estimate</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quite</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satisfactory</w:t>
      </w:r>
      <w:r w:rsidRPr="00CD02D2">
        <w:rPr>
          <w:rFonts w:asciiTheme="majorHAnsi" w:hAnsiTheme="majorHAnsi" w:cs="Arial"/>
          <w:color w:val="222222"/>
          <w:lang w:val="en"/>
        </w:rPr>
        <w:t xml:space="preserve">, the levels of </w:t>
      </w:r>
      <w:r w:rsidRPr="00CD02D2">
        <w:rPr>
          <w:rStyle w:val="hps"/>
          <w:rFonts w:asciiTheme="majorHAnsi" w:hAnsiTheme="majorHAnsi" w:cs="Arial"/>
          <w:color w:val="222222"/>
          <w:lang w:val="en"/>
        </w:rPr>
        <w:t>government spending</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or</w:t>
      </w:r>
      <w:r w:rsidRPr="00CD02D2">
        <w:rPr>
          <w:rFonts w:asciiTheme="majorHAnsi" w:hAnsiTheme="majorHAnsi" w:cs="Arial"/>
          <w:color w:val="222222"/>
          <w:lang w:val="en"/>
        </w:rPr>
        <w:t xml:space="preserve"> of </w:t>
      </w:r>
      <w:r w:rsidRPr="00CD02D2">
        <w:rPr>
          <w:rStyle w:val="hps"/>
          <w:rFonts w:asciiTheme="majorHAnsi" w:hAnsiTheme="majorHAnsi" w:cs="Arial"/>
          <w:color w:val="222222"/>
          <w:lang w:val="en"/>
        </w:rPr>
        <w:t>special</w:t>
      </w:r>
      <w:r w:rsidRPr="00CD02D2">
        <w:rPr>
          <w:rFonts w:asciiTheme="majorHAnsi" w:hAnsiTheme="majorHAnsi" w:cs="Arial"/>
          <w:color w:val="222222"/>
          <w:lang w:val="en"/>
        </w:rPr>
        <w:t xml:space="preserve"> </w:t>
      </w:r>
      <w:r w:rsidRPr="00CD02D2">
        <w:rPr>
          <w:rStyle w:val="hps"/>
          <w:rFonts w:asciiTheme="majorHAnsi" w:hAnsiTheme="majorHAnsi" w:cs="Arial"/>
          <w:color w:val="222222"/>
          <w:lang w:val="en"/>
        </w:rPr>
        <w:t>taxation.</w:t>
      </w:r>
      <w:r>
        <w:rPr>
          <w:rFonts w:asciiTheme="majorHAnsi" w:hAnsiTheme="majorHAnsi"/>
          <w:lang w:val="en-GB"/>
        </w:rPr>
        <w:t xml:space="preserve"> </w:t>
      </w:r>
      <w:r w:rsidRPr="00CD02D2">
        <w:rPr>
          <w:rFonts w:asciiTheme="majorHAnsi" w:hAnsiTheme="majorHAnsi"/>
        </w:rPr>
        <w:t>Additionally, our approach develops proper computational algorithms. Using these algorithms, all the procedure can be totally computerized and applied “on-line”. Finally, these algorithms can provide us with a whole class of feedback policy among of which, we can select some laws appropriate for meeting some extra conditions.</w:t>
      </w:r>
      <w:r>
        <w:rPr>
          <w:rFonts w:asciiTheme="majorHAnsi" w:hAnsiTheme="majorHAnsi"/>
          <w:lang w:val="en-GB"/>
        </w:rPr>
        <w:t xml:space="preserve"> </w:t>
      </w:r>
      <w:r w:rsidRPr="00CD02D2">
        <w:rPr>
          <w:rFonts w:asciiTheme="majorHAnsi" w:hAnsiTheme="majorHAnsi"/>
        </w:rPr>
        <w:t xml:space="preserve">Simulations indicate that for an economy suffering from a severe economic downturn along with very large debt-to-income ratios, like the Greek economy, fiscal policy should be designed on the basis of increases in government expenditures </w:t>
      </w:r>
      <w:r w:rsidR="00AC5AA0" w:rsidRPr="00AA0981">
        <w:rPr>
          <w:rFonts w:ascii="Calibri" w:hAnsi="Calibri"/>
        </w:rPr>
        <w:t>that will ensure positive growth rates and will stabilize –if not, decease- the debt-to-income ratio.</w:t>
      </w:r>
    </w:p>
    <w:p w14:paraId="3DCDC81C" w14:textId="5347213C" w:rsidR="00471A13" w:rsidRPr="00617D5E" w:rsidRDefault="00471A13" w:rsidP="00010BE4">
      <w:pPr>
        <w:spacing w:after="240"/>
        <w:ind w:left="-567" w:right="79"/>
        <w:rPr>
          <w:rFonts w:asciiTheme="majorHAnsi" w:hAnsiTheme="majorHAnsi" w:cs="Arial"/>
          <w:sz w:val="26"/>
          <w:szCs w:val="26"/>
        </w:rPr>
      </w:pPr>
      <w:r w:rsidRPr="00B13373">
        <w:rPr>
          <w:rFonts w:asciiTheme="majorHAnsi" w:hAnsiTheme="majorHAnsi"/>
          <w:b/>
          <w:sz w:val="26"/>
          <w:szCs w:val="26"/>
        </w:rPr>
        <w:t>15.00-</w:t>
      </w:r>
      <w:proofErr w:type="gramStart"/>
      <w:r w:rsidRPr="00B13373">
        <w:rPr>
          <w:rFonts w:asciiTheme="majorHAnsi" w:hAnsiTheme="majorHAnsi"/>
          <w:b/>
          <w:sz w:val="26"/>
          <w:szCs w:val="26"/>
        </w:rPr>
        <w:t>15.15 :</w:t>
      </w:r>
      <w:proofErr w:type="gramEnd"/>
      <w:r w:rsidRPr="00B13373">
        <w:rPr>
          <w:rFonts w:asciiTheme="majorHAnsi" w:hAnsiTheme="majorHAnsi"/>
          <w:b/>
          <w:sz w:val="26"/>
          <w:szCs w:val="26"/>
        </w:rPr>
        <w:t xml:space="preserve"> Coffee, Tea Break</w:t>
      </w:r>
    </w:p>
    <w:p w14:paraId="6E735711" w14:textId="193DE8DF" w:rsidR="002965A3" w:rsidRPr="00D547A5" w:rsidRDefault="00471A13" w:rsidP="00010BE4">
      <w:pPr>
        <w:widowControl w:val="0"/>
        <w:autoSpaceDE w:val="0"/>
        <w:autoSpaceDN w:val="0"/>
        <w:adjustRightInd w:val="0"/>
        <w:ind w:left="-567"/>
        <w:jc w:val="both"/>
        <w:rPr>
          <w:rFonts w:ascii="Calibri" w:hAnsi="Calibri" w:cs="Calibri"/>
          <w:b/>
        </w:rPr>
      </w:pPr>
      <w:r w:rsidRPr="00B13373">
        <w:rPr>
          <w:rFonts w:asciiTheme="majorHAnsi" w:hAnsiTheme="majorHAnsi"/>
          <w:b/>
          <w:sz w:val="26"/>
          <w:szCs w:val="26"/>
        </w:rPr>
        <w:t>15.15-15.45: Presentation (7):</w:t>
      </w:r>
      <w:r w:rsidRPr="00B13373">
        <w:rPr>
          <w:rFonts w:ascii="Calibri" w:hAnsi="Calibri" w:cs="Calibri"/>
          <w:b/>
          <w:sz w:val="26"/>
          <w:szCs w:val="26"/>
        </w:rPr>
        <w:t xml:space="preserve"> </w:t>
      </w:r>
      <w:r w:rsidR="002965A3" w:rsidRPr="00D547A5">
        <w:rPr>
          <w:rFonts w:ascii="Calibri" w:hAnsi="Calibri" w:cs="Calibri"/>
          <w:b/>
        </w:rPr>
        <w:t>Mark Broom</w:t>
      </w:r>
    </w:p>
    <w:p w14:paraId="59E0159E" w14:textId="77777777" w:rsidR="002965A3" w:rsidRDefault="002965A3" w:rsidP="00010BE4">
      <w:pPr>
        <w:widowControl w:val="0"/>
        <w:autoSpaceDE w:val="0"/>
        <w:autoSpaceDN w:val="0"/>
        <w:adjustRightInd w:val="0"/>
        <w:spacing w:after="120"/>
        <w:ind w:left="-567"/>
        <w:rPr>
          <w:rFonts w:ascii="Calibri" w:hAnsi="Calibri" w:cs="Calibri"/>
        </w:rPr>
      </w:pPr>
      <w:r w:rsidRPr="00D547A5">
        <w:rPr>
          <w:rFonts w:ascii="Calibri" w:hAnsi="Calibri" w:cs="Calibri"/>
        </w:rPr>
        <w:t>Department of Mathematics, City University</w:t>
      </w:r>
      <w:r>
        <w:rPr>
          <w:rFonts w:ascii="Calibri" w:hAnsi="Calibri" w:cs="Calibri"/>
        </w:rPr>
        <w:t xml:space="preserve">, </w:t>
      </w:r>
      <w:hyperlink r:id="rId29" w:history="1">
        <w:r w:rsidRPr="00327150">
          <w:rPr>
            <w:rStyle w:val="Hyperlink"/>
            <w:rFonts w:ascii="Calibri" w:hAnsi="Calibri" w:cs="Calibri"/>
          </w:rPr>
          <w:t>Mark.Broom.1@city.ac.uk</w:t>
        </w:r>
      </w:hyperlink>
    </w:p>
    <w:p w14:paraId="04AA44B7" w14:textId="77777777" w:rsidR="002965A3" w:rsidRPr="00D547A5" w:rsidRDefault="002965A3" w:rsidP="00010BE4">
      <w:pPr>
        <w:widowControl w:val="0"/>
        <w:autoSpaceDE w:val="0"/>
        <w:autoSpaceDN w:val="0"/>
        <w:adjustRightInd w:val="0"/>
        <w:spacing w:after="120"/>
        <w:ind w:left="-567"/>
        <w:jc w:val="both"/>
        <w:rPr>
          <w:rFonts w:ascii="Times New Roman" w:hAnsi="Times New Roman" w:cs="Times New Roman"/>
          <w:b/>
          <w:i/>
        </w:rPr>
      </w:pPr>
      <w:r w:rsidRPr="00D547A5">
        <w:rPr>
          <w:rFonts w:ascii="Calibri" w:hAnsi="Calibri" w:cs="Calibri"/>
          <w:b/>
          <w:i/>
        </w:rPr>
        <w:t>“Modelling evolution in structured populations involving multi-player interactions”</w:t>
      </w:r>
    </w:p>
    <w:p w14:paraId="131ACCB1" w14:textId="77777777" w:rsidR="002965A3" w:rsidRDefault="002965A3" w:rsidP="000B5B26">
      <w:pPr>
        <w:spacing w:after="240"/>
        <w:ind w:left="-567"/>
        <w:jc w:val="both"/>
        <w:rPr>
          <w:rFonts w:ascii="Calibri" w:hAnsi="Calibri" w:cs="Calibri"/>
        </w:rPr>
      </w:pPr>
      <w:r w:rsidRPr="00D547A5">
        <w:rPr>
          <w:rFonts w:ascii="Calibri" w:hAnsi="Calibri" w:cs="Calibri"/>
          <w:b/>
        </w:rPr>
        <w:t>Abstract:</w:t>
      </w:r>
      <w:r>
        <w:rPr>
          <w:rFonts w:ascii="Calibri" w:hAnsi="Calibri" w:cs="Calibri"/>
        </w:rPr>
        <w:t xml:space="preserve"> </w:t>
      </w:r>
      <w:r w:rsidRPr="00D547A5">
        <w:rPr>
          <w:rFonts w:ascii="Calibri" w:hAnsi="Calibri" w:cs="Calibri"/>
        </w:rPr>
        <w:t>Within the last ten years, models of evolution have begun to incorporate structured populations, including spatial structure, through the modelling of evolutionary processes on graphs (evolutionary graph theory). One limitation of this otherwise quite general framework is that interactions are restricted to pairwise ones, through the edges connecting pairs of individuals. Yet many animal interactions can involve many individuals, and theoretical models also describe such multi-player interactions. We shall discuss a more general modelling framework of interactions of structured populations, including the example of competition between territorial animals. Depending upon the behaviour concerned, we can embed the results of different evolutionary games within our structure, as occurs for pairwise games such as the Prisoner's Dilemma or the Hawk-Dove game on graphs. For a population to evolve we also need an evolutionary dynamics, and we demonstrate a birth-death dynamics for our framework. Finally we discuss some examples together with some important differences between this approach and evolutionary graph theory.</w:t>
      </w:r>
    </w:p>
    <w:p w14:paraId="73E5BEAB" w14:textId="77777777" w:rsidR="00FE19A2" w:rsidRDefault="00471A13" w:rsidP="00FE19A2">
      <w:pPr>
        <w:widowControl w:val="0"/>
        <w:autoSpaceDE w:val="0"/>
        <w:autoSpaceDN w:val="0"/>
        <w:adjustRightInd w:val="0"/>
        <w:ind w:left="-567"/>
        <w:jc w:val="both"/>
        <w:rPr>
          <w:rFonts w:asciiTheme="majorHAnsi" w:hAnsiTheme="majorHAnsi" w:cs="Times New Roman"/>
        </w:rPr>
      </w:pPr>
      <w:r w:rsidRPr="00B13373">
        <w:rPr>
          <w:rFonts w:asciiTheme="majorHAnsi" w:hAnsiTheme="majorHAnsi"/>
          <w:b/>
          <w:sz w:val="26"/>
          <w:szCs w:val="26"/>
        </w:rPr>
        <w:t>15.45-16.15</w:t>
      </w:r>
      <w:r w:rsidRPr="002C23D1">
        <w:rPr>
          <w:rFonts w:asciiTheme="majorHAnsi" w:hAnsiTheme="majorHAnsi"/>
          <w:b/>
          <w:sz w:val="26"/>
          <w:szCs w:val="26"/>
        </w:rPr>
        <w:t>: Presentation (8):</w:t>
      </w:r>
      <w:r w:rsidRPr="00D24B38">
        <w:rPr>
          <w:rFonts w:asciiTheme="majorHAnsi" w:hAnsiTheme="majorHAnsi"/>
          <w:b/>
          <w:color w:val="008000"/>
          <w:sz w:val="26"/>
          <w:szCs w:val="26"/>
        </w:rPr>
        <w:t xml:space="preserve"> </w:t>
      </w:r>
      <w:r w:rsidRPr="00D24B38">
        <w:rPr>
          <w:rFonts w:asciiTheme="majorHAnsi" w:hAnsiTheme="majorHAnsi"/>
          <w:color w:val="008000"/>
          <w:sz w:val="26"/>
          <w:szCs w:val="26"/>
        </w:rPr>
        <w:t xml:space="preserve"> </w:t>
      </w:r>
      <w:r w:rsidR="00FE19A2" w:rsidRPr="000524C9">
        <w:rPr>
          <w:rFonts w:asciiTheme="majorHAnsi" w:hAnsiTheme="majorHAnsi" w:cs="Times New Roman"/>
          <w:b/>
        </w:rPr>
        <w:t xml:space="preserve">Anne </w:t>
      </w:r>
      <w:proofErr w:type="spellStart"/>
      <w:r w:rsidR="00FE19A2" w:rsidRPr="000524C9">
        <w:rPr>
          <w:rFonts w:asciiTheme="majorHAnsi" w:hAnsiTheme="majorHAnsi" w:cs="Times New Roman"/>
          <w:b/>
        </w:rPr>
        <w:t>Kandler</w:t>
      </w:r>
      <w:proofErr w:type="spellEnd"/>
      <w:r w:rsidR="00FE19A2" w:rsidRPr="000524C9">
        <w:rPr>
          <w:rFonts w:asciiTheme="majorHAnsi" w:hAnsiTheme="majorHAnsi" w:cs="Times New Roman"/>
        </w:rPr>
        <w:t xml:space="preserve"> </w:t>
      </w:r>
    </w:p>
    <w:p w14:paraId="4FD0AA38" w14:textId="77777777" w:rsidR="00FE19A2" w:rsidRPr="000524C9" w:rsidRDefault="00FE19A2" w:rsidP="00FE19A2">
      <w:pPr>
        <w:widowControl w:val="0"/>
        <w:autoSpaceDE w:val="0"/>
        <w:autoSpaceDN w:val="0"/>
        <w:adjustRightInd w:val="0"/>
        <w:spacing w:after="120"/>
        <w:ind w:left="-567"/>
        <w:jc w:val="both"/>
        <w:rPr>
          <w:rFonts w:asciiTheme="majorHAnsi" w:hAnsiTheme="majorHAnsi"/>
        </w:rPr>
      </w:pPr>
      <w:r w:rsidRPr="000524C9">
        <w:rPr>
          <w:rFonts w:asciiTheme="majorHAnsi" w:hAnsiTheme="majorHAnsi" w:cs="Times New Roman"/>
        </w:rPr>
        <w:t>City University London</w:t>
      </w:r>
      <w:r>
        <w:rPr>
          <w:rFonts w:asciiTheme="majorHAnsi" w:hAnsiTheme="majorHAnsi" w:cs="Times New Roman"/>
        </w:rPr>
        <w:t>,</w:t>
      </w:r>
    </w:p>
    <w:p w14:paraId="131F092D" w14:textId="77777777" w:rsidR="00FE19A2" w:rsidRPr="000524C9" w:rsidRDefault="00FE19A2" w:rsidP="00FE19A2">
      <w:pPr>
        <w:widowControl w:val="0"/>
        <w:autoSpaceDE w:val="0"/>
        <w:autoSpaceDN w:val="0"/>
        <w:adjustRightInd w:val="0"/>
        <w:spacing w:after="120"/>
        <w:ind w:left="-567"/>
        <w:rPr>
          <w:rFonts w:asciiTheme="majorHAnsi" w:hAnsiTheme="majorHAnsi" w:cs="Times New Roman"/>
          <w:b/>
          <w:i/>
        </w:rPr>
      </w:pPr>
      <w:r w:rsidRPr="000524C9">
        <w:rPr>
          <w:rFonts w:asciiTheme="majorHAnsi" w:hAnsiTheme="majorHAnsi" w:cs="Times New Roman"/>
          <w:b/>
          <w:i/>
        </w:rPr>
        <w:t>“Inferring cultural transmission processes from frequency data”</w:t>
      </w:r>
    </w:p>
    <w:p w14:paraId="264BC60B" w14:textId="7B6107A7" w:rsidR="005356D5" w:rsidRPr="00FE19A2" w:rsidRDefault="00FE19A2" w:rsidP="00FE19A2">
      <w:pPr>
        <w:widowControl w:val="0"/>
        <w:autoSpaceDE w:val="0"/>
        <w:autoSpaceDN w:val="0"/>
        <w:adjustRightInd w:val="0"/>
        <w:spacing w:after="240"/>
        <w:ind w:left="-567"/>
        <w:jc w:val="both"/>
        <w:rPr>
          <w:rFonts w:asciiTheme="majorHAnsi" w:hAnsiTheme="majorHAnsi" w:cs="Times New Roman"/>
        </w:rPr>
      </w:pPr>
      <w:r w:rsidRPr="000524C9">
        <w:rPr>
          <w:rFonts w:asciiTheme="majorHAnsi" w:hAnsiTheme="majorHAnsi" w:cs="Times New Roman"/>
        </w:rPr>
        <w:t>Cultural change can be quantified by temporal frequency changes o</w:t>
      </w:r>
      <w:r>
        <w:rPr>
          <w:rFonts w:asciiTheme="majorHAnsi" w:hAnsiTheme="majorHAnsi" w:cs="Times New Roman"/>
        </w:rPr>
        <w:t xml:space="preserve">f different cultural </w:t>
      </w:r>
      <w:proofErr w:type="spellStart"/>
      <w:r>
        <w:rPr>
          <w:rFonts w:asciiTheme="majorHAnsi" w:hAnsiTheme="majorHAnsi" w:cs="Times New Roman"/>
        </w:rPr>
        <w:t>artefacts</w:t>
      </w:r>
      <w:proofErr w:type="spellEnd"/>
      <w:r>
        <w:rPr>
          <w:rFonts w:asciiTheme="majorHAnsi" w:hAnsiTheme="majorHAnsi" w:cs="Times New Roman"/>
        </w:rPr>
        <w:t xml:space="preserve">. </w:t>
      </w:r>
      <w:r w:rsidRPr="000524C9">
        <w:rPr>
          <w:rFonts w:asciiTheme="majorHAnsi" w:hAnsiTheme="majorHAnsi" w:cs="Times New Roman"/>
        </w:rPr>
        <w:t>Based on those (observable) frequency patterns researchers often aim to infer the nature of the</w:t>
      </w:r>
      <w:r>
        <w:rPr>
          <w:rFonts w:asciiTheme="majorHAnsi" w:hAnsiTheme="majorHAnsi" w:cs="Times New Roman"/>
        </w:rPr>
        <w:t xml:space="preserve"> </w:t>
      </w:r>
      <w:r w:rsidRPr="000524C9">
        <w:rPr>
          <w:rFonts w:asciiTheme="majorHAnsi" w:hAnsiTheme="majorHAnsi" w:cs="Times New Roman"/>
        </w:rPr>
        <w:t>underlying cultural transmission processes and therefore to identify the (unobservable) causes</w:t>
      </w:r>
      <w:r>
        <w:rPr>
          <w:rFonts w:asciiTheme="majorHAnsi" w:hAnsiTheme="majorHAnsi" w:cs="Times New Roman"/>
        </w:rPr>
        <w:t xml:space="preserve"> </w:t>
      </w:r>
      <w:r w:rsidRPr="000524C9">
        <w:rPr>
          <w:rFonts w:asciiTheme="majorHAnsi" w:hAnsiTheme="majorHAnsi" w:cs="Times New Roman"/>
        </w:rPr>
        <w:t>of cultural change. Especially in archaeological and anthropological applications this inverse</w:t>
      </w:r>
      <w:r>
        <w:rPr>
          <w:rFonts w:asciiTheme="majorHAnsi" w:hAnsiTheme="majorHAnsi" w:cs="Times New Roman"/>
        </w:rPr>
        <w:t xml:space="preserve"> problem gains particular </w:t>
      </w:r>
      <w:proofErr w:type="gramStart"/>
      <w:r w:rsidRPr="000524C9">
        <w:rPr>
          <w:rFonts w:asciiTheme="majorHAnsi" w:hAnsiTheme="majorHAnsi" w:cs="Times New Roman"/>
        </w:rPr>
        <w:t>importance</w:t>
      </w:r>
      <w:proofErr w:type="gramEnd"/>
      <w:r w:rsidRPr="000524C9">
        <w:rPr>
          <w:rFonts w:asciiTheme="majorHAnsi" w:hAnsiTheme="majorHAnsi" w:cs="Times New Roman"/>
        </w:rPr>
        <w:t xml:space="preserve"> as occurrence or usage frequencies are commonly the only</w:t>
      </w:r>
      <w:r>
        <w:rPr>
          <w:rFonts w:asciiTheme="majorHAnsi" w:hAnsiTheme="majorHAnsi" w:cs="Times New Roman"/>
        </w:rPr>
        <w:t xml:space="preserve"> </w:t>
      </w:r>
      <w:r w:rsidRPr="000524C9">
        <w:rPr>
          <w:rFonts w:asciiTheme="majorHAnsi" w:hAnsiTheme="majorHAnsi" w:cs="Times New Roman"/>
        </w:rPr>
        <w:t>available information about past cultural traits or traditions and the forces affecting them. Matters</w:t>
      </w:r>
      <w:r>
        <w:rPr>
          <w:rFonts w:asciiTheme="majorHAnsi" w:hAnsiTheme="majorHAnsi" w:cs="Times New Roman"/>
        </w:rPr>
        <w:t xml:space="preserve"> </w:t>
      </w:r>
      <w:r w:rsidRPr="000524C9">
        <w:rPr>
          <w:rFonts w:asciiTheme="majorHAnsi" w:hAnsiTheme="majorHAnsi" w:cs="Times New Roman"/>
        </w:rPr>
        <w:t>are further complicated by the fact that observed changes often describe the dynamics in</w:t>
      </w:r>
      <w:r>
        <w:rPr>
          <w:rFonts w:asciiTheme="majorHAnsi" w:hAnsiTheme="majorHAnsi" w:cs="Times New Roman"/>
        </w:rPr>
        <w:t xml:space="preserve"> </w:t>
      </w:r>
      <w:r w:rsidRPr="000524C9">
        <w:rPr>
          <w:rFonts w:asciiTheme="majorHAnsi" w:hAnsiTheme="majorHAnsi" w:cs="Times New Roman"/>
        </w:rPr>
        <w:t xml:space="preserve">samples of the population of </w:t>
      </w:r>
      <w:proofErr w:type="spellStart"/>
      <w:r w:rsidRPr="000524C9">
        <w:rPr>
          <w:rFonts w:asciiTheme="majorHAnsi" w:hAnsiTheme="majorHAnsi" w:cs="Times New Roman"/>
        </w:rPr>
        <w:t>artefacts</w:t>
      </w:r>
      <w:proofErr w:type="spellEnd"/>
      <w:r w:rsidRPr="000524C9">
        <w:rPr>
          <w:rFonts w:asciiTheme="majorHAnsi" w:hAnsiTheme="majorHAnsi" w:cs="Times New Roman"/>
        </w:rPr>
        <w:t xml:space="preserve"> whereas transmission processes act on the whole population.</w:t>
      </w:r>
      <w:r>
        <w:rPr>
          <w:rFonts w:asciiTheme="majorHAnsi" w:hAnsiTheme="majorHAnsi" w:cs="Times New Roman"/>
        </w:rPr>
        <w:t xml:space="preserve"> </w:t>
      </w:r>
      <w:r w:rsidRPr="000524C9">
        <w:rPr>
          <w:rFonts w:asciiTheme="majorHAnsi" w:hAnsiTheme="majorHAnsi" w:cs="Times New Roman"/>
        </w:rPr>
        <w:t>In this talk we start analyzing the described inference problem. We develop a generative</w:t>
      </w:r>
      <w:r>
        <w:rPr>
          <w:rFonts w:asciiTheme="majorHAnsi" w:hAnsiTheme="majorHAnsi" w:cs="Times New Roman"/>
        </w:rPr>
        <w:t xml:space="preserve"> inference </w:t>
      </w:r>
      <w:proofErr w:type="gramStart"/>
      <w:r>
        <w:rPr>
          <w:rFonts w:asciiTheme="majorHAnsi" w:hAnsiTheme="majorHAnsi" w:cs="Times New Roman"/>
        </w:rPr>
        <w:t xml:space="preserve">framework </w:t>
      </w:r>
      <w:r w:rsidRPr="000524C9">
        <w:rPr>
          <w:rFonts w:asciiTheme="majorHAnsi" w:hAnsiTheme="majorHAnsi" w:cs="Times New Roman"/>
        </w:rPr>
        <w:t>which</w:t>
      </w:r>
      <w:proofErr w:type="gramEnd"/>
      <w:r w:rsidRPr="000524C9">
        <w:rPr>
          <w:rFonts w:asciiTheme="majorHAnsi" w:hAnsiTheme="majorHAnsi" w:cs="Times New Roman"/>
        </w:rPr>
        <w:t xml:space="preserve"> firstly establishes a causal relationship between underlying transmission</w:t>
      </w:r>
      <w:r>
        <w:rPr>
          <w:rFonts w:asciiTheme="majorHAnsi" w:hAnsiTheme="majorHAnsi" w:cs="Times New Roman"/>
        </w:rPr>
        <w:t xml:space="preserve"> </w:t>
      </w:r>
      <w:r w:rsidRPr="000524C9">
        <w:rPr>
          <w:rFonts w:asciiTheme="majorHAnsi" w:hAnsiTheme="majorHAnsi" w:cs="Times New Roman"/>
        </w:rPr>
        <w:t xml:space="preserve">processes and temporal changes in frequency of cultural </w:t>
      </w:r>
      <w:proofErr w:type="spellStart"/>
      <w:r w:rsidRPr="000524C9">
        <w:rPr>
          <w:rFonts w:asciiTheme="majorHAnsi" w:hAnsiTheme="majorHAnsi" w:cs="Times New Roman"/>
        </w:rPr>
        <w:t>artefacts</w:t>
      </w:r>
      <w:proofErr w:type="spellEnd"/>
      <w:r w:rsidRPr="000524C9">
        <w:rPr>
          <w:rFonts w:asciiTheme="majorHAnsi" w:hAnsiTheme="majorHAnsi" w:cs="Times New Roman"/>
        </w:rPr>
        <w:t xml:space="preserve"> and secondly infers which</w:t>
      </w:r>
      <w:r>
        <w:rPr>
          <w:rFonts w:asciiTheme="majorHAnsi" w:hAnsiTheme="majorHAnsi" w:cs="Times New Roman"/>
        </w:rPr>
        <w:t xml:space="preserve"> </w:t>
      </w:r>
      <w:r w:rsidRPr="000524C9">
        <w:rPr>
          <w:rFonts w:asciiTheme="majorHAnsi" w:hAnsiTheme="majorHAnsi" w:cs="Times New Roman"/>
        </w:rPr>
        <w:t>cultural transmission processes are consistent with observed fr</w:t>
      </w:r>
      <w:r>
        <w:rPr>
          <w:rFonts w:asciiTheme="majorHAnsi" w:hAnsiTheme="majorHAnsi" w:cs="Times New Roman"/>
        </w:rPr>
        <w:t xml:space="preserve">equency changes. In this way we </w:t>
      </w:r>
      <w:r w:rsidRPr="000524C9">
        <w:rPr>
          <w:rFonts w:asciiTheme="majorHAnsi" w:hAnsiTheme="majorHAnsi" w:cs="Times New Roman"/>
        </w:rPr>
        <w:t>aim to deduce underlying transmission modes directly from available data without any optimality</w:t>
      </w:r>
      <w:r>
        <w:rPr>
          <w:rFonts w:asciiTheme="majorHAnsi" w:hAnsiTheme="majorHAnsi" w:cs="Times New Roman"/>
        </w:rPr>
        <w:t xml:space="preserve"> </w:t>
      </w:r>
      <w:r w:rsidRPr="000524C9">
        <w:rPr>
          <w:rFonts w:asciiTheme="majorHAnsi" w:hAnsiTheme="majorHAnsi" w:cs="Times New Roman"/>
        </w:rPr>
        <w:t>or equilibrium assumption. Importantly this framework allows us to explore the theoretical</w:t>
      </w:r>
      <w:r>
        <w:rPr>
          <w:rFonts w:asciiTheme="majorHAnsi" w:hAnsiTheme="majorHAnsi" w:cs="Times New Roman"/>
        </w:rPr>
        <w:t xml:space="preserve"> </w:t>
      </w:r>
      <w:r w:rsidRPr="000524C9">
        <w:rPr>
          <w:rFonts w:asciiTheme="majorHAnsi" w:hAnsiTheme="majorHAnsi" w:cs="Times New Roman"/>
        </w:rPr>
        <w:t>limitations of inference procedures based on population-level data and to start answering the</w:t>
      </w:r>
      <w:r>
        <w:rPr>
          <w:rFonts w:asciiTheme="majorHAnsi" w:hAnsiTheme="majorHAnsi" w:cs="Times New Roman"/>
        </w:rPr>
        <w:t xml:space="preserve"> </w:t>
      </w:r>
      <w:r w:rsidRPr="000524C9">
        <w:rPr>
          <w:rFonts w:asciiTheme="majorHAnsi" w:hAnsiTheme="majorHAnsi" w:cs="Times New Roman"/>
        </w:rPr>
        <w:t>question of how much information about the underlying transmission processes can be inferred</w:t>
      </w:r>
      <w:r>
        <w:rPr>
          <w:rFonts w:asciiTheme="majorHAnsi" w:hAnsiTheme="majorHAnsi" w:cs="Times New Roman"/>
        </w:rPr>
        <w:t xml:space="preserve"> </w:t>
      </w:r>
      <w:r w:rsidRPr="000524C9">
        <w:rPr>
          <w:rFonts w:asciiTheme="majorHAnsi" w:hAnsiTheme="majorHAnsi" w:cs="Times New Roman"/>
        </w:rPr>
        <w:t>from frequency patterns. Our approach might help narrow down the range of possible processes</w:t>
      </w:r>
      <w:r>
        <w:rPr>
          <w:rFonts w:asciiTheme="majorHAnsi" w:hAnsiTheme="majorHAnsi" w:cs="Times New Roman"/>
        </w:rPr>
        <w:t xml:space="preserve"> </w:t>
      </w:r>
      <w:r w:rsidRPr="000524C9">
        <w:rPr>
          <w:rFonts w:asciiTheme="majorHAnsi" w:hAnsiTheme="majorHAnsi" w:cs="Times New Roman"/>
        </w:rPr>
        <w:t>that could have produced observed frequency patterns, and thus s</w:t>
      </w:r>
      <w:r>
        <w:rPr>
          <w:rFonts w:asciiTheme="majorHAnsi" w:hAnsiTheme="majorHAnsi" w:cs="Times New Roman"/>
        </w:rPr>
        <w:t xml:space="preserve">till be instructive in the face </w:t>
      </w:r>
      <w:r w:rsidRPr="000524C9">
        <w:rPr>
          <w:rFonts w:asciiTheme="majorHAnsi" w:hAnsiTheme="majorHAnsi" w:cs="Times New Roman"/>
        </w:rPr>
        <w:t>of uncertainty. Rather than identifying a single transmission process that explains the data, we</w:t>
      </w:r>
      <w:r>
        <w:rPr>
          <w:rFonts w:asciiTheme="majorHAnsi" w:hAnsiTheme="majorHAnsi" w:cs="Times New Roman"/>
        </w:rPr>
        <w:t xml:space="preserve"> </w:t>
      </w:r>
      <w:r w:rsidRPr="000524C9">
        <w:rPr>
          <w:rFonts w:asciiTheme="majorHAnsi" w:hAnsiTheme="majorHAnsi" w:cs="Times New Roman"/>
        </w:rPr>
        <w:t>focus on excluding processes that cannot have produced the observed changes in frequencies. We</w:t>
      </w:r>
      <w:r>
        <w:rPr>
          <w:rFonts w:asciiTheme="majorHAnsi" w:hAnsiTheme="majorHAnsi" w:cs="Times New Roman"/>
        </w:rPr>
        <w:t xml:space="preserve"> </w:t>
      </w:r>
      <w:r w:rsidRPr="000524C9">
        <w:rPr>
          <w:rFonts w:asciiTheme="majorHAnsi" w:hAnsiTheme="majorHAnsi" w:cs="Times New Roman"/>
        </w:rPr>
        <w:t>apply the developed framework to a dataset describing the LBK culture.</w:t>
      </w:r>
    </w:p>
    <w:p w14:paraId="1B06B509" w14:textId="02F60670" w:rsidR="004F72B0" w:rsidRDefault="00617D5E" w:rsidP="005356D5">
      <w:pPr>
        <w:ind w:left="-567"/>
        <w:rPr>
          <w:rFonts w:ascii="Calibri" w:hAnsi="Calibri" w:cs="Calibri"/>
          <w:b/>
        </w:rPr>
      </w:pPr>
      <w:r w:rsidRPr="00B13373">
        <w:rPr>
          <w:rFonts w:asciiTheme="majorHAnsi" w:hAnsiTheme="majorHAnsi"/>
          <w:b/>
          <w:sz w:val="26"/>
          <w:szCs w:val="26"/>
        </w:rPr>
        <w:t xml:space="preserve">16.15-16.45: Presentation (9): </w:t>
      </w:r>
      <w:r w:rsidRPr="00B13373">
        <w:rPr>
          <w:rFonts w:asciiTheme="majorHAnsi" w:hAnsiTheme="majorHAnsi"/>
          <w:sz w:val="26"/>
          <w:szCs w:val="26"/>
        </w:rPr>
        <w:t xml:space="preserve"> </w:t>
      </w:r>
      <w:r w:rsidR="004F72B0" w:rsidRPr="003A5D33">
        <w:rPr>
          <w:rFonts w:ascii="Calibri" w:hAnsi="Calibri" w:cs="Calibri"/>
          <w:b/>
        </w:rPr>
        <w:t xml:space="preserve">John </w:t>
      </w:r>
      <w:proofErr w:type="spellStart"/>
      <w:r w:rsidR="004F72B0" w:rsidRPr="003A5D33">
        <w:rPr>
          <w:rFonts w:ascii="Calibri" w:hAnsi="Calibri" w:cs="Calibri"/>
          <w:b/>
        </w:rPr>
        <w:t>Leventides</w:t>
      </w:r>
      <w:proofErr w:type="spellEnd"/>
    </w:p>
    <w:p w14:paraId="6B5BED83" w14:textId="77777777" w:rsidR="004F72B0" w:rsidRDefault="004F72B0" w:rsidP="00010BE4">
      <w:pPr>
        <w:widowControl w:val="0"/>
        <w:autoSpaceDE w:val="0"/>
        <w:autoSpaceDN w:val="0"/>
        <w:adjustRightInd w:val="0"/>
        <w:spacing w:after="120"/>
        <w:ind w:left="-567"/>
        <w:rPr>
          <w:rFonts w:ascii="Calibri" w:hAnsi="Calibri" w:cs="Calibri"/>
        </w:rPr>
      </w:pPr>
      <w:r>
        <w:rPr>
          <w:rFonts w:ascii="Calibri" w:hAnsi="Calibri" w:cs="Calibri"/>
        </w:rPr>
        <w:t xml:space="preserve">Marie Curie Fellow Systems &amp; Control Centre City University, </w:t>
      </w:r>
      <w:proofErr w:type="spellStart"/>
      <w:r>
        <w:rPr>
          <w:rFonts w:ascii="Calibri" w:hAnsi="Calibri" w:cs="Calibri"/>
        </w:rPr>
        <w:t>Dept</w:t>
      </w:r>
      <w:proofErr w:type="spellEnd"/>
      <w:r>
        <w:rPr>
          <w:rFonts w:ascii="Calibri" w:hAnsi="Calibri" w:cs="Calibri"/>
        </w:rPr>
        <w:t xml:space="preserve"> of Economics University of Athens, </w:t>
      </w:r>
      <w:hyperlink r:id="rId30" w:history="1">
        <w:r w:rsidRPr="00327150">
          <w:rPr>
            <w:rStyle w:val="Hyperlink"/>
            <w:rFonts w:ascii="Calibri" w:hAnsi="Calibri" w:cs="Calibri"/>
          </w:rPr>
          <w:t>Ioannis.Leventidis.1@city.ac.uk</w:t>
        </w:r>
      </w:hyperlink>
    </w:p>
    <w:p w14:paraId="40B3B33A" w14:textId="77777777" w:rsidR="004F72B0" w:rsidRPr="0098565A" w:rsidRDefault="004F72B0" w:rsidP="00010BE4">
      <w:pPr>
        <w:widowControl w:val="0"/>
        <w:autoSpaceDE w:val="0"/>
        <w:autoSpaceDN w:val="0"/>
        <w:adjustRightInd w:val="0"/>
        <w:spacing w:after="120"/>
        <w:ind w:left="-567"/>
        <w:rPr>
          <w:rFonts w:ascii="Calibri" w:hAnsi="Calibri" w:cs="Calibri"/>
          <w:b/>
          <w:i/>
        </w:rPr>
      </w:pPr>
      <w:r w:rsidRPr="003A5D33">
        <w:rPr>
          <w:rFonts w:ascii="Calibri" w:hAnsi="Calibri" w:cs="Calibri"/>
          <w:b/>
          <w:i/>
        </w:rPr>
        <w:t xml:space="preserve">"Low rank tensor approximation, approximate decomposability and the </w:t>
      </w:r>
      <w:proofErr w:type="spellStart"/>
      <w:r w:rsidRPr="003A5D33">
        <w:rPr>
          <w:rFonts w:ascii="Calibri" w:hAnsi="Calibri" w:cs="Calibri"/>
          <w:b/>
          <w:i/>
        </w:rPr>
        <w:t>determinantal</w:t>
      </w:r>
      <w:proofErr w:type="spellEnd"/>
      <w:r w:rsidRPr="003A5D33">
        <w:rPr>
          <w:rFonts w:ascii="Calibri" w:hAnsi="Calibri" w:cs="Calibri"/>
          <w:b/>
          <w:i/>
        </w:rPr>
        <w:t xml:space="preserve"> assignment problem"</w:t>
      </w:r>
    </w:p>
    <w:p w14:paraId="48EF7CA1" w14:textId="77777777" w:rsidR="004F72B0" w:rsidRDefault="004F72B0" w:rsidP="000B5B26">
      <w:pPr>
        <w:spacing w:after="240"/>
        <w:ind w:left="-567"/>
        <w:jc w:val="both"/>
        <w:rPr>
          <w:rFonts w:ascii="Calibri" w:hAnsi="Calibri" w:cs="Calibri"/>
        </w:rPr>
      </w:pPr>
      <w:r w:rsidRPr="003A5D33">
        <w:rPr>
          <w:rFonts w:ascii="Calibri" w:hAnsi="Calibri" w:cs="Calibri"/>
          <w:b/>
        </w:rPr>
        <w:t>Abstract:</w:t>
      </w:r>
      <w:r w:rsidRPr="003A5D33">
        <w:rPr>
          <w:rFonts w:ascii="Calibri" w:hAnsi="Calibri" w:cs="Calibri"/>
        </w:rPr>
        <w:t xml:space="preserve"> Complex data in many applications may have </w:t>
      </w:r>
      <w:proofErr w:type="spellStart"/>
      <w:r w:rsidRPr="003A5D33">
        <w:rPr>
          <w:rFonts w:ascii="Calibri" w:hAnsi="Calibri" w:cs="Calibri"/>
        </w:rPr>
        <w:t>tensorial</w:t>
      </w:r>
      <w:proofErr w:type="spellEnd"/>
      <w:r w:rsidRPr="003A5D33">
        <w:rPr>
          <w:rFonts w:ascii="Calibri" w:hAnsi="Calibri" w:cs="Calibri"/>
        </w:rPr>
        <w:t xml:space="preserve"> form </w:t>
      </w:r>
      <w:proofErr w:type="spellStart"/>
      <w:r w:rsidRPr="003A5D33">
        <w:rPr>
          <w:rFonts w:ascii="Calibri" w:hAnsi="Calibri" w:cs="Calibri"/>
        </w:rPr>
        <w:t>ie</w:t>
      </w:r>
      <w:proofErr w:type="spellEnd"/>
      <w:r w:rsidRPr="003A5D33">
        <w:rPr>
          <w:rFonts w:ascii="Calibri" w:hAnsi="Calibri" w:cs="Calibri"/>
        </w:rPr>
        <w:t xml:space="preserve"> may be indexed by more than two indices making SVD matrix approximation unusable. Low rank approximation in that case may require a type of SVD theory appropriate for tensors. This type of approximation also applies in problems in Control where we require </w:t>
      </w:r>
      <w:proofErr w:type="gramStart"/>
      <w:r w:rsidRPr="003A5D33">
        <w:rPr>
          <w:rFonts w:ascii="Calibri" w:hAnsi="Calibri" w:cs="Calibri"/>
        </w:rPr>
        <w:t>to approximate</w:t>
      </w:r>
      <w:proofErr w:type="gramEnd"/>
      <w:r w:rsidRPr="003A5D33">
        <w:rPr>
          <w:rFonts w:ascii="Calibri" w:hAnsi="Calibri" w:cs="Calibri"/>
        </w:rPr>
        <w:t xml:space="preserve"> a skew symmetric tensor by a decomposable tensor. This approximation may be viewed as a distance problem of a linear variety to the </w:t>
      </w:r>
      <w:proofErr w:type="spellStart"/>
      <w:r w:rsidRPr="003A5D33">
        <w:rPr>
          <w:rFonts w:ascii="Calibri" w:hAnsi="Calibri" w:cs="Calibri"/>
        </w:rPr>
        <w:t>Grassmann</w:t>
      </w:r>
      <w:proofErr w:type="spellEnd"/>
      <w:r w:rsidRPr="003A5D33">
        <w:rPr>
          <w:rFonts w:ascii="Calibri" w:hAnsi="Calibri" w:cs="Calibri"/>
        </w:rPr>
        <w:t xml:space="preserve"> variety and may be tackled via Exterior Algebra </w:t>
      </w:r>
      <w:proofErr w:type="spellStart"/>
      <w:proofErr w:type="gramStart"/>
      <w:r w:rsidRPr="003A5D33">
        <w:rPr>
          <w:rFonts w:ascii="Calibri" w:hAnsi="Calibri" w:cs="Calibri"/>
        </w:rPr>
        <w:t>methods.We</w:t>
      </w:r>
      <w:proofErr w:type="spellEnd"/>
      <w:proofErr w:type="gramEnd"/>
      <w:r w:rsidRPr="003A5D33">
        <w:rPr>
          <w:rFonts w:ascii="Calibri" w:hAnsi="Calibri" w:cs="Calibri"/>
        </w:rPr>
        <w:t xml:space="preserve"> present cases that the problem may be solved and how it may be applied to Control problems</w:t>
      </w:r>
      <w:r>
        <w:rPr>
          <w:rFonts w:ascii="Calibri" w:hAnsi="Calibri" w:cs="Calibri"/>
        </w:rPr>
        <w:t>.</w:t>
      </w:r>
    </w:p>
    <w:p w14:paraId="367074A9" w14:textId="77777777" w:rsidR="00617D5E" w:rsidRPr="00B13373" w:rsidRDefault="00617D5E" w:rsidP="00010BE4">
      <w:pPr>
        <w:spacing w:after="240"/>
        <w:ind w:left="-567" w:right="79"/>
        <w:jc w:val="both"/>
        <w:rPr>
          <w:rFonts w:asciiTheme="majorHAnsi" w:hAnsiTheme="majorHAnsi"/>
          <w:i/>
          <w:sz w:val="26"/>
          <w:szCs w:val="26"/>
        </w:rPr>
      </w:pPr>
      <w:r w:rsidRPr="00B13373">
        <w:rPr>
          <w:rFonts w:asciiTheme="majorHAnsi" w:hAnsiTheme="majorHAnsi"/>
          <w:b/>
          <w:sz w:val="26"/>
          <w:szCs w:val="26"/>
        </w:rPr>
        <w:t>16.45-17.30: Discussion on possible research initiatives</w:t>
      </w:r>
    </w:p>
    <w:p w14:paraId="6AD2DCE0" w14:textId="738E3116" w:rsidR="00617D5E" w:rsidRPr="00617D5E" w:rsidRDefault="00617D5E" w:rsidP="00010BE4">
      <w:pPr>
        <w:spacing w:after="360"/>
        <w:ind w:left="-567"/>
        <w:rPr>
          <w:rFonts w:asciiTheme="majorHAnsi" w:hAnsiTheme="majorHAnsi"/>
          <w:b/>
          <w:sz w:val="26"/>
          <w:szCs w:val="26"/>
        </w:rPr>
      </w:pPr>
      <w:r w:rsidRPr="00B13373">
        <w:rPr>
          <w:rFonts w:asciiTheme="majorHAnsi" w:hAnsiTheme="majorHAnsi"/>
          <w:b/>
          <w:sz w:val="26"/>
          <w:szCs w:val="26"/>
        </w:rPr>
        <w:t>17.30-17.45: Conclusions</w:t>
      </w:r>
    </w:p>
    <w:p w14:paraId="5D47EBCC" w14:textId="3F8CDE18" w:rsidR="004F72B0" w:rsidRDefault="004F72B0" w:rsidP="00010BE4">
      <w:pPr>
        <w:widowControl w:val="0"/>
        <w:autoSpaceDE w:val="0"/>
        <w:autoSpaceDN w:val="0"/>
        <w:adjustRightInd w:val="0"/>
        <w:ind w:left="-567"/>
        <w:rPr>
          <w:rFonts w:asciiTheme="majorHAnsi" w:hAnsiTheme="majorHAnsi" w:cs="Arial"/>
          <w:b/>
          <w:color w:val="008000"/>
          <w:sz w:val="28"/>
          <w:szCs w:val="28"/>
        </w:rPr>
      </w:pPr>
      <w:r w:rsidRPr="00617D5E">
        <w:rPr>
          <w:rFonts w:asciiTheme="majorHAnsi" w:hAnsiTheme="majorHAnsi" w:cs="Arial"/>
          <w:b/>
          <w:color w:val="008000"/>
          <w:sz w:val="28"/>
          <w:szCs w:val="28"/>
        </w:rPr>
        <w:t>Friday 19</w:t>
      </w:r>
      <w:r w:rsidRPr="00617D5E">
        <w:rPr>
          <w:rFonts w:asciiTheme="majorHAnsi" w:hAnsiTheme="majorHAnsi" w:cs="Arial"/>
          <w:b/>
          <w:color w:val="008000"/>
          <w:sz w:val="28"/>
          <w:szCs w:val="28"/>
          <w:vertAlign w:val="superscript"/>
        </w:rPr>
        <w:t>th</w:t>
      </w:r>
      <w:r w:rsidRPr="00617D5E">
        <w:rPr>
          <w:rFonts w:asciiTheme="majorHAnsi" w:hAnsiTheme="majorHAnsi" w:cs="Arial"/>
          <w:b/>
          <w:color w:val="008000"/>
          <w:sz w:val="28"/>
          <w:szCs w:val="28"/>
        </w:rPr>
        <w:t xml:space="preserve"> June</w:t>
      </w:r>
    </w:p>
    <w:p w14:paraId="45BA4517" w14:textId="77777777" w:rsidR="00CA485C" w:rsidRDefault="00CA485C" w:rsidP="00010BE4">
      <w:pPr>
        <w:widowControl w:val="0"/>
        <w:autoSpaceDE w:val="0"/>
        <w:autoSpaceDN w:val="0"/>
        <w:adjustRightInd w:val="0"/>
        <w:ind w:left="-567"/>
        <w:rPr>
          <w:rFonts w:asciiTheme="majorHAnsi" w:hAnsiTheme="majorHAnsi" w:cs="Arial"/>
          <w:b/>
          <w:color w:val="008000"/>
          <w:sz w:val="28"/>
          <w:szCs w:val="28"/>
        </w:rPr>
      </w:pPr>
    </w:p>
    <w:p w14:paraId="1D2DD9AC" w14:textId="77777777" w:rsidR="00CA485C" w:rsidRPr="000C3676" w:rsidRDefault="00CA485C" w:rsidP="000B5B26">
      <w:pPr>
        <w:spacing w:after="240"/>
        <w:ind w:left="-567"/>
        <w:rPr>
          <w:rFonts w:asciiTheme="majorHAnsi" w:hAnsiTheme="majorHAnsi"/>
          <w:b/>
          <w:sz w:val="26"/>
          <w:szCs w:val="26"/>
        </w:rPr>
      </w:pPr>
      <w:r w:rsidRPr="000C3676">
        <w:rPr>
          <w:rFonts w:asciiTheme="majorHAnsi" w:hAnsiTheme="majorHAnsi"/>
          <w:b/>
          <w:sz w:val="26"/>
          <w:szCs w:val="26"/>
        </w:rPr>
        <w:t>9.00-9.15: Coffee</w:t>
      </w:r>
    </w:p>
    <w:p w14:paraId="030452C9" w14:textId="77777777" w:rsidR="00CA485C" w:rsidRPr="000C3676" w:rsidRDefault="00CA485C" w:rsidP="000B5B26">
      <w:pPr>
        <w:widowControl w:val="0"/>
        <w:autoSpaceDE w:val="0"/>
        <w:autoSpaceDN w:val="0"/>
        <w:adjustRightInd w:val="0"/>
        <w:spacing w:after="240"/>
        <w:ind w:left="-567"/>
        <w:jc w:val="both"/>
        <w:rPr>
          <w:rFonts w:ascii="Calibri" w:hAnsi="Calibri" w:cs="Calibri"/>
          <w:sz w:val="26"/>
          <w:szCs w:val="26"/>
        </w:rPr>
      </w:pPr>
      <w:r w:rsidRPr="000C3676">
        <w:rPr>
          <w:rFonts w:asciiTheme="majorHAnsi" w:hAnsiTheme="majorHAnsi"/>
          <w:b/>
          <w:sz w:val="26"/>
          <w:szCs w:val="26"/>
        </w:rPr>
        <w:t xml:space="preserve">Chairman </w:t>
      </w:r>
      <w:r w:rsidRPr="000C3676">
        <w:rPr>
          <w:rFonts w:asciiTheme="majorHAnsi" w:hAnsiTheme="majorHAnsi"/>
          <w:sz w:val="26"/>
          <w:szCs w:val="26"/>
        </w:rPr>
        <w:t>(Morning Session)</w:t>
      </w:r>
      <w:r w:rsidRPr="000C3676">
        <w:rPr>
          <w:rFonts w:asciiTheme="majorHAnsi" w:hAnsiTheme="majorHAnsi"/>
          <w:b/>
          <w:sz w:val="26"/>
          <w:szCs w:val="26"/>
        </w:rPr>
        <w:t xml:space="preserve">: </w:t>
      </w:r>
      <w:r w:rsidRPr="000C3676">
        <w:rPr>
          <w:rFonts w:ascii="Calibri" w:hAnsi="Calibri" w:cs="Calibri"/>
          <w:sz w:val="26"/>
          <w:szCs w:val="26"/>
        </w:rPr>
        <w:t xml:space="preserve">David </w:t>
      </w:r>
      <w:proofErr w:type="spellStart"/>
      <w:r w:rsidRPr="000C3676">
        <w:rPr>
          <w:rFonts w:ascii="Calibri" w:hAnsi="Calibri" w:cs="Calibri"/>
          <w:sz w:val="26"/>
          <w:szCs w:val="26"/>
        </w:rPr>
        <w:t>Stupples</w:t>
      </w:r>
      <w:proofErr w:type="spellEnd"/>
    </w:p>
    <w:p w14:paraId="5638EC5B" w14:textId="4769DBEE" w:rsidR="004F72B0" w:rsidRDefault="00CA485C" w:rsidP="00010BE4">
      <w:pPr>
        <w:widowControl w:val="0"/>
        <w:autoSpaceDE w:val="0"/>
        <w:autoSpaceDN w:val="0"/>
        <w:adjustRightInd w:val="0"/>
        <w:ind w:left="-567"/>
        <w:rPr>
          <w:rFonts w:asciiTheme="majorHAnsi" w:hAnsiTheme="majorHAnsi" w:cs="Times New Roman"/>
        </w:rPr>
      </w:pPr>
      <w:r w:rsidRPr="000C3676">
        <w:rPr>
          <w:rFonts w:asciiTheme="majorHAnsi" w:hAnsiTheme="majorHAnsi"/>
          <w:b/>
          <w:sz w:val="26"/>
          <w:szCs w:val="26"/>
        </w:rPr>
        <w:t>9.15-</w:t>
      </w:r>
      <w:proofErr w:type="gramStart"/>
      <w:r w:rsidRPr="000C3676">
        <w:rPr>
          <w:rFonts w:asciiTheme="majorHAnsi" w:hAnsiTheme="majorHAnsi"/>
          <w:b/>
          <w:sz w:val="26"/>
          <w:szCs w:val="26"/>
        </w:rPr>
        <w:t>9.45 :</w:t>
      </w:r>
      <w:proofErr w:type="gramEnd"/>
      <w:r w:rsidRPr="000C3676">
        <w:rPr>
          <w:rFonts w:asciiTheme="majorHAnsi" w:hAnsiTheme="majorHAnsi"/>
          <w:b/>
          <w:sz w:val="26"/>
          <w:szCs w:val="26"/>
        </w:rPr>
        <w:t xml:space="preserve">  Presentation (10):</w:t>
      </w:r>
      <w:r w:rsidRPr="000C3676">
        <w:rPr>
          <w:rFonts w:asciiTheme="majorHAnsi" w:hAnsiTheme="majorHAnsi" w:cs="Arial"/>
          <w:b/>
          <w:sz w:val="26"/>
          <w:szCs w:val="26"/>
        </w:rPr>
        <w:t xml:space="preserve"> </w:t>
      </w:r>
      <w:r w:rsidR="004F72B0" w:rsidRPr="008C3C89">
        <w:rPr>
          <w:rFonts w:asciiTheme="majorHAnsi" w:hAnsiTheme="majorHAnsi" w:cs="Arial"/>
          <w:b/>
        </w:rPr>
        <w:t xml:space="preserve">George </w:t>
      </w:r>
      <w:proofErr w:type="spellStart"/>
      <w:r w:rsidR="004F72B0" w:rsidRPr="008C3C89">
        <w:rPr>
          <w:rFonts w:asciiTheme="majorHAnsi" w:hAnsiTheme="majorHAnsi" w:cs="Arial"/>
          <w:b/>
        </w:rPr>
        <w:t>Halikias</w:t>
      </w:r>
      <w:proofErr w:type="spellEnd"/>
      <w:r w:rsidR="004F72B0">
        <w:rPr>
          <w:rFonts w:asciiTheme="majorHAnsi" w:hAnsiTheme="majorHAnsi" w:cs="Times New Roman"/>
        </w:rPr>
        <w:t xml:space="preserve">, </w:t>
      </w:r>
    </w:p>
    <w:p w14:paraId="60D04C01" w14:textId="77777777" w:rsidR="004F72B0" w:rsidRDefault="004F72B0" w:rsidP="00010BE4">
      <w:pPr>
        <w:widowControl w:val="0"/>
        <w:autoSpaceDE w:val="0"/>
        <w:autoSpaceDN w:val="0"/>
        <w:adjustRightInd w:val="0"/>
        <w:spacing w:after="120"/>
        <w:ind w:left="-567"/>
        <w:rPr>
          <w:rFonts w:asciiTheme="majorHAnsi" w:hAnsiTheme="majorHAnsi" w:cs="Arial"/>
          <w:color w:val="0000FF"/>
          <w:u w:val="single" w:color="0000FF"/>
        </w:rPr>
      </w:pPr>
      <w:r w:rsidRPr="00DA7618">
        <w:rPr>
          <w:rFonts w:asciiTheme="majorHAnsi" w:hAnsiTheme="majorHAnsi" w:cs="Arial"/>
        </w:rPr>
        <w:t>Systems and Control Centre</w:t>
      </w:r>
      <w:r>
        <w:rPr>
          <w:rFonts w:asciiTheme="majorHAnsi" w:hAnsiTheme="majorHAnsi" w:cs="Arial"/>
        </w:rPr>
        <w:t>, City University,</w:t>
      </w:r>
      <w:r>
        <w:rPr>
          <w:rFonts w:asciiTheme="majorHAnsi" w:hAnsiTheme="majorHAnsi" w:cs="Times New Roman"/>
        </w:rPr>
        <w:t xml:space="preserve"> </w:t>
      </w:r>
      <w:hyperlink r:id="rId31" w:history="1">
        <w:r w:rsidRPr="00DA7618">
          <w:rPr>
            <w:rFonts w:asciiTheme="majorHAnsi" w:hAnsiTheme="majorHAnsi" w:cs="Arial"/>
            <w:color w:val="0000FF"/>
            <w:u w:val="single" w:color="0000FF"/>
          </w:rPr>
          <w:t>G.Halikias@city.ac.uk</w:t>
        </w:r>
      </w:hyperlink>
    </w:p>
    <w:p w14:paraId="3200A040" w14:textId="77777777" w:rsidR="004F72B0" w:rsidRPr="008C3C89" w:rsidRDefault="004F72B0" w:rsidP="00010BE4">
      <w:pPr>
        <w:widowControl w:val="0"/>
        <w:autoSpaceDE w:val="0"/>
        <w:autoSpaceDN w:val="0"/>
        <w:adjustRightInd w:val="0"/>
        <w:spacing w:after="120"/>
        <w:ind w:left="-567"/>
        <w:rPr>
          <w:rFonts w:asciiTheme="majorHAnsi" w:hAnsiTheme="majorHAnsi" w:cs="Times New Roman"/>
          <w:i/>
        </w:rPr>
      </w:pPr>
      <w:r w:rsidRPr="008C3C89">
        <w:rPr>
          <w:rFonts w:asciiTheme="majorHAnsi" w:hAnsiTheme="majorHAnsi" w:cs="Arial"/>
          <w:b/>
          <w:bCs/>
          <w:i/>
        </w:rPr>
        <w:t>“The structured singular value problem arising in Robust Control: Complexity and Convex relaxation algorithms”</w:t>
      </w:r>
      <w:r w:rsidRPr="008C3C89">
        <w:rPr>
          <w:rFonts w:asciiTheme="majorHAnsi" w:hAnsiTheme="majorHAnsi" w:cs="Arial"/>
          <w:i/>
        </w:rPr>
        <w:t>  </w:t>
      </w:r>
    </w:p>
    <w:p w14:paraId="5D108194" w14:textId="77777777" w:rsidR="004F72B0" w:rsidRDefault="004F72B0" w:rsidP="00730E37">
      <w:pPr>
        <w:widowControl w:val="0"/>
        <w:autoSpaceDE w:val="0"/>
        <w:autoSpaceDN w:val="0"/>
        <w:adjustRightInd w:val="0"/>
        <w:spacing w:after="240"/>
        <w:ind w:left="-567"/>
        <w:jc w:val="both"/>
        <w:rPr>
          <w:rFonts w:asciiTheme="majorHAnsi" w:hAnsiTheme="majorHAnsi" w:cs="Arial"/>
        </w:rPr>
      </w:pPr>
      <w:r w:rsidRPr="008C3C89">
        <w:rPr>
          <w:rFonts w:asciiTheme="majorHAnsi" w:hAnsiTheme="majorHAnsi" w:cs="Arial"/>
          <w:b/>
        </w:rPr>
        <w:t>Abstract:</w:t>
      </w:r>
      <w:r>
        <w:rPr>
          <w:rFonts w:asciiTheme="majorHAnsi" w:hAnsiTheme="majorHAnsi" w:cs="Arial"/>
        </w:rPr>
        <w:t xml:space="preserve"> </w:t>
      </w:r>
      <w:r w:rsidRPr="00DA7618">
        <w:rPr>
          <w:rFonts w:asciiTheme="majorHAnsi" w:hAnsiTheme="majorHAnsi" w:cs="Arial"/>
        </w:rPr>
        <w:t>The talk introduces the "structured singular value"</w:t>
      </w:r>
      <w:r>
        <w:rPr>
          <w:rFonts w:asciiTheme="majorHAnsi" w:hAnsiTheme="majorHAnsi" w:cs="Arial"/>
        </w:rPr>
        <w:t xml:space="preserve"> (</w:t>
      </w:r>
      <w:r w:rsidRPr="003B0CCD">
        <w:rPr>
          <w:rFonts w:ascii="Symbol" w:hAnsi="Symbol" w:cs="Arial"/>
        </w:rPr>
        <w:t></w:t>
      </w:r>
      <w:r>
        <w:rPr>
          <w:rFonts w:ascii="Symbol" w:hAnsi="Symbol" w:cs="Arial"/>
        </w:rPr>
        <w:t></w:t>
      </w:r>
      <w:r>
        <w:rPr>
          <w:rFonts w:asciiTheme="majorHAnsi" w:hAnsiTheme="majorHAnsi" w:cs="Arial"/>
        </w:rPr>
        <w:t xml:space="preserve"> </w:t>
      </w:r>
      <w:r w:rsidRPr="00DA7618">
        <w:rPr>
          <w:rFonts w:asciiTheme="majorHAnsi" w:hAnsiTheme="majorHAnsi" w:cs="Arial"/>
        </w:rPr>
        <w:t xml:space="preserve">problem in the context of robust control synthesis of dynamic systems subject to structured model uncertainty. This is essentially a distance-to-singularity matrix problem under structured perturbations. The complexity of the problem is </w:t>
      </w:r>
      <w:proofErr w:type="spellStart"/>
      <w:r w:rsidRPr="00DA7618">
        <w:rPr>
          <w:rFonts w:asciiTheme="majorHAnsi" w:hAnsiTheme="majorHAnsi" w:cs="Arial"/>
        </w:rPr>
        <w:t>analysed</w:t>
      </w:r>
      <w:proofErr w:type="spellEnd"/>
      <w:r w:rsidRPr="00DA7618">
        <w:rPr>
          <w:rFonts w:asciiTheme="majorHAnsi" w:hAnsiTheme="majorHAnsi" w:cs="Arial"/>
        </w:rPr>
        <w:t xml:space="preserve"> and convex relaxation methods obtaining easily computable upper bounds are presented, along with necessary and sufficient conditions that guarantee zero duality gap. In the case when the gap is not zero (i.e. the upper bound is strictly larger than </w:t>
      </w:r>
      <w:r w:rsidRPr="003B0CCD">
        <w:rPr>
          <w:rFonts w:ascii="Symbol" w:hAnsi="Symbol" w:cs="Arial"/>
        </w:rPr>
        <w:t></w:t>
      </w:r>
      <w:r>
        <w:rPr>
          <w:rFonts w:asciiTheme="majorHAnsi" w:hAnsiTheme="majorHAnsi" w:cs="Arial"/>
        </w:rPr>
        <w:t>), tighter bounds of</w:t>
      </w:r>
      <w:r w:rsidRPr="00DA7618">
        <w:rPr>
          <w:rFonts w:asciiTheme="majorHAnsi" w:hAnsiTheme="majorHAnsi" w:cs="Arial"/>
        </w:rPr>
        <w:t> </w:t>
      </w:r>
      <w:r w:rsidRPr="003B0CCD">
        <w:rPr>
          <w:rFonts w:ascii="Symbol" w:hAnsi="Symbol" w:cs="Arial"/>
        </w:rPr>
        <w:t></w:t>
      </w:r>
      <w:r>
        <w:rPr>
          <w:rFonts w:asciiTheme="majorHAnsi" w:hAnsiTheme="majorHAnsi" w:cs="Arial"/>
        </w:rPr>
        <w:t xml:space="preserve"> </w:t>
      </w:r>
      <w:r w:rsidRPr="00DA7618">
        <w:rPr>
          <w:rFonts w:asciiTheme="majorHAnsi" w:hAnsiTheme="majorHAnsi" w:cs="Arial"/>
        </w:rPr>
        <w:t xml:space="preserve">can be obtained by considering artificial perturbation structures defined via simultaneous spectral-radius and norm constraints. It is shown that, provided the solution (or a "good" bound) of an auxiliary reduced-rank </w:t>
      </w:r>
      <w:r w:rsidRPr="003B0CCD">
        <w:rPr>
          <w:rFonts w:ascii="Symbol" w:hAnsi="Symbol" w:cs="Arial"/>
        </w:rPr>
        <w:t></w:t>
      </w:r>
      <w:r w:rsidRPr="00DA7618">
        <w:rPr>
          <w:rFonts w:asciiTheme="majorHAnsi" w:hAnsiTheme="majorHAnsi" w:cs="Arial"/>
        </w:rPr>
        <w:t>-problem can be obtained, the proposed method produces a bound which breaches the convex relaxation bound for the original problem. Similarities with a parallel method applied to the Quadratic Integer Programming (QIP) problem are identified, suggesting general applicability of the technique in the area of convex relaxations.</w:t>
      </w:r>
    </w:p>
    <w:p w14:paraId="267F9EC7" w14:textId="1859B24D" w:rsidR="00E35A18" w:rsidRPr="0042198F" w:rsidRDefault="00CA485C" w:rsidP="00010BE4">
      <w:pPr>
        <w:ind w:left="-567" w:right="79"/>
        <w:jc w:val="both"/>
        <w:rPr>
          <w:rFonts w:asciiTheme="majorHAnsi" w:hAnsiTheme="majorHAnsi"/>
        </w:rPr>
      </w:pPr>
      <w:r w:rsidRPr="000C5750">
        <w:rPr>
          <w:rFonts w:asciiTheme="majorHAnsi" w:hAnsiTheme="majorHAnsi"/>
          <w:b/>
          <w:sz w:val="26"/>
          <w:szCs w:val="26"/>
        </w:rPr>
        <w:t>9.45-10.15:  Presentation (11):</w:t>
      </w:r>
      <w:r w:rsidRPr="000C5750">
        <w:rPr>
          <w:rFonts w:ascii="Calibri" w:hAnsi="Calibri" w:cs="Calibri"/>
          <w:b/>
          <w:sz w:val="26"/>
          <w:szCs w:val="26"/>
        </w:rPr>
        <w:t xml:space="preserve"> </w:t>
      </w:r>
      <w:r w:rsidR="00E35A18">
        <w:rPr>
          <w:rFonts w:asciiTheme="majorHAnsi" w:hAnsiTheme="majorHAnsi"/>
          <w:b/>
        </w:rPr>
        <w:t xml:space="preserve">John </w:t>
      </w:r>
      <w:proofErr w:type="spellStart"/>
      <w:r w:rsidR="00E35A18">
        <w:rPr>
          <w:rFonts w:asciiTheme="majorHAnsi" w:hAnsiTheme="majorHAnsi"/>
          <w:b/>
        </w:rPr>
        <w:t>Leventides</w:t>
      </w:r>
      <w:proofErr w:type="spellEnd"/>
      <w:r w:rsidR="00E35A18">
        <w:rPr>
          <w:rFonts w:asciiTheme="majorHAnsi" w:hAnsiTheme="majorHAnsi"/>
          <w:b/>
        </w:rPr>
        <w:t xml:space="preserve"> and Nicos </w:t>
      </w:r>
      <w:proofErr w:type="spellStart"/>
      <w:r w:rsidR="00E35A18">
        <w:rPr>
          <w:rFonts w:asciiTheme="majorHAnsi" w:hAnsiTheme="majorHAnsi"/>
          <w:b/>
        </w:rPr>
        <w:t>Karcanias</w:t>
      </w:r>
      <w:proofErr w:type="spellEnd"/>
      <w:r w:rsidR="00E35A18">
        <w:rPr>
          <w:rFonts w:asciiTheme="majorHAnsi" w:hAnsiTheme="majorHAnsi"/>
          <w:b/>
        </w:rPr>
        <w:t xml:space="preserve"> </w:t>
      </w:r>
    </w:p>
    <w:p w14:paraId="08FAF849" w14:textId="77777777" w:rsidR="00E35A18" w:rsidRDefault="00E35A18" w:rsidP="00010BE4">
      <w:pPr>
        <w:spacing w:after="120"/>
        <w:ind w:left="-567"/>
        <w:rPr>
          <w:rFonts w:asciiTheme="majorHAnsi" w:hAnsiTheme="majorHAnsi"/>
        </w:rPr>
      </w:pPr>
      <w:r w:rsidRPr="0042198F">
        <w:rPr>
          <w:rFonts w:asciiTheme="majorHAnsi" w:hAnsiTheme="majorHAnsi"/>
        </w:rPr>
        <w:t>Systems &amp; Control Centre,</w:t>
      </w:r>
      <w:r>
        <w:rPr>
          <w:rFonts w:asciiTheme="majorHAnsi" w:hAnsiTheme="majorHAnsi"/>
        </w:rPr>
        <w:t xml:space="preserve"> City University, </w:t>
      </w:r>
    </w:p>
    <w:p w14:paraId="1F13C0A5" w14:textId="77777777" w:rsidR="00E35A18" w:rsidRPr="0042198F" w:rsidRDefault="000F6501" w:rsidP="00010BE4">
      <w:pPr>
        <w:spacing w:after="120"/>
        <w:ind w:left="-567"/>
        <w:rPr>
          <w:rFonts w:asciiTheme="majorHAnsi" w:hAnsiTheme="majorHAnsi"/>
        </w:rPr>
      </w:pPr>
      <w:hyperlink r:id="rId32" w:history="1">
        <w:r w:rsidR="00E35A18" w:rsidRPr="00327150">
          <w:rPr>
            <w:rStyle w:val="Hyperlink"/>
            <w:rFonts w:ascii="Calibri" w:hAnsi="Calibri" w:cs="Calibri"/>
          </w:rPr>
          <w:t>Ioannis.Leventidis.1@city.ac.uk</w:t>
        </w:r>
      </w:hyperlink>
      <w:r w:rsidR="00E35A18" w:rsidRPr="00F15D6B">
        <w:rPr>
          <w:rStyle w:val="Hyperlink"/>
          <w:rFonts w:ascii="Calibri" w:hAnsi="Calibri" w:cs="Calibri"/>
          <w:u w:val="none"/>
        </w:rPr>
        <w:t xml:space="preserve">, </w:t>
      </w:r>
      <w:hyperlink r:id="rId33" w:history="1">
        <w:r w:rsidR="00E35A18" w:rsidRPr="00327150">
          <w:rPr>
            <w:rStyle w:val="Hyperlink"/>
            <w:rFonts w:asciiTheme="majorHAnsi" w:hAnsiTheme="majorHAnsi"/>
          </w:rPr>
          <w:t>N.Karcanias@city.ac.uk</w:t>
        </w:r>
      </w:hyperlink>
    </w:p>
    <w:p w14:paraId="53D22F4A" w14:textId="77777777" w:rsidR="00E35A18" w:rsidRPr="0042198F" w:rsidRDefault="00E35A18" w:rsidP="00010BE4">
      <w:pPr>
        <w:spacing w:after="120"/>
        <w:ind w:left="-567" w:right="78"/>
        <w:jc w:val="both"/>
        <w:rPr>
          <w:rFonts w:asciiTheme="majorHAnsi" w:hAnsiTheme="majorHAnsi"/>
          <w:i/>
        </w:rPr>
      </w:pPr>
      <w:r>
        <w:rPr>
          <w:rFonts w:asciiTheme="majorHAnsi" w:hAnsiTheme="majorHAnsi"/>
          <w:b/>
          <w:i/>
        </w:rPr>
        <w:t>“</w:t>
      </w:r>
      <w:r w:rsidRPr="0042198F">
        <w:rPr>
          <w:rFonts w:asciiTheme="majorHAnsi" w:hAnsiTheme="majorHAnsi"/>
          <w:b/>
          <w:i/>
        </w:rPr>
        <w:t>Decision Theory and Design in Multi-level hierarchical management structures</w:t>
      </w:r>
      <w:r>
        <w:rPr>
          <w:rFonts w:asciiTheme="majorHAnsi" w:hAnsiTheme="majorHAnsi"/>
          <w:b/>
          <w:i/>
        </w:rPr>
        <w:t>”</w:t>
      </w:r>
      <w:r w:rsidRPr="0042198F">
        <w:rPr>
          <w:rFonts w:asciiTheme="majorHAnsi" w:hAnsiTheme="majorHAnsi"/>
          <w:i/>
        </w:rPr>
        <w:t xml:space="preserve"> </w:t>
      </w:r>
    </w:p>
    <w:p w14:paraId="416D104F" w14:textId="77777777" w:rsidR="00E35A18" w:rsidRDefault="00E35A18" w:rsidP="0034403A">
      <w:pPr>
        <w:spacing w:after="240"/>
        <w:ind w:left="-567" w:right="79"/>
        <w:jc w:val="both"/>
        <w:rPr>
          <w:rFonts w:asciiTheme="majorHAnsi" w:hAnsiTheme="majorHAnsi"/>
        </w:rPr>
      </w:pPr>
      <w:r w:rsidRPr="0042198F">
        <w:rPr>
          <w:rFonts w:asciiTheme="majorHAnsi" w:hAnsiTheme="majorHAnsi"/>
          <w:b/>
        </w:rPr>
        <w:t>Abstract:</w:t>
      </w:r>
      <w:r>
        <w:rPr>
          <w:rFonts w:asciiTheme="majorHAnsi" w:hAnsiTheme="majorHAnsi"/>
        </w:rPr>
        <w:t xml:space="preserve"> </w:t>
      </w:r>
      <w:r w:rsidRPr="0042198F">
        <w:rPr>
          <w:rFonts w:asciiTheme="majorHAnsi" w:hAnsiTheme="majorHAnsi"/>
        </w:rPr>
        <w:t xml:space="preserve">Decision and control problems on multi-level hierarchical structures emerge in areas such as integrated operations in manufacturing, business management, banking and finance. The common characteristic of such systems is the multi-layer hierarchical structure of the system. </w:t>
      </w:r>
      <w:proofErr w:type="gramStart"/>
      <w:r w:rsidRPr="0042198F">
        <w:rPr>
          <w:rFonts w:asciiTheme="majorHAnsi" w:hAnsiTheme="majorHAnsi"/>
        </w:rPr>
        <w:t>Each layer is characterized by a model and the nature</w:t>
      </w:r>
      <w:proofErr w:type="gramEnd"/>
      <w:r w:rsidRPr="0042198F">
        <w:rPr>
          <w:rFonts w:asciiTheme="majorHAnsi" w:hAnsiTheme="majorHAnsi"/>
        </w:rPr>
        <w:t xml:space="preserve"> and complexity of models at the different stages varies (continuous, discrete time, discrete event </w:t>
      </w:r>
      <w:proofErr w:type="spellStart"/>
      <w:r w:rsidRPr="0042198F">
        <w:rPr>
          <w:rFonts w:asciiTheme="majorHAnsi" w:hAnsiTheme="majorHAnsi"/>
        </w:rPr>
        <w:t>etc</w:t>
      </w:r>
      <w:proofErr w:type="spellEnd"/>
      <w:r w:rsidRPr="0042198F">
        <w:rPr>
          <w:rFonts w:asciiTheme="majorHAnsi" w:hAnsiTheme="majorHAnsi"/>
        </w:rPr>
        <w:t>). The different layer sub-systems are interconnected and the solution of control problems provides inputs for the decision and control problems at the lower levels. Strategy at the top level cannot be implemented unless they can be realized as feasible solutions at each level in the hierarchy. Knowledge of behavior at each layer is critical for informed decision making at the top. The control problems on multi-model, variable complexity and nested systems introduce new challenges for hybrid systems and global controllability and observability studies.</w:t>
      </w:r>
    </w:p>
    <w:p w14:paraId="20A8721E" w14:textId="3AC297C0" w:rsidR="00A01888" w:rsidRPr="00F80254" w:rsidRDefault="008C737A" w:rsidP="00010BE4">
      <w:pPr>
        <w:widowControl w:val="0"/>
        <w:autoSpaceDE w:val="0"/>
        <w:autoSpaceDN w:val="0"/>
        <w:adjustRightInd w:val="0"/>
        <w:ind w:left="-567"/>
        <w:jc w:val="both"/>
        <w:rPr>
          <w:rFonts w:ascii="Calibri" w:hAnsi="Calibri" w:cs="Calibri"/>
          <w:b/>
        </w:rPr>
      </w:pPr>
      <w:r w:rsidRPr="000C5750">
        <w:rPr>
          <w:rFonts w:asciiTheme="majorHAnsi" w:hAnsiTheme="majorHAnsi"/>
          <w:b/>
          <w:sz w:val="26"/>
          <w:szCs w:val="26"/>
        </w:rPr>
        <w:t xml:space="preserve">10.15-10.45: Presentation (12): </w:t>
      </w:r>
      <w:r w:rsidR="00A01888" w:rsidRPr="00F80254">
        <w:rPr>
          <w:rFonts w:ascii="Calibri" w:hAnsi="Calibri" w:cs="Calibri"/>
          <w:b/>
        </w:rPr>
        <w:t xml:space="preserve">Giulia </w:t>
      </w:r>
      <w:proofErr w:type="spellStart"/>
      <w:r w:rsidR="00A01888" w:rsidRPr="00F80254">
        <w:rPr>
          <w:rFonts w:ascii="Calibri" w:hAnsi="Calibri" w:cs="Calibri"/>
          <w:b/>
        </w:rPr>
        <w:t>Iori</w:t>
      </w:r>
      <w:proofErr w:type="spellEnd"/>
    </w:p>
    <w:p w14:paraId="792E9A7F" w14:textId="77777777" w:rsidR="00A01888" w:rsidRDefault="00A01888" w:rsidP="00010BE4">
      <w:pPr>
        <w:widowControl w:val="0"/>
        <w:autoSpaceDE w:val="0"/>
        <w:autoSpaceDN w:val="0"/>
        <w:adjustRightInd w:val="0"/>
        <w:spacing w:after="120"/>
        <w:ind w:left="-567"/>
        <w:jc w:val="both"/>
        <w:rPr>
          <w:rFonts w:ascii="Calibri" w:hAnsi="Calibri" w:cs="Calibri"/>
        </w:rPr>
      </w:pPr>
      <w:r>
        <w:rPr>
          <w:rFonts w:ascii="Calibri" w:hAnsi="Calibri" w:cs="Calibri"/>
        </w:rPr>
        <w:t xml:space="preserve">Department of Economics, City University, </w:t>
      </w:r>
      <w:hyperlink r:id="rId34" w:history="1">
        <w:r w:rsidRPr="00327150">
          <w:rPr>
            <w:rStyle w:val="Hyperlink"/>
            <w:rFonts w:ascii="Calibri" w:hAnsi="Calibri" w:cs="Calibri"/>
          </w:rPr>
          <w:t>G.Iori@city.ac.uk</w:t>
        </w:r>
      </w:hyperlink>
    </w:p>
    <w:p w14:paraId="0BEA03C9" w14:textId="77777777" w:rsidR="00A01888" w:rsidRPr="0098565A" w:rsidRDefault="00A01888" w:rsidP="00010BE4">
      <w:pPr>
        <w:widowControl w:val="0"/>
        <w:autoSpaceDE w:val="0"/>
        <w:autoSpaceDN w:val="0"/>
        <w:adjustRightInd w:val="0"/>
        <w:spacing w:after="120"/>
        <w:ind w:left="-567"/>
        <w:jc w:val="both"/>
        <w:rPr>
          <w:rFonts w:ascii="Calibri" w:hAnsi="Calibri" w:cs="Calibri"/>
          <w:b/>
          <w:i/>
        </w:rPr>
      </w:pPr>
      <w:r w:rsidRPr="009A280C">
        <w:rPr>
          <w:rFonts w:ascii="Calibri" w:hAnsi="Calibri" w:cs="Calibri"/>
          <w:b/>
          <w:i/>
        </w:rPr>
        <w:t>"A network approach to Financial Stability"</w:t>
      </w:r>
    </w:p>
    <w:p w14:paraId="229CFF63" w14:textId="347D6F69" w:rsidR="00DE306A" w:rsidRPr="00DE306A" w:rsidRDefault="00A01888" w:rsidP="00DE306A">
      <w:pPr>
        <w:widowControl w:val="0"/>
        <w:autoSpaceDE w:val="0"/>
        <w:autoSpaceDN w:val="0"/>
        <w:adjustRightInd w:val="0"/>
        <w:spacing w:after="480"/>
        <w:ind w:left="-567"/>
        <w:jc w:val="both"/>
        <w:rPr>
          <w:rFonts w:ascii="Calibri" w:hAnsi="Calibri" w:cs="Calibri"/>
          <w:b/>
        </w:rPr>
      </w:pPr>
      <w:r>
        <w:rPr>
          <w:rFonts w:ascii="Calibri" w:hAnsi="Calibri" w:cs="Calibri"/>
          <w:b/>
        </w:rPr>
        <w:t xml:space="preserve">Abstract: </w:t>
      </w:r>
      <w:r w:rsidRPr="00961E22">
        <w:rPr>
          <w:rFonts w:ascii="Calibri" w:hAnsi="Calibri" w:cs="Calibri"/>
        </w:rPr>
        <w:t>The global financial crisis of 2008 has</w:t>
      </w:r>
      <w:r>
        <w:rPr>
          <w:rFonts w:ascii="Calibri" w:hAnsi="Calibri" w:cs="Calibri"/>
        </w:rPr>
        <w:t xml:space="preserve"> highlighted the importance of </w:t>
      </w:r>
      <w:r w:rsidRPr="00961E22">
        <w:rPr>
          <w:rFonts w:ascii="Calibri" w:hAnsi="Calibri" w:cs="Calibri"/>
        </w:rPr>
        <w:t>market interconnectedness on financial stability and the need to devel</w:t>
      </w:r>
      <w:r>
        <w:rPr>
          <w:rFonts w:ascii="Calibri" w:hAnsi="Calibri" w:cs="Calibri"/>
        </w:rPr>
        <w:t>op an appropriate framework to</w:t>
      </w:r>
      <w:r w:rsidRPr="00961E22">
        <w:rPr>
          <w:rFonts w:ascii="Calibri" w:hAnsi="Calibri" w:cs="Calibri"/>
        </w:rPr>
        <w:t> understand syste</w:t>
      </w:r>
      <w:r>
        <w:rPr>
          <w:rFonts w:ascii="Calibri" w:hAnsi="Calibri" w:cs="Calibri"/>
        </w:rPr>
        <w:t>mic risk. Financial markets are</w:t>
      </w:r>
      <w:r w:rsidRPr="00961E22">
        <w:rPr>
          <w:rFonts w:ascii="Calibri" w:hAnsi="Calibri" w:cs="Calibri"/>
        </w:rPr>
        <w:t xml:space="preserve"> a system of individually complex institutions that are connected to one another in a complex network of counterparty exposures.  In this talk I will focus on a particular market, the e-MID interbank lending market. In the first part of the talk I will focus on the analysis on the temporal evolution of the e-MID network of interbank transactions, in an attempt to identify early warning signals of the crisis. In the second part I will explore </w:t>
      </w:r>
      <w:proofErr w:type="gramStart"/>
      <w:r w:rsidRPr="00961E22">
        <w:rPr>
          <w:rFonts w:ascii="Calibri" w:hAnsi="Calibri" w:cs="Calibri"/>
        </w:rPr>
        <w:t>if  bank's</w:t>
      </w:r>
      <w:proofErr w:type="gramEnd"/>
      <w:r w:rsidRPr="00961E22">
        <w:rPr>
          <w:rFonts w:ascii="Calibri" w:hAnsi="Calibri" w:cs="Calibri"/>
        </w:rPr>
        <w:t xml:space="preserve"> specific network metrics can explain the variation in funding rates ac</w:t>
      </w:r>
      <w:r>
        <w:rPr>
          <w:rFonts w:ascii="Calibri" w:hAnsi="Calibri" w:cs="Calibri"/>
        </w:rPr>
        <w:t>ross banks, and trading volumes</w:t>
      </w:r>
      <w:r w:rsidR="00DE306A">
        <w:rPr>
          <w:rFonts w:ascii="Calibri" w:hAnsi="Calibri" w:cs="Calibri"/>
        </w:rPr>
        <w:t>.</w:t>
      </w:r>
      <w:r>
        <w:rPr>
          <w:rFonts w:ascii="Calibri" w:hAnsi="Calibri" w:cs="Calibri"/>
        </w:rPr>
        <w:t xml:space="preserve"> </w:t>
      </w:r>
    </w:p>
    <w:p w14:paraId="30E3011C" w14:textId="564475A5" w:rsidR="00A01888" w:rsidRPr="00F00EFB" w:rsidRDefault="008C737A" w:rsidP="00010BE4">
      <w:pPr>
        <w:tabs>
          <w:tab w:val="left" w:pos="567"/>
        </w:tabs>
        <w:ind w:left="-567"/>
        <w:rPr>
          <w:rFonts w:asciiTheme="majorHAnsi" w:hAnsiTheme="majorHAnsi"/>
          <w:b/>
        </w:rPr>
      </w:pPr>
      <w:r w:rsidRPr="000C5750">
        <w:rPr>
          <w:rFonts w:asciiTheme="majorHAnsi" w:hAnsiTheme="majorHAnsi"/>
          <w:b/>
          <w:sz w:val="26"/>
          <w:szCs w:val="26"/>
        </w:rPr>
        <w:t>10.45-</w:t>
      </w:r>
      <w:proofErr w:type="gramStart"/>
      <w:r w:rsidRPr="000C5750">
        <w:rPr>
          <w:rFonts w:asciiTheme="majorHAnsi" w:hAnsiTheme="majorHAnsi"/>
          <w:b/>
          <w:sz w:val="26"/>
          <w:szCs w:val="26"/>
        </w:rPr>
        <w:t>11.15 :</w:t>
      </w:r>
      <w:proofErr w:type="gramEnd"/>
      <w:r w:rsidRPr="000C5750">
        <w:rPr>
          <w:rFonts w:asciiTheme="majorHAnsi" w:hAnsiTheme="majorHAnsi"/>
          <w:b/>
          <w:sz w:val="26"/>
          <w:szCs w:val="26"/>
        </w:rPr>
        <w:t xml:space="preserve"> Presentation (13): </w:t>
      </w:r>
      <w:proofErr w:type="spellStart"/>
      <w:r w:rsidR="00A01888" w:rsidRPr="00F00EFB">
        <w:rPr>
          <w:rFonts w:asciiTheme="majorHAnsi" w:hAnsiTheme="majorHAnsi"/>
          <w:b/>
        </w:rPr>
        <w:t>Antonios</w:t>
      </w:r>
      <w:proofErr w:type="spellEnd"/>
      <w:r w:rsidR="00A01888" w:rsidRPr="00F00EFB">
        <w:rPr>
          <w:rFonts w:asciiTheme="majorHAnsi" w:hAnsiTheme="majorHAnsi"/>
          <w:b/>
        </w:rPr>
        <w:t xml:space="preserve"> </w:t>
      </w:r>
      <w:proofErr w:type="spellStart"/>
      <w:r w:rsidR="00A01888" w:rsidRPr="00F00EFB">
        <w:rPr>
          <w:rFonts w:asciiTheme="majorHAnsi" w:hAnsiTheme="majorHAnsi"/>
          <w:b/>
        </w:rPr>
        <w:t>Alexandridis</w:t>
      </w:r>
      <w:proofErr w:type="spellEnd"/>
      <w:r w:rsidR="00A01888" w:rsidRPr="00F00EFB">
        <w:rPr>
          <w:rFonts w:asciiTheme="majorHAnsi" w:hAnsiTheme="majorHAnsi"/>
          <w:b/>
        </w:rPr>
        <w:t xml:space="preserve">, </w:t>
      </w:r>
    </w:p>
    <w:p w14:paraId="0FAE6C03" w14:textId="77777777" w:rsidR="00A01888" w:rsidRPr="00F00EFB" w:rsidRDefault="00A01888" w:rsidP="00010BE4">
      <w:pPr>
        <w:tabs>
          <w:tab w:val="left" w:pos="567"/>
        </w:tabs>
        <w:spacing w:after="120"/>
        <w:ind w:left="-567"/>
        <w:rPr>
          <w:rFonts w:asciiTheme="majorHAnsi" w:hAnsiTheme="majorHAnsi"/>
          <w:b/>
        </w:rPr>
      </w:pPr>
      <w:r w:rsidRPr="00F00EFB">
        <w:rPr>
          <w:rFonts w:asciiTheme="majorHAnsi" w:hAnsiTheme="majorHAnsi"/>
        </w:rPr>
        <w:t xml:space="preserve">University of </w:t>
      </w:r>
      <w:proofErr w:type="spellStart"/>
      <w:r w:rsidRPr="00F00EFB">
        <w:rPr>
          <w:rFonts w:asciiTheme="majorHAnsi" w:hAnsiTheme="majorHAnsi"/>
        </w:rPr>
        <w:t>Patras</w:t>
      </w:r>
      <w:proofErr w:type="spellEnd"/>
      <w:r w:rsidRPr="00F00EFB">
        <w:rPr>
          <w:rFonts w:asciiTheme="majorHAnsi" w:hAnsiTheme="majorHAnsi"/>
        </w:rPr>
        <w:t xml:space="preserve">, </w:t>
      </w:r>
      <w:proofErr w:type="gramStart"/>
      <w:r w:rsidRPr="00F00EFB">
        <w:rPr>
          <w:rFonts w:asciiTheme="majorHAnsi" w:hAnsiTheme="majorHAnsi"/>
        </w:rPr>
        <w:t>Greece</w:t>
      </w:r>
      <w:r w:rsidRPr="00F00EFB">
        <w:rPr>
          <w:rFonts w:asciiTheme="majorHAnsi" w:hAnsiTheme="majorHAnsi"/>
          <w:b/>
        </w:rPr>
        <w:t xml:space="preserve"> ,</w:t>
      </w:r>
      <w:proofErr w:type="gramEnd"/>
      <w:r w:rsidRPr="00F00EFB">
        <w:rPr>
          <w:rFonts w:asciiTheme="majorHAnsi" w:hAnsiTheme="majorHAnsi"/>
          <w:b/>
        </w:rPr>
        <w:t xml:space="preserve">  </w:t>
      </w:r>
      <w:r w:rsidRPr="00F00EFB">
        <w:rPr>
          <w:rFonts w:asciiTheme="majorHAnsi" w:hAnsiTheme="majorHAnsi"/>
        </w:rPr>
        <w:t>Power Systems</w:t>
      </w:r>
      <w:r w:rsidRPr="00F00EFB">
        <w:rPr>
          <w:rFonts w:asciiTheme="majorHAnsi" w:hAnsiTheme="majorHAnsi"/>
          <w:b/>
        </w:rPr>
        <w:t xml:space="preserve"> , </w:t>
      </w:r>
      <w:hyperlink r:id="rId35" w:history="1">
        <w:r w:rsidRPr="00F00EFB">
          <w:rPr>
            <w:rStyle w:val="Hyperlink"/>
            <w:rFonts w:asciiTheme="majorHAnsi" w:hAnsiTheme="majorHAnsi"/>
            <w:b/>
          </w:rPr>
          <w:t>a.t.alexandridis@ece.upatras.gr</w:t>
        </w:r>
      </w:hyperlink>
    </w:p>
    <w:p w14:paraId="31726497" w14:textId="77777777" w:rsidR="00A01888" w:rsidRPr="002C23D1" w:rsidRDefault="00A01888" w:rsidP="00010BE4">
      <w:pPr>
        <w:tabs>
          <w:tab w:val="left" w:pos="567"/>
        </w:tabs>
        <w:spacing w:after="120"/>
        <w:ind w:left="-567"/>
        <w:rPr>
          <w:rFonts w:asciiTheme="majorHAnsi" w:hAnsiTheme="majorHAnsi"/>
          <w:b/>
          <w:i/>
        </w:rPr>
      </w:pPr>
      <w:r w:rsidRPr="002C23D1">
        <w:rPr>
          <w:rFonts w:asciiTheme="majorHAnsi" w:hAnsiTheme="majorHAnsi"/>
          <w:b/>
          <w:i/>
        </w:rPr>
        <w:t>“Modeling and control of distributed generation power systems as complex nonlinear Hamiltonian systems”</w:t>
      </w:r>
    </w:p>
    <w:p w14:paraId="051F8D62" w14:textId="6673ACFB" w:rsidR="00E35A18" w:rsidRDefault="00A01888" w:rsidP="0034403A">
      <w:pPr>
        <w:spacing w:after="240"/>
        <w:ind w:left="-567"/>
        <w:jc w:val="both"/>
        <w:rPr>
          <w:rFonts w:asciiTheme="majorHAnsi" w:hAnsiTheme="majorHAnsi"/>
        </w:rPr>
      </w:pPr>
      <w:proofErr w:type="spellStart"/>
      <w:r w:rsidRPr="00F00EFB">
        <w:rPr>
          <w:rFonts w:asciiTheme="majorHAnsi" w:hAnsiTheme="majorHAnsi"/>
          <w:b/>
        </w:rPr>
        <w:t>Abstact</w:t>
      </w:r>
      <w:proofErr w:type="spellEnd"/>
      <w:r w:rsidRPr="00F00EFB">
        <w:rPr>
          <w:rFonts w:asciiTheme="majorHAnsi" w:hAnsiTheme="majorHAnsi"/>
          <w:b/>
        </w:rPr>
        <w:t>-</w:t>
      </w:r>
      <w:r w:rsidRPr="00F00EFB">
        <w:rPr>
          <w:rFonts w:asciiTheme="majorHAnsi" w:hAnsiTheme="majorHAnsi"/>
        </w:rPr>
        <w:t xml:space="preserve">The deployment of modern power systems is mainly based on the high penetration of renewable energy sources (RES) in a decentralized structure known as distributed generation (DG). Distributed generation has dramatically changed the structure of modern power systems. The power electronic interfaces used to connect the different parts of a </w:t>
      </w:r>
      <w:proofErr w:type="gramStart"/>
      <w:r w:rsidRPr="00F00EFB">
        <w:rPr>
          <w:rFonts w:asciiTheme="majorHAnsi" w:hAnsiTheme="majorHAnsi"/>
        </w:rPr>
        <w:t>DG,</w:t>
      </w:r>
      <w:proofErr w:type="gramEnd"/>
      <w:r w:rsidRPr="00F00EFB">
        <w:rPr>
          <w:rFonts w:asciiTheme="majorHAnsi" w:hAnsiTheme="majorHAnsi"/>
        </w:rPr>
        <w:t xml:space="preserve"> play an important role that exploits the local capabilities of the system on managing energy in a simple cooperated and self-controlled manner at the common scheme of a </w:t>
      </w:r>
      <w:proofErr w:type="spellStart"/>
      <w:r w:rsidRPr="00F00EFB">
        <w:rPr>
          <w:rFonts w:asciiTheme="majorHAnsi" w:hAnsiTheme="majorHAnsi"/>
        </w:rPr>
        <w:t>microgrid</w:t>
      </w:r>
      <w:proofErr w:type="spellEnd"/>
      <w:r w:rsidRPr="00F00EFB">
        <w:rPr>
          <w:rFonts w:asciiTheme="majorHAnsi" w:hAnsiTheme="majorHAnsi"/>
        </w:rPr>
        <w:t xml:space="preserve">. The </w:t>
      </w:r>
      <w:proofErr w:type="spellStart"/>
      <w:r w:rsidRPr="00F00EFB">
        <w:rPr>
          <w:rFonts w:asciiTheme="majorHAnsi" w:hAnsiTheme="majorHAnsi"/>
        </w:rPr>
        <w:t>microgrid</w:t>
      </w:r>
      <w:proofErr w:type="spellEnd"/>
      <w:r w:rsidRPr="00F00EFB">
        <w:rPr>
          <w:rFonts w:asciiTheme="majorHAnsi" w:hAnsiTheme="majorHAnsi"/>
        </w:rPr>
        <w:t xml:space="preserve"> is defined as an integrated energy system consisting of distributed energy sources and multiple electrical loads operating as a single, local grid either in </w:t>
      </w:r>
      <w:r w:rsidRPr="00F00EFB">
        <w:rPr>
          <w:rFonts w:asciiTheme="majorHAnsi" w:hAnsiTheme="majorHAnsi"/>
          <w:i/>
        </w:rPr>
        <w:t>grid connected-mode</w:t>
      </w:r>
      <w:r w:rsidRPr="00F00EFB">
        <w:rPr>
          <w:rFonts w:asciiTheme="majorHAnsi" w:hAnsiTheme="majorHAnsi"/>
        </w:rPr>
        <w:t xml:space="preserve"> or in </w:t>
      </w:r>
      <w:r w:rsidRPr="00F00EFB">
        <w:rPr>
          <w:rFonts w:asciiTheme="majorHAnsi" w:hAnsiTheme="majorHAnsi"/>
          <w:i/>
        </w:rPr>
        <w:t xml:space="preserve">islanded-mode </w:t>
      </w:r>
      <w:r w:rsidRPr="00F00EFB">
        <w:rPr>
          <w:rFonts w:asciiTheme="majorHAnsi" w:hAnsiTheme="majorHAnsi"/>
        </w:rPr>
        <w:t xml:space="preserve">with respect to the existing utility power system. Hence, in DG, the effective and reliable control and utilization of RES can be designed and analyzed at a </w:t>
      </w:r>
      <w:proofErr w:type="spellStart"/>
      <w:r w:rsidRPr="00F00EFB">
        <w:rPr>
          <w:rFonts w:asciiTheme="majorHAnsi" w:hAnsiTheme="majorHAnsi"/>
        </w:rPr>
        <w:t>microgrid</w:t>
      </w:r>
      <w:proofErr w:type="spellEnd"/>
      <w:r w:rsidRPr="00F00EFB">
        <w:rPr>
          <w:rFonts w:asciiTheme="majorHAnsi" w:hAnsiTheme="majorHAnsi"/>
        </w:rPr>
        <w:t xml:space="preserve"> level. In this structure, power electronic devices are extensively used providing the possibility of new control strategies in the distribution network. To implement these strategies, a complete dynamic analysis of the distributed generation system is needed. To this end, exploiting a common feature of almost all the distributed generation components, which is their individual modeling in Hamiltonian form, a systematic methodology of obtaining the complete distributed generation system model is proposed. Furthermore, it is shown that this model is also in Hamiltonian form with certain damping properties that can be effectively used for stable control designs. As a result, based on the Hamiltonian modeling, the entire system is described as a large nonlinear system with external inputs, wherein a particular sequence of stages for the analysis and design are needed.</w:t>
      </w:r>
    </w:p>
    <w:p w14:paraId="2FD83FDE" w14:textId="0C6A2108" w:rsidR="00112C77" w:rsidRPr="00112C77" w:rsidRDefault="00112C77" w:rsidP="0034403A">
      <w:pPr>
        <w:spacing w:after="240"/>
        <w:ind w:left="-567"/>
        <w:rPr>
          <w:rFonts w:asciiTheme="majorHAnsi" w:hAnsiTheme="majorHAnsi"/>
          <w:b/>
          <w:sz w:val="26"/>
          <w:szCs w:val="26"/>
        </w:rPr>
      </w:pPr>
      <w:r w:rsidRPr="000C5750">
        <w:rPr>
          <w:rFonts w:asciiTheme="majorHAnsi" w:hAnsiTheme="majorHAnsi"/>
          <w:b/>
          <w:sz w:val="26"/>
          <w:szCs w:val="26"/>
        </w:rPr>
        <w:t>11.15-11.30: Coffee Break</w:t>
      </w:r>
    </w:p>
    <w:p w14:paraId="414936F2" w14:textId="77777777" w:rsidR="00FE19A2" w:rsidRDefault="00112C77" w:rsidP="00FE19A2">
      <w:pPr>
        <w:ind w:left="-567"/>
        <w:rPr>
          <w:rFonts w:asciiTheme="majorHAnsi" w:hAnsiTheme="majorHAnsi"/>
          <w:b/>
        </w:rPr>
      </w:pPr>
      <w:r w:rsidRPr="000C5750">
        <w:rPr>
          <w:rFonts w:asciiTheme="majorHAnsi" w:hAnsiTheme="majorHAnsi"/>
          <w:b/>
          <w:sz w:val="26"/>
          <w:szCs w:val="26"/>
        </w:rPr>
        <w:t>11.30-12.00:  Presentation (14):</w:t>
      </w:r>
      <w:r w:rsidRPr="000C5750">
        <w:rPr>
          <w:rFonts w:asciiTheme="majorHAnsi" w:hAnsiTheme="majorHAnsi" w:cs="Times New Roman"/>
          <w:b/>
          <w:sz w:val="26"/>
          <w:szCs w:val="26"/>
        </w:rPr>
        <w:t xml:space="preserve"> </w:t>
      </w:r>
      <w:r w:rsidR="00FE19A2" w:rsidRPr="00AA6C6F">
        <w:rPr>
          <w:rFonts w:asciiTheme="majorHAnsi" w:hAnsiTheme="majorHAnsi"/>
          <w:b/>
        </w:rPr>
        <w:t xml:space="preserve">Nicos </w:t>
      </w:r>
      <w:proofErr w:type="spellStart"/>
      <w:r w:rsidR="00FE19A2" w:rsidRPr="00AA6C6F">
        <w:rPr>
          <w:rFonts w:asciiTheme="majorHAnsi" w:hAnsiTheme="majorHAnsi"/>
          <w:b/>
        </w:rPr>
        <w:t>Karcanias</w:t>
      </w:r>
      <w:proofErr w:type="spellEnd"/>
    </w:p>
    <w:p w14:paraId="30CDC3FF" w14:textId="77777777" w:rsidR="00FE19A2" w:rsidRDefault="00FE19A2" w:rsidP="00FE19A2">
      <w:pPr>
        <w:spacing w:after="120"/>
        <w:ind w:left="-567"/>
        <w:rPr>
          <w:rFonts w:asciiTheme="majorHAnsi" w:hAnsiTheme="majorHAnsi"/>
        </w:rPr>
      </w:pPr>
      <w:r>
        <w:rPr>
          <w:rFonts w:asciiTheme="majorHAnsi" w:hAnsiTheme="majorHAnsi"/>
        </w:rPr>
        <w:t xml:space="preserve">Systems &amp; Control Centre, City University, </w:t>
      </w:r>
      <w:hyperlink r:id="rId36" w:history="1">
        <w:r w:rsidRPr="00327150">
          <w:rPr>
            <w:rStyle w:val="Hyperlink"/>
            <w:rFonts w:asciiTheme="majorHAnsi" w:hAnsiTheme="majorHAnsi"/>
          </w:rPr>
          <w:t>N.Karcanias@city.ac.uk</w:t>
        </w:r>
      </w:hyperlink>
    </w:p>
    <w:p w14:paraId="60E4DE8F" w14:textId="77777777" w:rsidR="00FE19A2" w:rsidRPr="00AA6C6F" w:rsidRDefault="00FE19A2" w:rsidP="00FE19A2">
      <w:pPr>
        <w:spacing w:after="120"/>
        <w:ind w:left="-567" w:right="-62"/>
        <w:rPr>
          <w:rFonts w:ascii="Cambria" w:hAnsi="Cambria"/>
        </w:rPr>
      </w:pPr>
      <w:r w:rsidRPr="00AA6C6F">
        <w:rPr>
          <w:rFonts w:asciiTheme="majorHAnsi" w:hAnsiTheme="majorHAnsi" w:cs="Consolas"/>
        </w:rPr>
        <w:t>"</w:t>
      </w:r>
      <w:r w:rsidRPr="00AA6C6F">
        <w:rPr>
          <w:rFonts w:asciiTheme="majorHAnsi" w:hAnsiTheme="majorHAnsi" w:cs="Consolas"/>
          <w:b/>
          <w:i/>
        </w:rPr>
        <w:t xml:space="preserve">Systems Complexity: the paradigm of </w:t>
      </w:r>
      <w:r>
        <w:rPr>
          <w:rFonts w:asciiTheme="majorHAnsi" w:hAnsiTheme="majorHAnsi" w:cs="Consolas"/>
          <w:b/>
          <w:i/>
        </w:rPr>
        <w:t>System of Systems</w:t>
      </w:r>
      <w:r w:rsidRPr="00AA6C6F">
        <w:rPr>
          <w:rFonts w:asciiTheme="majorHAnsi" w:hAnsiTheme="majorHAnsi" w:cs="Consolas"/>
        </w:rPr>
        <w:t>"</w:t>
      </w:r>
    </w:p>
    <w:p w14:paraId="473AF462" w14:textId="77777777" w:rsidR="00FE19A2" w:rsidRPr="00AA6C6F" w:rsidRDefault="00FE19A2" w:rsidP="00FE19A2">
      <w:pPr>
        <w:spacing w:after="120"/>
        <w:ind w:left="-567" w:right="-64"/>
        <w:jc w:val="both"/>
        <w:rPr>
          <w:rFonts w:asciiTheme="majorHAnsi" w:hAnsiTheme="majorHAnsi"/>
          <w:b/>
        </w:rPr>
      </w:pPr>
      <w:r w:rsidRPr="00AA6C6F">
        <w:rPr>
          <w:rFonts w:asciiTheme="majorHAnsi" w:hAnsiTheme="majorHAnsi"/>
          <w:b/>
        </w:rPr>
        <w:t xml:space="preserve">Abstract: </w:t>
      </w:r>
      <w:proofErr w:type="gramStart"/>
      <w:r w:rsidRPr="00C27A20">
        <w:rPr>
          <w:rFonts w:asciiTheme="majorHAnsi" w:hAnsiTheme="majorHAnsi"/>
        </w:rPr>
        <w:t>A</w:t>
      </w:r>
      <w:r>
        <w:rPr>
          <w:rFonts w:asciiTheme="majorHAnsi" w:hAnsiTheme="majorHAnsi"/>
          <w:b/>
        </w:rPr>
        <w:t xml:space="preserve"> </w:t>
      </w:r>
      <w:r w:rsidRPr="00C27A20">
        <w:rPr>
          <w:rFonts w:asciiTheme="majorHAnsi" w:hAnsiTheme="majorHAnsi"/>
        </w:rPr>
        <w:t>major new family</w:t>
      </w:r>
      <w:r>
        <w:rPr>
          <w:rFonts w:asciiTheme="majorHAnsi" w:hAnsiTheme="majorHAnsi"/>
          <w:b/>
        </w:rPr>
        <w:t xml:space="preserve"> </w:t>
      </w:r>
      <w:r w:rsidRPr="00C27A20">
        <w:rPr>
          <w:rFonts w:asciiTheme="majorHAnsi" w:hAnsiTheme="majorHAnsi"/>
        </w:rPr>
        <w:t xml:space="preserve">of </w:t>
      </w:r>
      <w:r w:rsidRPr="00AA6C6F">
        <w:rPr>
          <w:rFonts w:asciiTheme="majorHAnsi" w:hAnsiTheme="majorHAnsi"/>
        </w:rPr>
        <w:t xml:space="preserve">Complex Systems expressing </w:t>
      </w:r>
      <w:r>
        <w:rPr>
          <w:rFonts w:asciiTheme="majorHAnsi" w:hAnsiTheme="majorHAnsi"/>
        </w:rPr>
        <w:t>a</w:t>
      </w:r>
      <w:r w:rsidRPr="00AA6C6F">
        <w:rPr>
          <w:rFonts w:asciiTheme="majorHAnsi" w:hAnsiTheme="majorHAnsi"/>
        </w:rPr>
        <w:t xml:space="preserve"> new form of complexity </w:t>
      </w:r>
      <w:r>
        <w:rPr>
          <w:rFonts w:asciiTheme="majorHAnsi" w:hAnsiTheme="majorHAnsi"/>
        </w:rPr>
        <w:t xml:space="preserve">of complexity </w:t>
      </w:r>
      <w:r w:rsidRPr="00AA6C6F">
        <w:rPr>
          <w:rFonts w:asciiTheme="majorHAnsi" w:hAnsiTheme="majorHAnsi"/>
        </w:rPr>
        <w:t>are</w:t>
      </w:r>
      <w:proofErr w:type="gramEnd"/>
      <w:r>
        <w:rPr>
          <w:rFonts w:asciiTheme="majorHAnsi" w:hAnsiTheme="majorHAnsi"/>
        </w:rPr>
        <w:t xml:space="preserve"> those referred to</w:t>
      </w:r>
      <w:r w:rsidRPr="00AA6C6F">
        <w:rPr>
          <w:rFonts w:asciiTheme="majorHAnsi" w:hAnsiTheme="majorHAnsi"/>
        </w:rPr>
        <w:t>:</w:t>
      </w:r>
    </w:p>
    <w:p w14:paraId="3BBE24AD" w14:textId="77777777" w:rsidR="00FE19A2" w:rsidRPr="00AA6C6F" w:rsidRDefault="00FE19A2" w:rsidP="00FE19A2">
      <w:pPr>
        <w:spacing w:after="120"/>
        <w:ind w:left="-567" w:right="-64"/>
        <w:jc w:val="both"/>
        <w:rPr>
          <w:rFonts w:asciiTheme="majorHAnsi" w:hAnsiTheme="majorHAnsi" w:cs="Arial"/>
        </w:rPr>
      </w:pPr>
      <w:r w:rsidRPr="00AA6C6F">
        <w:rPr>
          <w:rFonts w:asciiTheme="majorHAnsi" w:hAnsiTheme="majorHAnsi" w:cs="Arial"/>
          <w:b/>
        </w:rPr>
        <w:t xml:space="preserve">● </w:t>
      </w:r>
      <w:r w:rsidRPr="00AA6C6F">
        <w:rPr>
          <w:rFonts w:asciiTheme="majorHAnsi" w:hAnsiTheme="majorHAnsi" w:cs="Arial"/>
          <w:i/>
        </w:rPr>
        <w:t xml:space="preserve">Systems of Systems (SoS) </w:t>
      </w:r>
    </w:p>
    <w:p w14:paraId="740E0B24" w14:textId="6D8A7635" w:rsidR="00FE19A2" w:rsidRPr="00FE19A2" w:rsidRDefault="00FE19A2" w:rsidP="00FE19A2">
      <w:pPr>
        <w:spacing w:after="240"/>
        <w:ind w:left="-567" w:right="-62"/>
        <w:jc w:val="both"/>
        <w:rPr>
          <w:rFonts w:asciiTheme="majorHAnsi" w:hAnsiTheme="majorHAnsi" w:cs="Arial"/>
        </w:rPr>
      </w:pPr>
      <w:r w:rsidRPr="00AA6C6F">
        <w:rPr>
          <w:rFonts w:asciiTheme="majorHAnsi" w:hAnsiTheme="majorHAnsi" w:cs="Arial"/>
        </w:rPr>
        <w:t xml:space="preserve">The notion of </w:t>
      </w:r>
      <w:r w:rsidRPr="00AA6C6F">
        <w:rPr>
          <w:rFonts w:asciiTheme="majorHAnsi" w:hAnsiTheme="majorHAnsi" w:cs="Arial"/>
          <w:i/>
        </w:rPr>
        <w:t>“System of Systems”</w:t>
      </w:r>
      <w:r w:rsidRPr="00AA6C6F">
        <w:rPr>
          <w:rFonts w:asciiTheme="majorHAnsi" w:hAnsiTheme="majorHAnsi" w:cs="Arial"/>
        </w:rPr>
        <w:t xml:space="preserve"> (</w:t>
      </w:r>
      <w:r w:rsidRPr="00AA6C6F">
        <w:rPr>
          <w:rFonts w:asciiTheme="majorHAnsi" w:hAnsiTheme="majorHAnsi" w:cs="Arial"/>
          <w:i/>
        </w:rPr>
        <w:t>SoS</w:t>
      </w:r>
      <w:r w:rsidRPr="00AA6C6F">
        <w:rPr>
          <w:rFonts w:asciiTheme="majorHAnsi" w:hAnsiTheme="majorHAnsi" w:cs="Arial"/>
        </w:rPr>
        <w:t>)</w:t>
      </w:r>
      <w:r w:rsidRPr="00AA6C6F">
        <w:rPr>
          <w:rFonts w:asciiTheme="majorHAnsi" w:hAnsiTheme="majorHAnsi" w:cs="Arial"/>
          <w:i/>
        </w:rPr>
        <w:t xml:space="preserve"> </w:t>
      </w:r>
      <w:r w:rsidRPr="00AA6C6F">
        <w:rPr>
          <w:rFonts w:asciiTheme="majorHAnsi" w:hAnsiTheme="majorHAnsi" w:cs="Arial"/>
        </w:rPr>
        <w:t xml:space="preserve">has emerged in many fields of applications from air traffic control to constellations of satellites, integrated operations of industrial systems in an extended enterprise. Such systems introduce a new systems paradigm with </w:t>
      </w:r>
      <w:r>
        <w:rPr>
          <w:rFonts w:asciiTheme="majorHAnsi" w:hAnsiTheme="majorHAnsi" w:cs="Arial"/>
        </w:rPr>
        <w:t xml:space="preserve">the </w:t>
      </w:r>
      <w:r w:rsidRPr="00AA6C6F">
        <w:rPr>
          <w:rFonts w:asciiTheme="majorHAnsi" w:hAnsiTheme="majorHAnsi" w:cs="Arial"/>
        </w:rPr>
        <w:t xml:space="preserve">main characteristic </w:t>
      </w:r>
      <w:r w:rsidRPr="007E410D">
        <w:rPr>
          <w:rStyle w:val="Strong"/>
          <w:rFonts w:asciiTheme="majorHAnsi" w:hAnsiTheme="majorHAnsi" w:cs="Arial"/>
          <w:b w:val="0"/>
        </w:rPr>
        <w:t>the interaction of many independent, autonomous systems, frequently of large dimensions, which are brought together in order to satisfy a global goal and under certain rules of engagement.</w:t>
      </w:r>
      <w:r w:rsidRPr="00AA6C6F">
        <w:rPr>
          <w:rFonts w:asciiTheme="majorHAnsi" w:hAnsiTheme="majorHAnsi" w:cs="Arial"/>
        </w:rPr>
        <w:t xml:space="preserve"> They represent a synthesis of systems which themselves have a degree of autonomy, but this composition is subject to a central task and related rules frequently defined as “system play” expressing the subjection of subsystems to a central task.</w:t>
      </w:r>
      <w:r>
        <w:rPr>
          <w:rFonts w:asciiTheme="majorHAnsi" w:hAnsiTheme="majorHAnsi" w:cs="Arial"/>
        </w:rPr>
        <w:t xml:space="preserve"> A major challenge in the development of the theory of </w:t>
      </w:r>
      <w:r w:rsidRPr="00417468">
        <w:rPr>
          <w:rFonts w:asciiTheme="majorHAnsi" w:hAnsiTheme="majorHAnsi" w:cs="Arial"/>
          <w:i/>
        </w:rPr>
        <w:t>SoS</w:t>
      </w:r>
      <w:r>
        <w:rPr>
          <w:rFonts w:asciiTheme="majorHAnsi" w:hAnsiTheme="majorHAnsi" w:cs="Arial"/>
        </w:rPr>
        <w:t xml:space="preserve"> is the formal characterization of the notion of </w:t>
      </w:r>
      <w:r w:rsidRPr="00201642">
        <w:rPr>
          <w:rFonts w:asciiTheme="majorHAnsi" w:hAnsiTheme="majorHAnsi" w:cs="Arial"/>
          <w:i/>
        </w:rPr>
        <w:t>systems play</w:t>
      </w:r>
      <w:r w:rsidRPr="00AA6C6F">
        <w:rPr>
          <w:rFonts w:asciiTheme="majorHAnsi" w:hAnsiTheme="majorHAnsi" w:cs="Arial"/>
        </w:rPr>
        <w:t xml:space="preserve"> </w:t>
      </w:r>
      <w:r>
        <w:rPr>
          <w:rFonts w:asciiTheme="majorHAnsi" w:hAnsiTheme="majorHAnsi" w:cs="Arial"/>
        </w:rPr>
        <w:t xml:space="preserve">that emerges as the counterpart of the </w:t>
      </w:r>
      <w:r>
        <w:rPr>
          <w:rFonts w:asciiTheme="majorHAnsi" w:hAnsiTheme="majorHAnsi" w:cs="Arial"/>
          <w:i/>
        </w:rPr>
        <w:t xml:space="preserve">interconnection topology </w:t>
      </w:r>
      <w:r>
        <w:rPr>
          <w:rFonts w:asciiTheme="majorHAnsi" w:hAnsiTheme="majorHAnsi" w:cs="Arial"/>
        </w:rPr>
        <w:t>that is central in the characterization of Composite Systems (</w:t>
      </w:r>
      <w:proofErr w:type="spellStart"/>
      <w:r w:rsidRPr="00201642">
        <w:rPr>
          <w:rFonts w:asciiTheme="majorHAnsi" w:hAnsiTheme="majorHAnsi" w:cs="Arial"/>
          <w:i/>
        </w:rPr>
        <w:t>CoS</w:t>
      </w:r>
      <w:proofErr w:type="spellEnd"/>
      <w:r>
        <w:rPr>
          <w:rFonts w:asciiTheme="majorHAnsi" w:hAnsiTheme="majorHAnsi" w:cs="Arial"/>
        </w:rPr>
        <w:t xml:space="preserve">). We demonstrate that the </w:t>
      </w:r>
      <w:r w:rsidRPr="00EF22CA">
        <w:rPr>
          <w:rFonts w:asciiTheme="majorHAnsi" w:hAnsiTheme="majorHAnsi" w:cs="Arial"/>
          <w:i/>
        </w:rPr>
        <w:t>system play</w:t>
      </w:r>
      <w:r>
        <w:rPr>
          <w:rFonts w:asciiTheme="majorHAnsi" w:hAnsiTheme="majorHAnsi" w:cs="Arial"/>
          <w:i/>
        </w:rPr>
        <w:t xml:space="preserve"> </w:t>
      </w:r>
      <w:r>
        <w:rPr>
          <w:rFonts w:asciiTheme="majorHAnsi" w:hAnsiTheme="majorHAnsi" w:cs="Arial"/>
        </w:rPr>
        <w:t xml:space="preserve">is the notion differentiating </w:t>
      </w:r>
      <w:r w:rsidRPr="00EF22CA">
        <w:rPr>
          <w:rFonts w:asciiTheme="majorHAnsi" w:hAnsiTheme="majorHAnsi" w:cs="Arial"/>
          <w:i/>
        </w:rPr>
        <w:t>SoS</w:t>
      </w:r>
      <w:r>
        <w:rPr>
          <w:rFonts w:asciiTheme="majorHAnsi" w:hAnsiTheme="majorHAnsi" w:cs="Arial"/>
        </w:rPr>
        <w:t xml:space="preserve"> from the standard engineering notion of </w:t>
      </w:r>
      <w:proofErr w:type="spellStart"/>
      <w:r w:rsidRPr="00201642">
        <w:rPr>
          <w:rFonts w:asciiTheme="majorHAnsi" w:hAnsiTheme="majorHAnsi" w:cs="Arial"/>
          <w:i/>
        </w:rPr>
        <w:t>CoS</w:t>
      </w:r>
      <w:r>
        <w:rPr>
          <w:rFonts w:asciiTheme="majorHAnsi" w:hAnsiTheme="majorHAnsi" w:cs="Arial"/>
        </w:rPr>
        <w:t>.</w:t>
      </w:r>
      <w:proofErr w:type="spellEnd"/>
      <w:r>
        <w:rPr>
          <w:rFonts w:asciiTheme="majorHAnsi" w:hAnsiTheme="majorHAnsi" w:cs="Arial"/>
        </w:rPr>
        <w:t xml:space="preserve"> Issues related to classification of families of </w:t>
      </w:r>
      <w:r w:rsidRPr="00EF22CA">
        <w:rPr>
          <w:rFonts w:asciiTheme="majorHAnsi" w:hAnsiTheme="majorHAnsi" w:cs="Arial"/>
          <w:i/>
        </w:rPr>
        <w:t>SoS</w:t>
      </w:r>
      <w:r>
        <w:rPr>
          <w:rFonts w:asciiTheme="majorHAnsi" w:hAnsiTheme="majorHAnsi" w:cs="Arial"/>
          <w:i/>
        </w:rPr>
        <w:t xml:space="preserve"> </w:t>
      </w:r>
      <w:r>
        <w:rPr>
          <w:rFonts w:asciiTheme="majorHAnsi" w:hAnsiTheme="majorHAnsi" w:cs="Arial"/>
        </w:rPr>
        <w:t xml:space="preserve">are considered and this provides the means to </w:t>
      </w:r>
      <w:proofErr w:type="spellStart"/>
      <w:r>
        <w:rPr>
          <w:rFonts w:asciiTheme="majorHAnsi" w:hAnsiTheme="majorHAnsi" w:cs="Arial"/>
        </w:rPr>
        <w:t>characterise</w:t>
      </w:r>
      <w:proofErr w:type="spellEnd"/>
      <w:r>
        <w:rPr>
          <w:rFonts w:asciiTheme="majorHAnsi" w:hAnsiTheme="majorHAnsi" w:cs="Arial"/>
        </w:rPr>
        <w:t xml:space="preserve"> </w:t>
      </w:r>
      <w:r w:rsidRPr="00201642">
        <w:rPr>
          <w:rFonts w:asciiTheme="majorHAnsi" w:hAnsiTheme="majorHAnsi" w:cs="Arial"/>
          <w:i/>
        </w:rPr>
        <w:t>SoS</w:t>
      </w:r>
      <w:r>
        <w:rPr>
          <w:rFonts w:asciiTheme="majorHAnsi" w:hAnsiTheme="majorHAnsi" w:cs="Arial"/>
        </w:rPr>
        <w:t xml:space="preserve"> in terms of different descriptions of the </w:t>
      </w:r>
      <w:r w:rsidRPr="00201642">
        <w:rPr>
          <w:rFonts w:asciiTheme="majorHAnsi" w:hAnsiTheme="majorHAnsi" w:cs="Arial"/>
          <w:i/>
        </w:rPr>
        <w:t>systems play</w:t>
      </w:r>
      <w:r>
        <w:rPr>
          <w:rFonts w:asciiTheme="majorHAnsi" w:hAnsiTheme="majorHAnsi" w:cs="Arial"/>
        </w:rPr>
        <w:t xml:space="preserve"> notion. Major challenges in the development of </w:t>
      </w:r>
      <w:r w:rsidRPr="00201642">
        <w:rPr>
          <w:rFonts w:asciiTheme="majorHAnsi" w:hAnsiTheme="majorHAnsi" w:cs="Arial"/>
          <w:i/>
        </w:rPr>
        <w:t>SoS</w:t>
      </w:r>
      <w:r>
        <w:rPr>
          <w:rFonts w:asciiTheme="majorHAnsi" w:hAnsiTheme="majorHAnsi" w:cs="Arial"/>
        </w:rPr>
        <w:t xml:space="preserve"> theory related to </w:t>
      </w:r>
      <w:r w:rsidRPr="00201642">
        <w:rPr>
          <w:rFonts w:asciiTheme="majorHAnsi" w:hAnsiTheme="majorHAnsi" w:cs="Arial"/>
          <w:i/>
        </w:rPr>
        <w:t xml:space="preserve">Systems Reengineering </w:t>
      </w:r>
      <w:r>
        <w:rPr>
          <w:rFonts w:asciiTheme="majorHAnsi" w:hAnsiTheme="majorHAnsi" w:cs="Arial"/>
        </w:rPr>
        <w:t>are identified.</w:t>
      </w:r>
    </w:p>
    <w:p w14:paraId="5EC18647" w14:textId="77777777" w:rsidR="00FE19A2" w:rsidRDefault="00FE19A2" w:rsidP="00010BE4">
      <w:pPr>
        <w:widowControl w:val="0"/>
        <w:autoSpaceDE w:val="0"/>
        <w:autoSpaceDN w:val="0"/>
        <w:adjustRightInd w:val="0"/>
        <w:ind w:left="-567"/>
        <w:jc w:val="both"/>
        <w:rPr>
          <w:rFonts w:asciiTheme="majorHAnsi" w:hAnsiTheme="majorHAnsi" w:cs="Times New Roman"/>
          <w:b/>
          <w:sz w:val="26"/>
          <w:szCs w:val="26"/>
        </w:rPr>
      </w:pPr>
    </w:p>
    <w:p w14:paraId="427D6EF8" w14:textId="0CA001E4" w:rsidR="00042FF7" w:rsidRPr="00876E86" w:rsidRDefault="00112C77" w:rsidP="00010BE4">
      <w:pPr>
        <w:widowControl w:val="0"/>
        <w:autoSpaceDE w:val="0"/>
        <w:autoSpaceDN w:val="0"/>
        <w:adjustRightInd w:val="0"/>
        <w:ind w:left="-567"/>
        <w:jc w:val="both"/>
        <w:rPr>
          <w:rFonts w:asciiTheme="majorHAnsi" w:hAnsiTheme="majorHAnsi"/>
        </w:rPr>
      </w:pPr>
      <w:r w:rsidRPr="000C5750">
        <w:rPr>
          <w:rFonts w:asciiTheme="majorHAnsi" w:hAnsiTheme="majorHAnsi"/>
          <w:b/>
          <w:sz w:val="26"/>
          <w:szCs w:val="26"/>
        </w:rPr>
        <w:t xml:space="preserve">12.00-12.30:  Presentation (15): </w:t>
      </w:r>
      <w:r w:rsidR="00042FF7" w:rsidRPr="00876E86">
        <w:rPr>
          <w:rFonts w:asciiTheme="majorHAnsi" w:hAnsiTheme="majorHAnsi"/>
          <w:b/>
        </w:rPr>
        <w:t xml:space="preserve">Alexandra </w:t>
      </w:r>
      <w:proofErr w:type="spellStart"/>
      <w:r w:rsidR="00042FF7" w:rsidRPr="00876E86">
        <w:rPr>
          <w:rFonts w:asciiTheme="majorHAnsi" w:hAnsiTheme="majorHAnsi"/>
          <w:b/>
        </w:rPr>
        <w:t>Brintrup</w:t>
      </w:r>
      <w:proofErr w:type="spellEnd"/>
    </w:p>
    <w:p w14:paraId="61170864" w14:textId="7679822E" w:rsidR="00042FF7" w:rsidRPr="00876E86" w:rsidRDefault="00042FF7" w:rsidP="00010BE4">
      <w:pPr>
        <w:widowControl w:val="0"/>
        <w:autoSpaceDE w:val="0"/>
        <w:autoSpaceDN w:val="0"/>
        <w:adjustRightInd w:val="0"/>
        <w:spacing w:after="120"/>
        <w:ind w:left="-567"/>
        <w:jc w:val="both"/>
        <w:rPr>
          <w:rFonts w:asciiTheme="majorHAnsi" w:hAnsiTheme="majorHAnsi"/>
        </w:rPr>
      </w:pPr>
      <w:proofErr w:type="spellStart"/>
      <w:r w:rsidRPr="00876E86">
        <w:rPr>
          <w:rFonts w:asciiTheme="majorHAnsi" w:hAnsiTheme="majorHAnsi"/>
        </w:rPr>
        <w:t>Cranfield</w:t>
      </w:r>
      <w:proofErr w:type="spellEnd"/>
      <w:r w:rsidRPr="00876E86">
        <w:rPr>
          <w:rFonts w:asciiTheme="majorHAnsi" w:hAnsiTheme="majorHAnsi"/>
        </w:rPr>
        <w:t xml:space="preserve"> </w:t>
      </w:r>
      <w:r>
        <w:rPr>
          <w:rFonts w:asciiTheme="majorHAnsi" w:hAnsiTheme="majorHAnsi"/>
        </w:rPr>
        <w:t xml:space="preserve">University, </w:t>
      </w:r>
      <w:r w:rsidRPr="00876E86">
        <w:rPr>
          <w:rFonts w:asciiTheme="majorHAnsi" w:hAnsiTheme="majorHAnsi"/>
        </w:rPr>
        <w:t xml:space="preserve"> </w:t>
      </w:r>
      <w:hyperlink r:id="rId37" w:history="1">
        <w:r w:rsidRPr="00876E86">
          <w:rPr>
            <w:rStyle w:val="Hyperlink"/>
            <w:rFonts w:asciiTheme="majorHAnsi" w:hAnsiTheme="majorHAnsi"/>
          </w:rPr>
          <w:t>a.brintrup@cranfield.ac.uk</w:t>
        </w:r>
      </w:hyperlink>
    </w:p>
    <w:p w14:paraId="4BA9DE89" w14:textId="77777777" w:rsidR="00042FF7" w:rsidRPr="00194378" w:rsidRDefault="00042FF7" w:rsidP="00010BE4">
      <w:pPr>
        <w:widowControl w:val="0"/>
        <w:autoSpaceDE w:val="0"/>
        <w:autoSpaceDN w:val="0"/>
        <w:adjustRightInd w:val="0"/>
        <w:spacing w:after="120"/>
        <w:ind w:left="-567" w:firstLine="431"/>
        <w:jc w:val="both"/>
        <w:rPr>
          <w:rFonts w:asciiTheme="majorHAnsi" w:hAnsiTheme="majorHAnsi"/>
          <w:b/>
          <w:i/>
        </w:rPr>
      </w:pPr>
      <w:r w:rsidRPr="00194378">
        <w:rPr>
          <w:rFonts w:asciiTheme="majorHAnsi" w:hAnsiTheme="majorHAnsi" w:cs="Consolas"/>
          <w:b/>
          <w:i/>
        </w:rPr>
        <w:t xml:space="preserve">" </w:t>
      </w:r>
      <w:proofErr w:type="spellStart"/>
      <w:r w:rsidRPr="00194378">
        <w:rPr>
          <w:rFonts w:asciiTheme="majorHAnsi" w:hAnsiTheme="majorHAnsi" w:cs="Consolas"/>
          <w:b/>
          <w:i/>
        </w:rPr>
        <w:t>Analysing</w:t>
      </w:r>
      <w:proofErr w:type="spellEnd"/>
      <w:r w:rsidRPr="00194378">
        <w:rPr>
          <w:rFonts w:asciiTheme="majorHAnsi" w:hAnsiTheme="majorHAnsi" w:cs="Consolas"/>
          <w:b/>
          <w:i/>
        </w:rPr>
        <w:t xml:space="preserve"> Complexity and Resilience in Emergent Manufacturing Networks"</w:t>
      </w:r>
    </w:p>
    <w:p w14:paraId="4ECB116C" w14:textId="77777777" w:rsidR="00042FF7" w:rsidRDefault="00042FF7" w:rsidP="0034403A">
      <w:pPr>
        <w:widowControl w:val="0"/>
        <w:autoSpaceDE w:val="0"/>
        <w:autoSpaceDN w:val="0"/>
        <w:adjustRightInd w:val="0"/>
        <w:spacing w:after="240"/>
        <w:ind w:left="-567"/>
        <w:jc w:val="both"/>
        <w:rPr>
          <w:rFonts w:asciiTheme="majorHAnsi" w:hAnsiTheme="majorHAnsi"/>
        </w:rPr>
      </w:pPr>
      <w:r w:rsidRPr="00876E86">
        <w:rPr>
          <w:rFonts w:asciiTheme="majorHAnsi" w:hAnsiTheme="majorHAnsi"/>
          <w:b/>
        </w:rPr>
        <w:t>Abstract:</w:t>
      </w:r>
      <w:r w:rsidRPr="00876E86">
        <w:rPr>
          <w:rFonts w:asciiTheme="majorHAnsi" w:hAnsiTheme="majorHAnsi"/>
        </w:rPr>
        <w:t xml:space="preserve"> Manufacturing networks contain designed and emergent elements, the dynamics of which produce complex topologies over time. There are however, few empirical studies that examine arising topology in manufacturing networks. In this talk we will use a measure of order from ecology, called “</w:t>
      </w:r>
      <w:proofErr w:type="spellStart"/>
      <w:r w:rsidRPr="00876E86">
        <w:rPr>
          <w:rFonts w:asciiTheme="majorHAnsi" w:hAnsiTheme="majorHAnsi"/>
        </w:rPr>
        <w:t>nestedness</w:t>
      </w:r>
      <w:proofErr w:type="spellEnd"/>
      <w:r w:rsidRPr="00876E86">
        <w:rPr>
          <w:rFonts w:asciiTheme="majorHAnsi" w:hAnsiTheme="majorHAnsi"/>
        </w:rPr>
        <w:t xml:space="preserve">”, to </w:t>
      </w:r>
      <w:proofErr w:type="spellStart"/>
      <w:r w:rsidRPr="00876E86">
        <w:rPr>
          <w:rFonts w:asciiTheme="majorHAnsi" w:hAnsiTheme="majorHAnsi"/>
        </w:rPr>
        <w:t>analyse</w:t>
      </w:r>
      <w:proofErr w:type="spellEnd"/>
      <w:r w:rsidRPr="00876E86">
        <w:rPr>
          <w:rFonts w:asciiTheme="majorHAnsi" w:hAnsiTheme="majorHAnsi"/>
        </w:rPr>
        <w:t xml:space="preserve"> the topology of three types of mutualistic networks:  distribution of processes in a job-shop, distribution of products and interactions between manufacturers and assemblers in a supplier network.  We find that these networks are not randomly assembled but are highly </w:t>
      </w:r>
      <w:r w:rsidRPr="00876E86">
        <w:rPr>
          <w:rFonts w:asciiTheme="majorHAnsi" w:hAnsiTheme="majorHAnsi"/>
          <w:i/>
        </w:rPr>
        <w:t>nested</w:t>
      </w:r>
      <w:r w:rsidRPr="00876E86">
        <w:rPr>
          <w:rFonts w:asciiTheme="majorHAnsi" w:hAnsiTheme="majorHAnsi"/>
        </w:rPr>
        <w:t xml:space="preserve">; that is, specialist nodes interact only with proper subsets of generalists. The pattern has significant implications on system robustness and performance. Nested networks are more robust than non-nested networks as nodes that fail can be substituted - but </w:t>
      </w:r>
      <w:proofErr w:type="spellStart"/>
      <w:r w:rsidRPr="00876E86">
        <w:rPr>
          <w:rFonts w:asciiTheme="majorHAnsi" w:hAnsiTheme="majorHAnsi"/>
        </w:rPr>
        <w:t>nestedness</w:t>
      </w:r>
      <w:proofErr w:type="spellEnd"/>
      <w:r w:rsidRPr="00876E86">
        <w:rPr>
          <w:rFonts w:asciiTheme="majorHAnsi" w:hAnsiTheme="majorHAnsi"/>
        </w:rPr>
        <w:t xml:space="preserve"> also means that specialist node capabilities are redundant. Beyond demonstrating how these characteristics link to topology, we will debate how the field of manufacturing engineering can advance through the application of interdisciplinary approaches from the field of complex networks.</w:t>
      </w:r>
    </w:p>
    <w:p w14:paraId="655EB2E8" w14:textId="77777777" w:rsidR="00112C77" w:rsidRPr="000C5750" w:rsidRDefault="00112C77" w:rsidP="0034403A">
      <w:pPr>
        <w:spacing w:after="240"/>
        <w:ind w:left="-567"/>
        <w:rPr>
          <w:rFonts w:asciiTheme="majorHAnsi" w:hAnsiTheme="majorHAnsi"/>
          <w:b/>
          <w:sz w:val="26"/>
          <w:szCs w:val="26"/>
        </w:rPr>
      </w:pPr>
      <w:r w:rsidRPr="000C5750">
        <w:rPr>
          <w:rFonts w:asciiTheme="majorHAnsi" w:hAnsiTheme="majorHAnsi"/>
          <w:b/>
          <w:sz w:val="26"/>
          <w:szCs w:val="26"/>
        </w:rPr>
        <w:t>12.30-13.00:  Discussion</w:t>
      </w:r>
    </w:p>
    <w:p w14:paraId="7D026052" w14:textId="77777777" w:rsidR="00112C77" w:rsidRPr="000C5750" w:rsidRDefault="00112C77" w:rsidP="0034403A">
      <w:pPr>
        <w:spacing w:after="240"/>
        <w:ind w:left="-567"/>
        <w:rPr>
          <w:rFonts w:asciiTheme="majorHAnsi" w:hAnsiTheme="majorHAnsi"/>
          <w:b/>
          <w:sz w:val="26"/>
          <w:szCs w:val="26"/>
        </w:rPr>
      </w:pPr>
      <w:r w:rsidRPr="000C5750">
        <w:rPr>
          <w:rFonts w:asciiTheme="majorHAnsi" w:hAnsiTheme="majorHAnsi"/>
          <w:b/>
          <w:sz w:val="26"/>
          <w:szCs w:val="26"/>
        </w:rPr>
        <w:t>13.00-14.00:  Lunch Break</w:t>
      </w:r>
    </w:p>
    <w:p w14:paraId="6A6FFD8B" w14:textId="1F3D369E" w:rsidR="00112C77" w:rsidRPr="00B82D81" w:rsidRDefault="006960CB" w:rsidP="0034403A">
      <w:pPr>
        <w:spacing w:after="240"/>
        <w:ind w:left="-567"/>
        <w:rPr>
          <w:rFonts w:asciiTheme="majorHAnsi" w:hAnsiTheme="majorHAnsi"/>
          <w:sz w:val="26"/>
          <w:szCs w:val="26"/>
        </w:rPr>
      </w:pPr>
      <w:r w:rsidRPr="000C5750">
        <w:rPr>
          <w:rFonts w:asciiTheme="majorHAnsi" w:hAnsiTheme="majorHAnsi"/>
          <w:b/>
          <w:sz w:val="26"/>
          <w:szCs w:val="26"/>
        </w:rPr>
        <w:t xml:space="preserve">Chairman </w:t>
      </w:r>
      <w:r w:rsidRPr="000C5750">
        <w:rPr>
          <w:rFonts w:asciiTheme="majorHAnsi" w:hAnsiTheme="majorHAnsi"/>
          <w:sz w:val="26"/>
          <w:szCs w:val="26"/>
        </w:rPr>
        <w:t>(Afternoon Session)</w:t>
      </w:r>
      <w:r w:rsidRPr="000C5750">
        <w:rPr>
          <w:rFonts w:asciiTheme="majorHAnsi" w:hAnsiTheme="majorHAnsi"/>
          <w:b/>
          <w:sz w:val="26"/>
          <w:szCs w:val="26"/>
        </w:rPr>
        <w:t xml:space="preserve">: </w:t>
      </w:r>
      <w:r w:rsidRPr="000C5750">
        <w:rPr>
          <w:rFonts w:asciiTheme="majorHAnsi" w:hAnsiTheme="majorHAnsi"/>
          <w:sz w:val="26"/>
          <w:szCs w:val="26"/>
        </w:rPr>
        <w:t xml:space="preserve">George </w:t>
      </w:r>
      <w:proofErr w:type="spellStart"/>
      <w:r w:rsidRPr="000C5750">
        <w:rPr>
          <w:rFonts w:asciiTheme="majorHAnsi" w:hAnsiTheme="majorHAnsi"/>
          <w:sz w:val="26"/>
          <w:szCs w:val="26"/>
        </w:rPr>
        <w:t>Halikias</w:t>
      </w:r>
      <w:proofErr w:type="spellEnd"/>
    </w:p>
    <w:p w14:paraId="179590B2" w14:textId="6912BCCF" w:rsidR="006B2FD0" w:rsidRPr="00BE02C6" w:rsidRDefault="006960CB" w:rsidP="00010BE4">
      <w:pPr>
        <w:ind w:left="-567"/>
        <w:rPr>
          <w:rFonts w:asciiTheme="majorHAnsi" w:hAnsiTheme="majorHAnsi"/>
          <w:b/>
        </w:rPr>
      </w:pPr>
      <w:r w:rsidRPr="000C5750">
        <w:rPr>
          <w:rFonts w:asciiTheme="majorHAnsi" w:hAnsiTheme="majorHAnsi"/>
          <w:b/>
          <w:sz w:val="26"/>
          <w:szCs w:val="26"/>
        </w:rPr>
        <w:t xml:space="preserve">14.00-14.30: Presentation (16): </w:t>
      </w:r>
      <w:r w:rsidR="006B2FD0" w:rsidRPr="00BE02C6">
        <w:rPr>
          <w:rFonts w:asciiTheme="majorHAnsi" w:hAnsiTheme="majorHAnsi"/>
          <w:b/>
        </w:rPr>
        <w:t xml:space="preserve">Professor </w:t>
      </w:r>
      <w:proofErr w:type="spellStart"/>
      <w:r w:rsidR="006B2FD0" w:rsidRPr="00BE02C6">
        <w:rPr>
          <w:rFonts w:asciiTheme="majorHAnsi" w:hAnsiTheme="majorHAnsi"/>
          <w:b/>
        </w:rPr>
        <w:t>D.W.Stupples</w:t>
      </w:r>
      <w:proofErr w:type="spellEnd"/>
    </w:p>
    <w:p w14:paraId="5FDCC1BF" w14:textId="3A844BCE" w:rsidR="006B2FD0" w:rsidRPr="00BE02C6" w:rsidRDefault="006B2FD0" w:rsidP="00010BE4">
      <w:pPr>
        <w:spacing w:after="120"/>
        <w:ind w:left="-567"/>
        <w:rPr>
          <w:rFonts w:asciiTheme="majorHAnsi" w:hAnsiTheme="majorHAnsi"/>
        </w:rPr>
      </w:pPr>
      <w:r>
        <w:rPr>
          <w:rFonts w:asciiTheme="majorHAnsi" w:hAnsiTheme="majorHAnsi"/>
        </w:rPr>
        <w:t>Systems and Control Centre, City University</w:t>
      </w:r>
      <w:proofErr w:type="gramStart"/>
      <w:r>
        <w:rPr>
          <w:rFonts w:asciiTheme="majorHAnsi" w:hAnsiTheme="majorHAnsi"/>
        </w:rPr>
        <w:t xml:space="preserve">,   </w:t>
      </w:r>
      <w:proofErr w:type="gramEnd"/>
      <w:r w:rsidR="001F0962">
        <w:fldChar w:fldCharType="begin"/>
      </w:r>
      <w:r w:rsidR="001F0962">
        <w:instrText xml:space="preserve"> HYPERLINK "mailto:D.W.Stupples@city.ac.uk" </w:instrText>
      </w:r>
      <w:r w:rsidR="001F0962">
        <w:fldChar w:fldCharType="separate"/>
      </w:r>
      <w:r w:rsidRPr="00327150">
        <w:rPr>
          <w:rStyle w:val="Hyperlink"/>
          <w:rFonts w:asciiTheme="majorHAnsi" w:hAnsiTheme="majorHAnsi"/>
        </w:rPr>
        <w:t>D.W.Stupples@city.ac.uk</w:t>
      </w:r>
      <w:r w:rsidR="001F0962">
        <w:rPr>
          <w:rStyle w:val="Hyperlink"/>
          <w:rFonts w:asciiTheme="majorHAnsi" w:hAnsiTheme="majorHAnsi"/>
        </w:rPr>
        <w:fldChar w:fldCharType="end"/>
      </w:r>
    </w:p>
    <w:p w14:paraId="61A4A172" w14:textId="1F6E51CF" w:rsidR="006B2FD0" w:rsidRPr="0065065B" w:rsidRDefault="006B2FD0" w:rsidP="00010BE4">
      <w:pPr>
        <w:spacing w:after="120"/>
        <w:ind w:left="-567"/>
        <w:rPr>
          <w:rFonts w:asciiTheme="majorHAnsi" w:hAnsiTheme="majorHAnsi"/>
          <w:b/>
          <w:i/>
        </w:rPr>
      </w:pPr>
      <w:r w:rsidRPr="00BE02C6">
        <w:rPr>
          <w:rFonts w:asciiTheme="majorHAnsi" w:hAnsiTheme="majorHAnsi" w:cs="Calibri"/>
          <w:b/>
          <w:i/>
        </w:rPr>
        <w:t>“Future Surveillance System Technology - for a safer society”</w:t>
      </w:r>
    </w:p>
    <w:p w14:paraId="3E452A78" w14:textId="5D9D3621" w:rsidR="00E83DA4" w:rsidRPr="00E83DA4" w:rsidRDefault="006B2FD0" w:rsidP="0034403A">
      <w:pPr>
        <w:widowControl w:val="0"/>
        <w:autoSpaceDE w:val="0"/>
        <w:autoSpaceDN w:val="0"/>
        <w:adjustRightInd w:val="0"/>
        <w:spacing w:after="240"/>
        <w:ind w:left="-567"/>
        <w:jc w:val="both"/>
        <w:rPr>
          <w:rFonts w:ascii="Symbol" w:hAnsi="Symbol" w:cs="Calibri"/>
        </w:rPr>
      </w:pPr>
      <w:r w:rsidRPr="00BE02C6">
        <w:rPr>
          <w:rFonts w:asciiTheme="majorHAnsi" w:hAnsiTheme="majorHAnsi" w:cs="Calibri"/>
          <w:b/>
        </w:rPr>
        <w:t>Abstract:</w:t>
      </w:r>
      <w:r>
        <w:rPr>
          <w:rFonts w:asciiTheme="majorHAnsi" w:hAnsiTheme="majorHAnsi" w:cs="Calibri"/>
        </w:rPr>
        <w:t xml:space="preserve"> </w:t>
      </w:r>
      <w:r w:rsidRPr="00BE02C6">
        <w:rPr>
          <w:rFonts w:asciiTheme="majorHAnsi" w:hAnsiTheme="majorHAnsi" w:cs="Calibri"/>
        </w:rPr>
        <w:t xml:space="preserve">Recent world events are requiring responsible countries to rethink radar surveillance system technology. Since its introduction in World War 2, radar systems have migrated through several substantial instantiations driven by developments in </w:t>
      </w:r>
      <w:proofErr w:type="gramStart"/>
      <w:r w:rsidRPr="00BE02C6">
        <w:rPr>
          <w:rFonts w:asciiTheme="majorHAnsi" w:hAnsiTheme="majorHAnsi" w:cs="Calibri"/>
        </w:rPr>
        <w:t>micro-electronics</w:t>
      </w:r>
      <w:proofErr w:type="gramEnd"/>
      <w:r w:rsidRPr="00BE02C6">
        <w:rPr>
          <w:rFonts w:asciiTheme="majorHAnsi" w:hAnsiTheme="majorHAnsi" w:cs="Calibri"/>
        </w:rPr>
        <w:t xml:space="preserve">, digital signal processing and high-powered computing. Essentially however, our current radar technologies are still relying on moving electromagnet beams. This technology is not addressing threats to cities and airports posed by small slow moving drone air vehicles, and threats to national security posed by stealth military aircraft.  In 2002, </w:t>
      </w:r>
      <w:proofErr w:type="spellStart"/>
      <w:r w:rsidRPr="00BE02C6">
        <w:rPr>
          <w:rFonts w:asciiTheme="majorHAnsi" w:hAnsiTheme="majorHAnsi" w:cs="Calibri"/>
        </w:rPr>
        <w:t>Skolnik</w:t>
      </w:r>
      <w:proofErr w:type="spellEnd"/>
      <w:r w:rsidRPr="00BE02C6">
        <w:rPr>
          <w:rFonts w:asciiTheme="majorHAnsi" w:hAnsiTheme="majorHAnsi" w:cs="Calibri"/>
        </w:rPr>
        <w:t xml:space="preserve"> suggested a ubiquitous radar system - a radar that looks in all directions all of the time</w:t>
      </w:r>
      <w:proofErr w:type="gramStart"/>
      <w:r w:rsidRPr="00BE02C6">
        <w:rPr>
          <w:rFonts w:asciiTheme="majorHAnsi" w:hAnsiTheme="majorHAnsi" w:cs="Calibri"/>
        </w:rPr>
        <w:t>;</w:t>
      </w:r>
      <w:proofErr w:type="gramEnd"/>
      <w:r w:rsidRPr="00BE02C6">
        <w:rPr>
          <w:rFonts w:asciiTheme="majorHAnsi" w:hAnsiTheme="majorHAnsi" w:cs="Calibri"/>
        </w:rPr>
        <w:t xml:space="preserve"> aka a staring radar. Such </w:t>
      </w:r>
      <w:proofErr w:type="gramStart"/>
      <w:r w:rsidRPr="00BE02C6">
        <w:rPr>
          <w:rFonts w:asciiTheme="majorHAnsi" w:hAnsiTheme="majorHAnsi" w:cs="Calibri"/>
        </w:rPr>
        <w:t>a radar</w:t>
      </w:r>
      <w:proofErr w:type="gramEnd"/>
      <w:r w:rsidRPr="00BE02C6">
        <w:rPr>
          <w:rFonts w:asciiTheme="majorHAnsi" w:hAnsiTheme="majorHAnsi" w:cs="Calibri"/>
        </w:rPr>
        <w:t xml:space="preserve"> requires a complete systems rethink to how well established technologies are implemented. </w:t>
      </w:r>
      <w:r w:rsidR="00E83DA4">
        <w:rPr>
          <w:rFonts w:asciiTheme="majorHAnsi" w:hAnsiTheme="majorHAnsi" w:cs="Calibri"/>
        </w:rPr>
        <w:t>A</w:t>
      </w:r>
      <w:r w:rsidRPr="00BE02C6">
        <w:rPr>
          <w:rFonts w:asciiTheme="majorHAnsi" w:hAnsiTheme="majorHAnsi" w:cs="Calibri"/>
        </w:rPr>
        <w:t xml:space="preserve"> brief overview to the development path of traditional radar systems</w:t>
      </w:r>
      <w:r w:rsidR="00E83DA4">
        <w:rPr>
          <w:rFonts w:asciiTheme="majorHAnsi" w:hAnsiTheme="majorHAnsi" w:cs="Calibri"/>
        </w:rPr>
        <w:t xml:space="preserve"> will be provided</w:t>
      </w:r>
      <w:r w:rsidRPr="00BE02C6">
        <w:rPr>
          <w:rFonts w:asciiTheme="majorHAnsi" w:hAnsiTheme="majorHAnsi" w:cs="Calibri"/>
        </w:rPr>
        <w:t xml:space="preserve"> and </w:t>
      </w:r>
      <w:r w:rsidR="00E83DA4">
        <w:rPr>
          <w:rFonts w:asciiTheme="majorHAnsi" w:hAnsiTheme="majorHAnsi" w:cs="Calibri"/>
        </w:rPr>
        <w:t xml:space="preserve">it will be explained </w:t>
      </w:r>
      <w:r w:rsidRPr="00BE02C6">
        <w:rPr>
          <w:rFonts w:asciiTheme="majorHAnsi" w:hAnsiTheme="majorHAnsi" w:cs="Calibri"/>
        </w:rPr>
        <w:t xml:space="preserve">why these systems fail to meet drone and stealth threats. </w:t>
      </w:r>
      <w:r w:rsidR="00E83DA4">
        <w:rPr>
          <w:rFonts w:ascii="Calibri" w:hAnsi="Calibri" w:cs="Calibri"/>
        </w:rPr>
        <w:t>We</w:t>
      </w:r>
      <w:r w:rsidR="00E83DA4" w:rsidRPr="00E83DA4">
        <w:rPr>
          <w:rFonts w:ascii="Calibri" w:hAnsi="Calibri" w:cs="Calibri"/>
        </w:rPr>
        <w:t xml:space="preserve"> will then provide an introduction to ubiquitous (staring) radar systems with insight on how these threats may be mitigated and controlled. </w:t>
      </w:r>
      <w:r w:rsidR="00E83DA4">
        <w:rPr>
          <w:rFonts w:ascii="Calibri" w:hAnsi="Calibri" w:cs="Calibri"/>
        </w:rPr>
        <w:t xml:space="preserve">The talk </w:t>
      </w:r>
      <w:r w:rsidR="00E83DA4" w:rsidRPr="00E83DA4">
        <w:rPr>
          <w:rFonts w:ascii="Calibri" w:hAnsi="Calibri" w:cs="Calibri"/>
        </w:rPr>
        <w:t xml:space="preserve">will conclude by identifying </w:t>
      </w:r>
      <w:r w:rsidR="00E83DA4">
        <w:rPr>
          <w:rFonts w:ascii="Calibri" w:hAnsi="Calibri" w:cs="Calibri"/>
        </w:rPr>
        <w:t xml:space="preserve">the complexity issues linked to the signal processing and extraction of features from large data and explain </w:t>
      </w:r>
      <w:r w:rsidR="00E83DA4" w:rsidRPr="00E83DA4">
        <w:rPr>
          <w:rFonts w:ascii="Calibri" w:hAnsi="Calibri" w:cs="Calibri"/>
        </w:rPr>
        <w:t>how this new radar system approach may be used to protect our infrastructure, our borders, and our cities.</w:t>
      </w:r>
    </w:p>
    <w:p w14:paraId="20DCDBC4" w14:textId="52E39505" w:rsidR="00DC1A93" w:rsidRPr="00DC1A93" w:rsidRDefault="006960CB" w:rsidP="00010BE4">
      <w:pPr>
        <w:ind w:left="-567"/>
        <w:rPr>
          <w:rFonts w:asciiTheme="majorHAnsi" w:hAnsiTheme="majorHAnsi"/>
          <w:b/>
        </w:rPr>
      </w:pPr>
      <w:r w:rsidRPr="000C5750">
        <w:rPr>
          <w:rFonts w:asciiTheme="majorHAnsi" w:hAnsiTheme="majorHAnsi"/>
          <w:b/>
          <w:sz w:val="26"/>
          <w:szCs w:val="26"/>
        </w:rPr>
        <w:t xml:space="preserve">14.30-15.00:  Presentation (17): </w:t>
      </w:r>
      <w:r>
        <w:rPr>
          <w:rFonts w:asciiTheme="majorHAnsi" w:hAnsiTheme="majorHAnsi"/>
          <w:b/>
        </w:rPr>
        <w:t xml:space="preserve"> </w:t>
      </w:r>
      <w:proofErr w:type="spellStart"/>
      <w:r w:rsidR="00DC1A93" w:rsidRPr="00DC1A93">
        <w:rPr>
          <w:rFonts w:asciiTheme="majorHAnsi" w:hAnsiTheme="majorHAnsi"/>
          <w:b/>
        </w:rPr>
        <w:t>Stathis</w:t>
      </w:r>
      <w:proofErr w:type="spellEnd"/>
      <w:r w:rsidR="00DC1A93" w:rsidRPr="00DC1A93">
        <w:rPr>
          <w:rFonts w:asciiTheme="majorHAnsi" w:hAnsiTheme="majorHAnsi"/>
          <w:b/>
        </w:rPr>
        <w:t xml:space="preserve"> </w:t>
      </w:r>
      <w:proofErr w:type="spellStart"/>
      <w:r w:rsidR="00DC1A93" w:rsidRPr="00DC1A93">
        <w:rPr>
          <w:rFonts w:asciiTheme="majorHAnsi" w:hAnsiTheme="majorHAnsi"/>
          <w:b/>
        </w:rPr>
        <w:t>Kasteridis</w:t>
      </w:r>
      <w:proofErr w:type="spellEnd"/>
    </w:p>
    <w:p w14:paraId="53E7BEC0" w14:textId="77777777" w:rsidR="00DC1A93" w:rsidRPr="00DC1A93" w:rsidRDefault="00DC1A93" w:rsidP="00010BE4">
      <w:pPr>
        <w:spacing w:after="120"/>
        <w:ind w:left="-567"/>
        <w:rPr>
          <w:rFonts w:asciiTheme="majorHAnsi" w:hAnsiTheme="majorHAnsi"/>
        </w:rPr>
      </w:pPr>
      <w:proofErr w:type="spellStart"/>
      <w:r w:rsidRPr="00DC1A93">
        <w:rPr>
          <w:rFonts w:asciiTheme="majorHAnsi" w:hAnsiTheme="majorHAnsi"/>
        </w:rPr>
        <w:t>Novocaptis</w:t>
      </w:r>
      <w:proofErr w:type="spellEnd"/>
      <w:r w:rsidRPr="00DC1A93">
        <w:rPr>
          <w:rFonts w:asciiTheme="majorHAnsi" w:hAnsiTheme="majorHAnsi"/>
        </w:rPr>
        <w:t xml:space="preserve">, </w:t>
      </w:r>
      <w:proofErr w:type="gramStart"/>
      <w:r w:rsidRPr="00DC1A93">
        <w:rPr>
          <w:rFonts w:asciiTheme="majorHAnsi" w:hAnsiTheme="majorHAnsi"/>
        </w:rPr>
        <w:t xml:space="preserve">Greece   </w:t>
      </w:r>
      <w:proofErr w:type="gramEnd"/>
      <w:r w:rsidR="001F0962">
        <w:fldChar w:fldCharType="begin"/>
      </w:r>
      <w:r w:rsidR="001F0962">
        <w:instrText xml:space="preserve"> HYPERLINK "mailto:kasderidis@novocaptis.com" </w:instrText>
      </w:r>
      <w:r w:rsidR="001F0962">
        <w:fldChar w:fldCharType="separate"/>
      </w:r>
      <w:r w:rsidRPr="00DC1A93">
        <w:rPr>
          <w:rStyle w:val="Hyperlink"/>
          <w:rFonts w:asciiTheme="majorHAnsi" w:hAnsiTheme="majorHAnsi"/>
        </w:rPr>
        <w:t>kasderidis@novocaptis.com</w:t>
      </w:r>
      <w:r w:rsidR="001F0962">
        <w:rPr>
          <w:rStyle w:val="Hyperlink"/>
          <w:rFonts w:asciiTheme="majorHAnsi" w:hAnsiTheme="majorHAnsi"/>
        </w:rPr>
        <w:fldChar w:fldCharType="end"/>
      </w:r>
    </w:p>
    <w:p w14:paraId="7C8DAFB3" w14:textId="77777777" w:rsidR="00DC1A93" w:rsidRPr="00DC1A93" w:rsidRDefault="00DC1A93" w:rsidP="00010BE4">
      <w:pPr>
        <w:spacing w:after="120"/>
        <w:ind w:left="-567"/>
        <w:rPr>
          <w:rFonts w:asciiTheme="majorHAnsi" w:hAnsiTheme="majorHAnsi" w:cs="Arial"/>
          <w:b/>
        </w:rPr>
      </w:pPr>
      <w:r w:rsidRPr="00DC1A93">
        <w:rPr>
          <w:rFonts w:asciiTheme="majorHAnsi" w:hAnsiTheme="majorHAnsi" w:cs="Arial"/>
          <w:b/>
        </w:rPr>
        <w:t>“Smart Systems as Complex Systems: Research and Design Challenges – An overview”</w:t>
      </w:r>
    </w:p>
    <w:p w14:paraId="629A7211" w14:textId="77777777" w:rsidR="00DC1A93" w:rsidRPr="00DC1A93" w:rsidRDefault="00DC1A93" w:rsidP="00010BE4">
      <w:pPr>
        <w:ind w:left="-567"/>
        <w:jc w:val="both"/>
        <w:rPr>
          <w:rFonts w:asciiTheme="majorHAnsi" w:hAnsiTheme="majorHAnsi"/>
        </w:rPr>
      </w:pPr>
      <w:r w:rsidRPr="00DC1A93">
        <w:rPr>
          <w:rFonts w:asciiTheme="majorHAnsi" w:hAnsiTheme="majorHAnsi"/>
          <w:b/>
        </w:rPr>
        <w:t>Abstract:</w:t>
      </w:r>
      <w:r w:rsidRPr="00DC1A93">
        <w:rPr>
          <w:rFonts w:asciiTheme="majorHAnsi" w:hAnsiTheme="majorHAnsi"/>
        </w:rPr>
        <w:t xml:space="preserve"> The presentation will define the notion of Smart Systems, and the related major sub-categories, as a specialisation of the more traditional IT Systems (which are a form of social-technical systems themselves). To meaningfully compare the increasing levels of complexity in the design process a number of criteria will be presented as possible axes of a description space that </w:t>
      </w:r>
      <w:proofErr w:type="spellStart"/>
      <w:r w:rsidRPr="00DC1A93">
        <w:rPr>
          <w:rFonts w:asciiTheme="majorHAnsi" w:hAnsiTheme="majorHAnsi"/>
        </w:rPr>
        <w:t>characterise</w:t>
      </w:r>
      <w:proofErr w:type="spellEnd"/>
      <w:r w:rsidRPr="00DC1A93">
        <w:rPr>
          <w:rFonts w:asciiTheme="majorHAnsi" w:hAnsiTheme="majorHAnsi"/>
        </w:rPr>
        <w:t xml:space="preserve"> the family of the IT Systems. Important sub-categories such as autonomous systems (i.e. systems that self-manage and self-repair in the face of unexpected contingencies), knowledge-based systems (i.e. these that are based on a growing knowledge structure) and self-evolving systems (i.e. the ones that evolve their knowledge structure and decision-making strategies by own self-motivation) will be discussed and related examples of each category will be given (e.g. Internet of Things, Expert/Decision Support Systems, and Cognitive Systems/Robots). The Smart Spaces / Cities paradigm, a large group of Smart Systems with instantiations in all three aforementioned sub-categories, will also be discussed.</w:t>
      </w:r>
    </w:p>
    <w:p w14:paraId="5A16E2BF" w14:textId="77777777" w:rsidR="00DC1A93" w:rsidRDefault="00DC1A93" w:rsidP="0034403A">
      <w:pPr>
        <w:spacing w:after="240"/>
        <w:ind w:left="-567"/>
        <w:jc w:val="both"/>
        <w:rPr>
          <w:rFonts w:asciiTheme="majorHAnsi" w:hAnsiTheme="majorHAnsi"/>
        </w:rPr>
      </w:pPr>
      <w:r w:rsidRPr="00DC1A93">
        <w:rPr>
          <w:rFonts w:asciiTheme="majorHAnsi" w:hAnsiTheme="majorHAnsi"/>
        </w:rPr>
        <w:t>Two key questions arise naturally in the context of Smart Systems: How to develop (complex) components with individual complex internal dynamics and how to integrate a population of smart components into an overall system with the envisioned emergent dynamics and properties. While there is guidance for particular problem classes, there is not yet a general methodology that can guide the designer of such systems, in a principled manner, to develop the component and the population level taking into account the context that each level presents to other. Initial thoughts as to how to approach this general problem will be given as a starting point of discussion.</w:t>
      </w:r>
    </w:p>
    <w:p w14:paraId="41C650E8" w14:textId="4CE9B22A" w:rsidR="00EA1D20" w:rsidRPr="00EA1D20" w:rsidRDefault="00EA1D20" w:rsidP="0034403A">
      <w:pPr>
        <w:spacing w:after="240"/>
        <w:ind w:left="-567"/>
        <w:rPr>
          <w:rFonts w:asciiTheme="majorHAnsi" w:hAnsiTheme="majorHAnsi"/>
          <w:b/>
          <w:sz w:val="26"/>
          <w:szCs w:val="26"/>
        </w:rPr>
      </w:pPr>
      <w:r w:rsidRPr="000C5750">
        <w:rPr>
          <w:rFonts w:asciiTheme="majorHAnsi" w:hAnsiTheme="majorHAnsi"/>
          <w:b/>
          <w:sz w:val="26"/>
          <w:szCs w:val="26"/>
        </w:rPr>
        <w:t>15.00-</w:t>
      </w:r>
      <w:proofErr w:type="gramStart"/>
      <w:r w:rsidRPr="000C5750">
        <w:rPr>
          <w:rFonts w:asciiTheme="majorHAnsi" w:hAnsiTheme="majorHAnsi"/>
          <w:b/>
          <w:sz w:val="26"/>
          <w:szCs w:val="26"/>
        </w:rPr>
        <w:t>15.15 :</w:t>
      </w:r>
      <w:proofErr w:type="gramEnd"/>
      <w:r w:rsidRPr="000C5750">
        <w:rPr>
          <w:rFonts w:asciiTheme="majorHAnsi" w:hAnsiTheme="majorHAnsi"/>
          <w:b/>
          <w:sz w:val="26"/>
          <w:szCs w:val="26"/>
        </w:rPr>
        <w:t xml:space="preserve"> Coffee, Tea Break</w:t>
      </w:r>
    </w:p>
    <w:p w14:paraId="25784CE3" w14:textId="4A26E927" w:rsidR="00524F0B" w:rsidRDefault="006400FF" w:rsidP="00010BE4">
      <w:pPr>
        <w:widowControl w:val="0"/>
        <w:autoSpaceDE w:val="0"/>
        <w:autoSpaceDN w:val="0"/>
        <w:adjustRightInd w:val="0"/>
        <w:ind w:left="-567"/>
        <w:jc w:val="both"/>
        <w:rPr>
          <w:rFonts w:ascii="Calibri" w:hAnsi="Calibri" w:cs="Calibri"/>
          <w:b/>
        </w:rPr>
      </w:pPr>
      <w:r w:rsidRPr="000C5750">
        <w:rPr>
          <w:rFonts w:asciiTheme="majorHAnsi" w:hAnsiTheme="majorHAnsi"/>
          <w:b/>
          <w:sz w:val="26"/>
          <w:szCs w:val="26"/>
        </w:rPr>
        <w:t>15.15-15.45: Presentation (18):</w:t>
      </w:r>
      <w:r w:rsidRPr="000C5750">
        <w:rPr>
          <w:rFonts w:ascii="Calibri" w:hAnsi="Calibri" w:cs="Calibri"/>
          <w:b/>
          <w:sz w:val="26"/>
          <w:szCs w:val="26"/>
        </w:rPr>
        <w:t xml:space="preserve"> </w:t>
      </w:r>
      <w:r>
        <w:rPr>
          <w:rFonts w:ascii="Calibri" w:hAnsi="Calibri" w:cs="Calibri"/>
          <w:b/>
        </w:rPr>
        <w:t xml:space="preserve"> </w:t>
      </w:r>
      <w:proofErr w:type="spellStart"/>
      <w:r w:rsidR="00524F0B" w:rsidRPr="00AB14BD">
        <w:rPr>
          <w:rFonts w:ascii="Calibri" w:hAnsi="Calibri" w:cs="Calibri"/>
          <w:b/>
        </w:rPr>
        <w:t>Veselin</w:t>
      </w:r>
      <w:proofErr w:type="spellEnd"/>
      <w:r w:rsidR="00524F0B" w:rsidRPr="00AB14BD">
        <w:rPr>
          <w:rFonts w:ascii="Calibri" w:hAnsi="Calibri" w:cs="Calibri"/>
          <w:b/>
        </w:rPr>
        <w:t xml:space="preserve"> </w:t>
      </w:r>
      <w:proofErr w:type="spellStart"/>
      <w:r w:rsidR="00524F0B" w:rsidRPr="00AB14BD">
        <w:rPr>
          <w:rFonts w:ascii="Calibri" w:hAnsi="Calibri" w:cs="Calibri"/>
          <w:b/>
        </w:rPr>
        <w:t>Rakocevic</w:t>
      </w:r>
      <w:proofErr w:type="spellEnd"/>
    </w:p>
    <w:p w14:paraId="132A6D45" w14:textId="77777777" w:rsidR="00524F0B" w:rsidRPr="00AB14BD" w:rsidRDefault="00524F0B" w:rsidP="00010BE4">
      <w:pPr>
        <w:widowControl w:val="0"/>
        <w:autoSpaceDE w:val="0"/>
        <w:autoSpaceDN w:val="0"/>
        <w:adjustRightInd w:val="0"/>
        <w:spacing w:after="120"/>
        <w:ind w:left="-567"/>
        <w:jc w:val="both"/>
        <w:rPr>
          <w:rFonts w:ascii="Calibri" w:hAnsi="Calibri" w:cs="Calibri"/>
        </w:rPr>
      </w:pPr>
      <w:r>
        <w:rPr>
          <w:rFonts w:ascii="Calibri" w:hAnsi="Calibri" w:cs="Calibri"/>
        </w:rPr>
        <w:t xml:space="preserve">Systems &amp; Control Centre, City University, </w:t>
      </w:r>
      <w:hyperlink r:id="rId38" w:history="1">
        <w:r w:rsidRPr="00327150">
          <w:rPr>
            <w:rStyle w:val="Hyperlink"/>
            <w:rFonts w:ascii="Calibri" w:hAnsi="Calibri" w:cs="Calibri"/>
          </w:rPr>
          <w:t>Veselin.Rakocevic.1@city.ac.uk</w:t>
        </w:r>
      </w:hyperlink>
    </w:p>
    <w:p w14:paraId="5DAEAA82" w14:textId="04B0E9A4" w:rsidR="00524F0B" w:rsidRPr="00AB14BD" w:rsidRDefault="00524F0B" w:rsidP="006A3D22">
      <w:pPr>
        <w:widowControl w:val="0"/>
        <w:autoSpaceDE w:val="0"/>
        <w:autoSpaceDN w:val="0"/>
        <w:adjustRightInd w:val="0"/>
        <w:spacing w:after="120"/>
        <w:ind w:left="-567"/>
        <w:rPr>
          <w:rFonts w:ascii="Times New Roman" w:hAnsi="Times New Roman" w:cs="Times New Roman"/>
          <w:b/>
          <w:i/>
        </w:rPr>
      </w:pPr>
      <w:r w:rsidRPr="00AB14BD">
        <w:rPr>
          <w:rFonts w:ascii="Calibri" w:hAnsi="Calibri" w:cs="Calibri"/>
          <w:b/>
          <w:i/>
        </w:rPr>
        <w:t>“Connecting Moving Objects: Managing the</w:t>
      </w:r>
      <w:r w:rsidR="006A3D22">
        <w:rPr>
          <w:rFonts w:ascii="Calibri" w:hAnsi="Calibri" w:cs="Calibri"/>
          <w:b/>
          <w:i/>
        </w:rPr>
        <w:t xml:space="preserve"> </w:t>
      </w:r>
      <w:r w:rsidRPr="00AB14BD">
        <w:rPr>
          <w:rFonts w:ascii="Calibri" w:hAnsi="Calibri" w:cs="Calibri"/>
          <w:b/>
          <w:i/>
        </w:rPr>
        <w:t>Complexity of Movement in Modern Communication Networks”</w:t>
      </w:r>
    </w:p>
    <w:p w14:paraId="10D03125" w14:textId="77777777" w:rsidR="00524F0B" w:rsidRPr="00AB14BD" w:rsidRDefault="00524F0B" w:rsidP="00010BE4">
      <w:pPr>
        <w:ind w:left="-567"/>
        <w:jc w:val="both"/>
      </w:pPr>
      <w:r w:rsidRPr="00AB14BD">
        <w:rPr>
          <w:rFonts w:ascii="Calibri" w:hAnsi="Calibri" w:cs="Calibri"/>
          <w:b/>
        </w:rPr>
        <w:t>Abstract:</w:t>
      </w:r>
      <w:r w:rsidRPr="00AB14BD">
        <w:rPr>
          <w:rFonts w:ascii="Calibri" w:hAnsi="Calibri" w:cs="Calibri"/>
        </w:rPr>
        <w:t xml:space="preserve"> This presentation will focus on research on mobility management in various wireless communication networks scenarios. Modern wireless networks consist or numerous moving objects, ranging from traditional devices like smartphones and laptops, to connected cars, moving sensor networks, underwater objects and flying devices. Managing the operation of the networks with all these moving devices is complex. Traditionally, network protocols are designed to depend on a reliable physical connection to carry data. In the networks of moving objects, this reliability cannot be assumed. Solutions are required to ensure this reliability. This presentation will identify the main challenges, give an overview of solutions for clustering in networks of moving objects, </w:t>
      </w:r>
      <w:proofErr w:type="spellStart"/>
      <w:r w:rsidRPr="00AB14BD">
        <w:rPr>
          <w:rFonts w:ascii="Calibri" w:hAnsi="Calibri" w:cs="Calibri"/>
        </w:rPr>
        <w:t>analyse</w:t>
      </w:r>
      <w:proofErr w:type="spellEnd"/>
      <w:r w:rsidRPr="00AB14BD">
        <w:rPr>
          <w:rFonts w:ascii="Calibri" w:hAnsi="Calibri" w:cs="Calibri"/>
        </w:rPr>
        <w:t xml:space="preserve"> the role of movement prediction in wireless networks, and give results on three research projects we have been involved in, looking at this problem in the environment of 4G, vehicular and sensor networks, respectively.</w:t>
      </w:r>
    </w:p>
    <w:p w14:paraId="65C6FD0B" w14:textId="77777777" w:rsidR="00512963" w:rsidRDefault="00512963" w:rsidP="00010BE4">
      <w:pPr>
        <w:ind w:left="-567"/>
        <w:rPr>
          <w:rFonts w:asciiTheme="majorHAnsi" w:hAnsiTheme="majorHAnsi"/>
          <w:b/>
        </w:rPr>
      </w:pPr>
    </w:p>
    <w:p w14:paraId="72AFADB6" w14:textId="0DBDD634" w:rsidR="00512963" w:rsidRPr="00ED5615" w:rsidRDefault="00B82D81" w:rsidP="00010BE4">
      <w:pPr>
        <w:ind w:left="-567"/>
        <w:rPr>
          <w:rFonts w:asciiTheme="majorHAnsi" w:hAnsiTheme="majorHAnsi"/>
          <w:b/>
        </w:rPr>
      </w:pPr>
      <w:r w:rsidRPr="000C5750">
        <w:rPr>
          <w:rFonts w:asciiTheme="majorHAnsi" w:hAnsiTheme="majorHAnsi"/>
          <w:b/>
          <w:sz w:val="26"/>
          <w:szCs w:val="26"/>
        </w:rPr>
        <w:t xml:space="preserve">15.45-16.15: Presentation (19): </w:t>
      </w:r>
      <w:r w:rsidRPr="000C5750">
        <w:rPr>
          <w:rFonts w:asciiTheme="majorHAnsi" w:hAnsiTheme="majorHAnsi"/>
          <w:sz w:val="26"/>
          <w:szCs w:val="26"/>
        </w:rPr>
        <w:t xml:space="preserve"> </w:t>
      </w:r>
      <w:r w:rsidR="00512963" w:rsidRPr="00ED5615">
        <w:rPr>
          <w:rFonts w:asciiTheme="majorHAnsi" w:hAnsiTheme="majorHAnsi"/>
          <w:b/>
        </w:rPr>
        <w:t xml:space="preserve">Ali G. </w:t>
      </w:r>
      <w:proofErr w:type="spellStart"/>
      <w:r w:rsidR="00512963" w:rsidRPr="00ED5615">
        <w:rPr>
          <w:rFonts w:asciiTheme="majorHAnsi" w:hAnsiTheme="majorHAnsi"/>
          <w:b/>
        </w:rPr>
        <w:t>Hessami</w:t>
      </w:r>
      <w:proofErr w:type="spellEnd"/>
      <w:r w:rsidR="00512963" w:rsidRPr="00ED5615">
        <w:rPr>
          <w:rFonts w:asciiTheme="majorHAnsi" w:hAnsiTheme="majorHAnsi"/>
          <w:b/>
        </w:rPr>
        <w:t xml:space="preserve"> </w:t>
      </w:r>
    </w:p>
    <w:p w14:paraId="58A801CC" w14:textId="77777777" w:rsidR="00512963" w:rsidRPr="00ED5615" w:rsidRDefault="00512963" w:rsidP="00010BE4">
      <w:pPr>
        <w:spacing w:after="120"/>
        <w:ind w:left="-567"/>
        <w:rPr>
          <w:rFonts w:asciiTheme="majorHAnsi" w:hAnsiTheme="majorHAnsi"/>
        </w:rPr>
      </w:pPr>
      <w:r w:rsidRPr="00ED5615">
        <w:rPr>
          <w:rFonts w:asciiTheme="majorHAnsi" w:hAnsiTheme="majorHAnsi"/>
        </w:rPr>
        <w:t xml:space="preserve">Vega </w:t>
      </w:r>
      <w:proofErr w:type="gramStart"/>
      <w:r w:rsidRPr="00ED5615">
        <w:rPr>
          <w:rFonts w:asciiTheme="majorHAnsi" w:hAnsiTheme="majorHAnsi"/>
        </w:rPr>
        <w:t xml:space="preserve">Systems  </w:t>
      </w:r>
      <w:proofErr w:type="gramEnd"/>
      <w:r w:rsidR="001F0962">
        <w:fldChar w:fldCharType="begin"/>
      </w:r>
      <w:r w:rsidR="001F0962">
        <w:instrText xml:space="preserve"> HYPERLINK "mailto:hessami@vegaglobalsystems.com" </w:instrText>
      </w:r>
      <w:r w:rsidR="001F0962">
        <w:fldChar w:fldCharType="separate"/>
      </w:r>
      <w:r w:rsidRPr="00ED5615">
        <w:rPr>
          <w:rStyle w:val="Hyperlink"/>
          <w:rFonts w:asciiTheme="majorHAnsi" w:hAnsiTheme="majorHAnsi"/>
        </w:rPr>
        <w:t>hessami@vegaglobalsystems.com</w:t>
      </w:r>
      <w:r w:rsidR="001F0962">
        <w:rPr>
          <w:rStyle w:val="Hyperlink"/>
          <w:rFonts w:asciiTheme="majorHAnsi" w:hAnsiTheme="majorHAnsi"/>
        </w:rPr>
        <w:fldChar w:fldCharType="end"/>
      </w:r>
    </w:p>
    <w:p w14:paraId="4059D17E" w14:textId="77777777" w:rsidR="00512963" w:rsidRPr="00ED5615" w:rsidRDefault="00512963" w:rsidP="00010BE4">
      <w:pPr>
        <w:spacing w:after="120" w:line="257" w:lineRule="auto"/>
        <w:ind w:left="-567"/>
        <w:jc w:val="both"/>
        <w:rPr>
          <w:rFonts w:asciiTheme="majorHAnsi" w:hAnsiTheme="majorHAnsi"/>
          <w:b/>
          <w:bCs/>
          <w:i/>
          <w:iCs/>
        </w:rPr>
      </w:pPr>
      <w:r w:rsidRPr="00ED5615">
        <w:rPr>
          <w:rFonts w:asciiTheme="majorHAnsi" w:hAnsiTheme="majorHAnsi"/>
          <w:b/>
          <w:bCs/>
          <w:i/>
          <w:iCs/>
        </w:rPr>
        <w:t>“Smart Safety Assessment for Complex Systems-Abstract”</w:t>
      </w:r>
      <w:r>
        <w:rPr>
          <w:rFonts w:asciiTheme="majorHAnsi" w:hAnsiTheme="majorHAnsi"/>
          <w:b/>
          <w:bCs/>
          <w:i/>
          <w:iCs/>
        </w:rPr>
        <w:tab/>
      </w:r>
      <w:r>
        <w:rPr>
          <w:rFonts w:asciiTheme="majorHAnsi" w:hAnsiTheme="majorHAnsi"/>
          <w:b/>
          <w:bCs/>
          <w:i/>
          <w:iCs/>
        </w:rPr>
        <w:tab/>
      </w:r>
      <w:r>
        <w:rPr>
          <w:rFonts w:asciiTheme="majorHAnsi" w:hAnsiTheme="majorHAnsi"/>
          <w:b/>
          <w:bCs/>
          <w:i/>
          <w:iCs/>
        </w:rPr>
        <w:tab/>
      </w:r>
      <w:r>
        <w:rPr>
          <w:rFonts w:asciiTheme="majorHAnsi" w:hAnsiTheme="majorHAnsi"/>
          <w:b/>
          <w:bCs/>
          <w:i/>
          <w:iCs/>
        </w:rPr>
        <w:tab/>
      </w:r>
    </w:p>
    <w:p w14:paraId="50C69535" w14:textId="77777777" w:rsidR="00512963" w:rsidRPr="00ED5615" w:rsidRDefault="00512963" w:rsidP="00010BE4">
      <w:pPr>
        <w:ind w:left="-567"/>
        <w:jc w:val="both"/>
        <w:rPr>
          <w:rFonts w:asciiTheme="majorHAnsi" w:hAnsiTheme="majorHAnsi"/>
        </w:rPr>
      </w:pPr>
      <w:r w:rsidRPr="00ED5615">
        <w:rPr>
          <w:rFonts w:asciiTheme="majorHAnsi" w:hAnsiTheme="majorHAnsi"/>
          <w:b/>
        </w:rPr>
        <w:t>Abstract:</w:t>
      </w:r>
      <w:r w:rsidRPr="00ED5615">
        <w:rPr>
          <w:rFonts w:asciiTheme="majorHAnsi" w:hAnsiTheme="majorHAnsi"/>
        </w:rPr>
        <w:t xml:space="preserve"> The commonly practiced approach to the safety assessment of complex technology lacks a supporting theoretical foundation as a guiding and supporting backbone. In practice, this results in a confused, poorly conceived and often inadequate application of a mixed bag of methodologies, rules and standards that due to the effort intensive nature give a semblance of adequacy and completeness. In this uncharted landscape, demonstration of compliance with a given rule or standard is broadly regarded as adequate input to the safety assessment, potentially missing on other analysis, effort and evidence. </w:t>
      </w:r>
    </w:p>
    <w:p w14:paraId="6D56E233" w14:textId="77777777" w:rsidR="00512963" w:rsidRPr="00ED5615" w:rsidRDefault="00512963" w:rsidP="00010BE4">
      <w:pPr>
        <w:ind w:left="-567"/>
        <w:jc w:val="both"/>
        <w:rPr>
          <w:rFonts w:asciiTheme="majorHAnsi" w:hAnsiTheme="majorHAnsi"/>
        </w:rPr>
      </w:pPr>
      <w:r w:rsidRPr="00ED5615">
        <w:rPr>
          <w:rFonts w:asciiTheme="majorHAnsi" w:hAnsiTheme="majorHAnsi"/>
        </w:rPr>
        <w:t xml:space="preserve">The principal aim of this research is to give an overview of the principal requirements and qualities for robust and credible assessment to be supported by a host of relevant processes, rules, tools, codes of practice and standards. In the light of a theoretical backbone and roadmap, we can make progress in arriving at a credible and required degree of confidence when applying scientific knowledge, methodologies, reviews, tests and evidence. It will guide us in our </w:t>
      </w:r>
      <w:proofErr w:type="spellStart"/>
      <w:r w:rsidRPr="00ED5615">
        <w:rPr>
          <w:rFonts w:asciiTheme="majorHAnsi" w:hAnsiTheme="majorHAnsi"/>
        </w:rPr>
        <w:t>judgement</w:t>
      </w:r>
      <w:proofErr w:type="spellEnd"/>
      <w:r w:rsidRPr="00ED5615">
        <w:rPr>
          <w:rFonts w:asciiTheme="majorHAnsi" w:hAnsiTheme="majorHAnsi"/>
        </w:rPr>
        <w:t xml:space="preserve"> about how much confidence we have or need to have in the safety of a product, process, undertaking or service and how best to arrive at this?</w:t>
      </w:r>
    </w:p>
    <w:p w14:paraId="3930B776" w14:textId="4D16DC75" w:rsidR="00512963" w:rsidRDefault="00512963" w:rsidP="0034403A">
      <w:pPr>
        <w:spacing w:after="240"/>
        <w:ind w:left="-567"/>
        <w:jc w:val="both"/>
        <w:rPr>
          <w:rFonts w:asciiTheme="majorHAnsi" w:hAnsiTheme="majorHAnsi"/>
        </w:rPr>
      </w:pPr>
      <w:r w:rsidRPr="00ED5615">
        <w:rPr>
          <w:rFonts w:asciiTheme="majorHAnsi" w:hAnsiTheme="majorHAnsi"/>
        </w:rPr>
        <w:t>In this endeavor, we revisit the current practice from two complementary but critical perspectives comprising the process and the dominant culture that pervades the relationship between the stakeholders. The theoretical architecture/framework will be reviewed, enhanced and deployed to carefully examine and critique the current best practice in safety assessment of complex technological systems. This would hopefully identify processes and activities that can be optimized to bring genuine real value to the cause of safety globally whilst reducing wasteful effort, time scale, cost and scarce resources. We also attempt to tackle the domina</w:t>
      </w:r>
      <w:r w:rsidR="007C7588">
        <w:rPr>
          <w:rFonts w:asciiTheme="majorHAnsi" w:hAnsiTheme="majorHAnsi"/>
        </w:rPr>
        <w:t xml:space="preserve">nt adversarial culture in </w:t>
      </w:r>
      <w:r w:rsidRPr="00ED5615">
        <w:rPr>
          <w:rFonts w:asciiTheme="majorHAnsi" w:hAnsiTheme="majorHAnsi"/>
        </w:rPr>
        <w:t>safety that divides the key stakeholder classes namely the producers</w:t>
      </w:r>
      <w:r w:rsidR="007C7588">
        <w:rPr>
          <w:rFonts w:asciiTheme="majorHAnsi" w:hAnsiTheme="majorHAnsi"/>
        </w:rPr>
        <w:t xml:space="preserve"> </w:t>
      </w:r>
      <w:r w:rsidRPr="00ED5615">
        <w:rPr>
          <w:rFonts w:asciiTheme="majorHAnsi" w:hAnsiTheme="majorHAnsi"/>
        </w:rPr>
        <w:t>/manufacturers/</w:t>
      </w:r>
      <w:r w:rsidR="007C7588">
        <w:rPr>
          <w:rFonts w:asciiTheme="majorHAnsi" w:hAnsiTheme="majorHAnsi"/>
        </w:rPr>
        <w:t xml:space="preserve"> </w:t>
      </w:r>
      <w:r w:rsidRPr="00ED5615">
        <w:rPr>
          <w:rFonts w:asciiTheme="majorHAnsi" w:hAnsiTheme="majorHAnsi"/>
        </w:rPr>
        <w:t>duty holders and the regulators, approval/certification authorities and the commercial support entities. An optimal solution needs to tackle the soft as well as the hard aspects of this deficit.</w:t>
      </w:r>
      <w:r>
        <w:rPr>
          <w:rFonts w:asciiTheme="majorHAnsi" w:hAnsiTheme="majorHAnsi"/>
        </w:rPr>
        <w:t xml:space="preserve"> </w:t>
      </w:r>
      <w:r w:rsidRPr="00ED5615">
        <w:rPr>
          <w:rFonts w:asciiTheme="majorHAnsi" w:hAnsiTheme="majorHAnsi"/>
        </w:rPr>
        <w:t>We develop and present the theoretical foundations and a systems framework for a whole new paradigm referred to as Smart Safety Assessment (SSA), largely for application to complex technological systems.</w:t>
      </w:r>
    </w:p>
    <w:p w14:paraId="769A60CC" w14:textId="2E16331E" w:rsidR="00D24B38" w:rsidRPr="0009025D" w:rsidRDefault="00D24B38" w:rsidP="00D24B38">
      <w:pPr>
        <w:ind w:left="-567"/>
        <w:rPr>
          <w:rFonts w:asciiTheme="majorHAnsi" w:hAnsiTheme="majorHAnsi"/>
          <w:b/>
        </w:rPr>
      </w:pPr>
      <w:r w:rsidRPr="000C5750">
        <w:rPr>
          <w:rFonts w:asciiTheme="majorHAnsi" w:hAnsiTheme="majorHAnsi"/>
          <w:b/>
          <w:sz w:val="26"/>
          <w:szCs w:val="26"/>
        </w:rPr>
        <w:t>1</w:t>
      </w:r>
      <w:r>
        <w:rPr>
          <w:rFonts w:asciiTheme="majorHAnsi" w:hAnsiTheme="majorHAnsi"/>
          <w:b/>
          <w:sz w:val="26"/>
          <w:szCs w:val="26"/>
        </w:rPr>
        <w:t>6</w:t>
      </w:r>
      <w:r w:rsidRPr="000C5750">
        <w:rPr>
          <w:rFonts w:asciiTheme="majorHAnsi" w:hAnsiTheme="majorHAnsi"/>
          <w:b/>
          <w:sz w:val="26"/>
          <w:szCs w:val="26"/>
        </w:rPr>
        <w:t>.</w:t>
      </w:r>
      <w:r>
        <w:rPr>
          <w:rFonts w:asciiTheme="majorHAnsi" w:hAnsiTheme="majorHAnsi"/>
          <w:b/>
          <w:sz w:val="26"/>
          <w:szCs w:val="26"/>
        </w:rPr>
        <w:t>1</w:t>
      </w:r>
      <w:r w:rsidRPr="000C5750">
        <w:rPr>
          <w:rFonts w:asciiTheme="majorHAnsi" w:hAnsiTheme="majorHAnsi"/>
          <w:b/>
          <w:sz w:val="26"/>
          <w:szCs w:val="26"/>
        </w:rPr>
        <w:t>5-16.</w:t>
      </w:r>
      <w:r>
        <w:rPr>
          <w:rFonts w:asciiTheme="majorHAnsi" w:hAnsiTheme="majorHAnsi"/>
          <w:b/>
          <w:sz w:val="26"/>
          <w:szCs w:val="26"/>
        </w:rPr>
        <w:t>4</w:t>
      </w:r>
      <w:r w:rsidRPr="000C5750">
        <w:rPr>
          <w:rFonts w:asciiTheme="majorHAnsi" w:hAnsiTheme="majorHAnsi"/>
          <w:b/>
          <w:sz w:val="26"/>
          <w:szCs w:val="26"/>
        </w:rPr>
        <w:t xml:space="preserve">5: </w:t>
      </w:r>
      <w:r w:rsidRPr="00B13373">
        <w:rPr>
          <w:rFonts w:asciiTheme="majorHAnsi" w:hAnsiTheme="majorHAnsi"/>
          <w:b/>
          <w:sz w:val="26"/>
          <w:szCs w:val="26"/>
        </w:rPr>
        <w:t>Presentation (</w:t>
      </w:r>
      <w:r>
        <w:rPr>
          <w:rFonts w:asciiTheme="majorHAnsi" w:hAnsiTheme="majorHAnsi"/>
          <w:b/>
          <w:sz w:val="26"/>
          <w:szCs w:val="26"/>
        </w:rPr>
        <w:t>20</w:t>
      </w:r>
      <w:r w:rsidRPr="00B13373">
        <w:rPr>
          <w:rFonts w:asciiTheme="majorHAnsi" w:hAnsiTheme="majorHAnsi"/>
          <w:b/>
          <w:sz w:val="26"/>
          <w:szCs w:val="26"/>
        </w:rPr>
        <w:t xml:space="preserve">): </w:t>
      </w:r>
      <w:r w:rsidRPr="00B13373">
        <w:rPr>
          <w:rFonts w:asciiTheme="majorHAnsi" w:hAnsiTheme="majorHAnsi"/>
          <w:sz w:val="26"/>
          <w:szCs w:val="26"/>
        </w:rPr>
        <w:t xml:space="preserve"> </w:t>
      </w:r>
      <w:r w:rsidRPr="0009025D">
        <w:rPr>
          <w:rFonts w:asciiTheme="majorHAnsi" w:hAnsiTheme="majorHAnsi"/>
          <w:b/>
        </w:rPr>
        <w:t xml:space="preserve">George P. </w:t>
      </w:r>
      <w:proofErr w:type="spellStart"/>
      <w:r w:rsidRPr="0009025D">
        <w:rPr>
          <w:rFonts w:asciiTheme="majorHAnsi" w:hAnsiTheme="majorHAnsi"/>
          <w:b/>
        </w:rPr>
        <w:t>Papavassilopoulos</w:t>
      </w:r>
      <w:proofErr w:type="spellEnd"/>
    </w:p>
    <w:p w14:paraId="1B8065BA" w14:textId="77777777" w:rsidR="00D24B38" w:rsidRPr="0009025D" w:rsidRDefault="00D24B38" w:rsidP="00D24B38">
      <w:pPr>
        <w:spacing w:after="120"/>
        <w:ind w:left="-567"/>
        <w:rPr>
          <w:rFonts w:asciiTheme="majorHAnsi" w:hAnsiTheme="majorHAnsi"/>
        </w:rPr>
      </w:pPr>
      <w:r w:rsidRPr="0009025D">
        <w:rPr>
          <w:rFonts w:asciiTheme="majorHAnsi" w:hAnsiTheme="majorHAnsi"/>
        </w:rPr>
        <w:t xml:space="preserve">Control and Decision Laboratory, NTUA Greece, </w:t>
      </w:r>
      <w:hyperlink r:id="rId39" w:history="1">
        <w:r w:rsidRPr="0009025D">
          <w:rPr>
            <w:rStyle w:val="Hyperlink"/>
            <w:rFonts w:asciiTheme="majorHAnsi" w:hAnsiTheme="majorHAnsi"/>
          </w:rPr>
          <w:t>yorgos@netmode.ece.ntua.gr</w:t>
        </w:r>
      </w:hyperlink>
    </w:p>
    <w:p w14:paraId="27CB4E8A" w14:textId="77777777" w:rsidR="00D24B38" w:rsidRPr="00D24B38" w:rsidRDefault="00D24B38" w:rsidP="00D24B38">
      <w:pPr>
        <w:spacing w:after="120"/>
        <w:ind w:left="-567"/>
        <w:rPr>
          <w:rFonts w:asciiTheme="majorHAnsi" w:hAnsiTheme="majorHAnsi"/>
          <w:b/>
          <w:i/>
        </w:rPr>
      </w:pPr>
      <w:r w:rsidRPr="00D24B38">
        <w:rPr>
          <w:rFonts w:asciiTheme="majorHAnsi" w:hAnsiTheme="majorHAnsi"/>
          <w:b/>
          <w:i/>
        </w:rPr>
        <w:t>“Energy Policy Using Graph and Game Models”</w:t>
      </w:r>
    </w:p>
    <w:p w14:paraId="1180005B" w14:textId="3D90BFED" w:rsidR="00D24B38" w:rsidRDefault="00D24B38" w:rsidP="0034403A">
      <w:pPr>
        <w:spacing w:after="240"/>
        <w:ind w:left="-567"/>
        <w:jc w:val="both"/>
        <w:rPr>
          <w:rFonts w:asciiTheme="majorHAnsi" w:hAnsiTheme="majorHAnsi"/>
        </w:rPr>
      </w:pPr>
      <w:r w:rsidRPr="0009025D">
        <w:rPr>
          <w:rFonts w:asciiTheme="majorHAnsi" w:hAnsiTheme="majorHAnsi"/>
          <w:b/>
        </w:rPr>
        <w:t>Abstract:</w:t>
      </w:r>
      <w:r w:rsidRPr="0009025D">
        <w:rPr>
          <w:rFonts w:asciiTheme="majorHAnsi" w:hAnsiTheme="majorHAnsi"/>
        </w:rPr>
        <w:t xml:space="preserve"> In recent years the liberalization of the energy market has introduced the need for new </w:t>
      </w:r>
      <w:proofErr w:type="gramStart"/>
      <w:r w:rsidRPr="0009025D">
        <w:rPr>
          <w:rFonts w:asciiTheme="majorHAnsi" w:hAnsiTheme="majorHAnsi"/>
        </w:rPr>
        <w:t>paradigms which can capture essential features of newly</w:t>
      </w:r>
      <w:proofErr w:type="gramEnd"/>
      <w:r w:rsidRPr="0009025D">
        <w:rPr>
          <w:rFonts w:asciiTheme="majorHAnsi" w:hAnsiTheme="majorHAnsi"/>
        </w:rPr>
        <w:t xml:space="preserve"> emerged problems. In the new energy structure that is still under formation in technological, regulatory -legal terms, there are many producers and users with inhomogeneous traits. Big and small, erratic entrance and exit, stochastic production and demand changes, coexisting with the need for reliable and continuous supply and of course low cost. The interactions of such an agglomeration of diverse decision makers can be modeled by using graph models at the nodes of which players who interact with their neighbors are situated. Ideas from game theory, graph theory, information theory need to be </w:t>
      </w:r>
      <w:proofErr w:type="gramStart"/>
      <w:r w:rsidRPr="0009025D">
        <w:rPr>
          <w:rFonts w:asciiTheme="majorHAnsi" w:hAnsiTheme="majorHAnsi"/>
        </w:rPr>
        <w:t>cross fertilized</w:t>
      </w:r>
      <w:proofErr w:type="gramEnd"/>
      <w:r w:rsidRPr="0009025D">
        <w:rPr>
          <w:rFonts w:asciiTheme="majorHAnsi" w:hAnsiTheme="majorHAnsi"/>
        </w:rPr>
        <w:t xml:space="preserve"> with a keen eye on staying close to the technological capabilities constraints and demands of the underlying engineering/market problem. In the Game theory model employed, we can attribute future predictive capabilities to the decision makers, or we can use evolutionary game theory concepts in which the decision makers use myopic policies. Some of the issues now are to find what structures of graph /agent interaction can serve as models for representing particular activities, what pricing guideline policies the regulator can use to affect in a desired way the overall behavior, the role of the type of local information available to the decision makers etc. In our group at EE &amp; CS at NTUA we are involved in research in several such directions and we will provide a short overview.</w:t>
      </w:r>
    </w:p>
    <w:p w14:paraId="6366DCF2" w14:textId="1F6B0E93" w:rsidR="00B82D81" w:rsidRPr="00E171A6" w:rsidRDefault="00B82D81" w:rsidP="0034403A">
      <w:pPr>
        <w:spacing w:after="240"/>
        <w:ind w:left="-567"/>
        <w:rPr>
          <w:rFonts w:asciiTheme="majorHAnsi" w:hAnsiTheme="majorHAnsi"/>
          <w:b/>
          <w:i/>
          <w:sz w:val="26"/>
          <w:szCs w:val="26"/>
        </w:rPr>
      </w:pPr>
      <w:r>
        <w:rPr>
          <w:rFonts w:asciiTheme="majorHAnsi" w:hAnsiTheme="majorHAnsi"/>
          <w:b/>
          <w:sz w:val="26"/>
          <w:szCs w:val="26"/>
        </w:rPr>
        <w:t>16.</w:t>
      </w:r>
      <w:r w:rsidR="00D24B38">
        <w:rPr>
          <w:rFonts w:asciiTheme="majorHAnsi" w:hAnsiTheme="majorHAnsi"/>
          <w:b/>
          <w:sz w:val="26"/>
          <w:szCs w:val="26"/>
        </w:rPr>
        <w:t>4</w:t>
      </w:r>
      <w:r>
        <w:rPr>
          <w:rFonts w:asciiTheme="majorHAnsi" w:hAnsiTheme="majorHAnsi"/>
          <w:b/>
          <w:sz w:val="26"/>
          <w:szCs w:val="26"/>
        </w:rPr>
        <w:t xml:space="preserve">5-17.30: </w:t>
      </w:r>
      <w:r w:rsidRPr="00B038FE">
        <w:rPr>
          <w:rFonts w:asciiTheme="majorHAnsi" w:hAnsiTheme="majorHAnsi"/>
          <w:b/>
          <w:sz w:val="26"/>
          <w:szCs w:val="26"/>
        </w:rPr>
        <w:t>Discussion on possible research initiatives</w:t>
      </w:r>
    </w:p>
    <w:p w14:paraId="7C371776" w14:textId="77777777" w:rsidR="00B82D81" w:rsidRDefault="00B82D81" w:rsidP="00010BE4">
      <w:pPr>
        <w:spacing w:after="360"/>
        <w:ind w:left="-567"/>
        <w:rPr>
          <w:rFonts w:asciiTheme="majorHAnsi" w:hAnsiTheme="majorHAnsi"/>
          <w:b/>
          <w:sz w:val="26"/>
          <w:szCs w:val="26"/>
        </w:rPr>
      </w:pPr>
      <w:r>
        <w:rPr>
          <w:rFonts w:asciiTheme="majorHAnsi" w:hAnsiTheme="majorHAnsi"/>
          <w:b/>
          <w:sz w:val="26"/>
          <w:szCs w:val="26"/>
        </w:rPr>
        <w:t>17.30-17.45: Conclusions</w:t>
      </w:r>
    </w:p>
    <w:p w14:paraId="5AA7F9D5" w14:textId="77777777" w:rsidR="00665842" w:rsidRPr="00DC1A93" w:rsidRDefault="00665842" w:rsidP="00DE6FC3">
      <w:pPr>
        <w:jc w:val="both"/>
        <w:rPr>
          <w:rFonts w:asciiTheme="majorHAnsi" w:hAnsiTheme="majorHAnsi"/>
          <w:b/>
          <w:sz w:val="26"/>
          <w:szCs w:val="26"/>
        </w:rPr>
      </w:pPr>
    </w:p>
    <w:sectPr w:rsidR="00665842" w:rsidRPr="00DC1A93" w:rsidSect="000218C3">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609BE" w14:textId="77777777" w:rsidR="00375272" w:rsidRDefault="00375272" w:rsidP="004E6321">
      <w:r>
        <w:separator/>
      </w:r>
    </w:p>
  </w:endnote>
  <w:endnote w:type="continuationSeparator" w:id="0">
    <w:p w14:paraId="6AEC2975" w14:textId="77777777" w:rsidR="00375272" w:rsidRDefault="00375272" w:rsidP="004E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A2E77" w14:textId="77777777" w:rsidR="00375272" w:rsidRDefault="00375272" w:rsidP="004E6321">
      <w:r>
        <w:separator/>
      </w:r>
    </w:p>
  </w:footnote>
  <w:footnote w:type="continuationSeparator" w:id="0">
    <w:p w14:paraId="1F0E6947" w14:textId="77777777" w:rsidR="00375272" w:rsidRDefault="00375272" w:rsidP="004E6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42"/>
    <w:rsid w:val="00002336"/>
    <w:rsid w:val="00004A77"/>
    <w:rsid w:val="00010BE4"/>
    <w:rsid w:val="000218C3"/>
    <w:rsid w:val="00042FF7"/>
    <w:rsid w:val="00046F49"/>
    <w:rsid w:val="000524C9"/>
    <w:rsid w:val="00053634"/>
    <w:rsid w:val="0005563F"/>
    <w:rsid w:val="0007322B"/>
    <w:rsid w:val="00077FAD"/>
    <w:rsid w:val="0009025D"/>
    <w:rsid w:val="000B5B26"/>
    <w:rsid w:val="000C3676"/>
    <w:rsid w:val="000C5750"/>
    <w:rsid w:val="000D60EA"/>
    <w:rsid w:val="000F6501"/>
    <w:rsid w:val="00112C77"/>
    <w:rsid w:val="0014468F"/>
    <w:rsid w:val="00184FB7"/>
    <w:rsid w:val="001C2DBF"/>
    <w:rsid w:val="001F0962"/>
    <w:rsid w:val="001F21D2"/>
    <w:rsid w:val="00201642"/>
    <w:rsid w:val="00214B2A"/>
    <w:rsid w:val="00235433"/>
    <w:rsid w:val="00274B14"/>
    <w:rsid w:val="00276F88"/>
    <w:rsid w:val="002965A3"/>
    <w:rsid w:val="002C23D1"/>
    <w:rsid w:val="0031404E"/>
    <w:rsid w:val="00327952"/>
    <w:rsid w:val="0034403A"/>
    <w:rsid w:val="003652B1"/>
    <w:rsid w:val="00375272"/>
    <w:rsid w:val="003A1D1F"/>
    <w:rsid w:val="003B0CCD"/>
    <w:rsid w:val="003D519A"/>
    <w:rsid w:val="003D7535"/>
    <w:rsid w:val="003E2069"/>
    <w:rsid w:val="003F082A"/>
    <w:rsid w:val="003F2402"/>
    <w:rsid w:val="00413705"/>
    <w:rsid w:val="00417468"/>
    <w:rsid w:val="00417FF6"/>
    <w:rsid w:val="00422091"/>
    <w:rsid w:val="00454797"/>
    <w:rsid w:val="00471A13"/>
    <w:rsid w:val="0048185D"/>
    <w:rsid w:val="00490E3F"/>
    <w:rsid w:val="004A5CC4"/>
    <w:rsid w:val="004D2CCF"/>
    <w:rsid w:val="004E6321"/>
    <w:rsid w:val="004F72B0"/>
    <w:rsid w:val="005108C5"/>
    <w:rsid w:val="00512963"/>
    <w:rsid w:val="00524F0B"/>
    <w:rsid w:val="00527156"/>
    <w:rsid w:val="005356D5"/>
    <w:rsid w:val="00544FEC"/>
    <w:rsid w:val="00565C2C"/>
    <w:rsid w:val="005829CE"/>
    <w:rsid w:val="005A603A"/>
    <w:rsid w:val="005C79D2"/>
    <w:rsid w:val="005E611E"/>
    <w:rsid w:val="00613EA5"/>
    <w:rsid w:val="00617D5E"/>
    <w:rsid w:val="006276EC"/>
    <w:rsid w:val="00627FA3"/>
    <w:rsid w:val="006400FF"/>
    <w:rsid w:val="00642368"/>
    <w:rsid w:val="00647078"/>
    <w:rsid w:val="0065065B"/>
    <w:rsid w:val="00662155"/>
    <w:rsid w:val="00665842"/>
    <w:rsid w:val="00672577"/>
    <w:rsid w:val="006960CB"/>
    <w:rsid w:val="006A3D22"/>
    <w:rsid w:val="006B2FD0"/>
    <w:rsid w:val="006C1701"/>
    <w:rsid w:val="007001B1"/>
    <w:rsid w:val="00730E37"/>
    <w:rsid w:val="00786DF2"/>
    <w:rsid w:val="00796067"/>
    <w:rsid w:val="007979DB"/>
    <w:rsid w:val="007C0F72"/>
    <w:rsid w:val="007C7588"/>
    <w:rsid w:val="007D62BC"/>
    <w:rsid w:val="007E410D"/>
    <w:rsid w:val="008170D6"/>
    <w:rsid w:val="0082137C"/>
    <w:rsid w:val="00844D65"/>
    <w:rsid w:val="00864964"/>
    <w:rsid w:val="00895387"/>
    <w:rsid w:val="008C737A"/>
    <w:rsid w:val="00917E61"/>
    <w:rsid w:val="00970DAC"/>
    <w:rsid w:val="0098565A"/>
    <w:rsid w:val="009A1236"/>
    <w:rsid w:val="00A01888"/>
    <w:rsid w:val="00A21286"/>
    <w:rsid w:val="00A47A9C"/>
    <w:rsid w:val="00A77081"/>
    <w:rsid w:val="00AC5AA0"/>
    <w:rsid w:val="00AD275C"/>
    <w:rsid w:val="00AD4B35"/>
    <w:rsid w:val="00AE075E"/>
    <w:rsid w:val="00AF4660"/>
    <w:rsid w:val="00B038FE"/>
    <w:rsid w:val="00B13373"/>
    <w:rsid w:val="00B42E83"/>
    <w:rsid w:val="00B44640"/>
    <w:rsid w:val="00B4485B"/>
    <w:rsid w:val="00B56CF4"/>
    <w:rsid w:val="00B674DA"/>
    <w:rsid w:val="00B82D81"/>
    <w:rsid w:val="00B96E90"/>
    <w:rsid w:val="00BD5741"/>
    <w:rsid w:val="00C06493"/>
    <w:rsid w:val="00C27A20"/>
    <w:rsid w:val="00C66C00"/>
    <w:rsid w:val="00C827A6"/>
    <w:rsid w:val="00CA485C"/>
    <w:rsid w:val="00CA53A9"/>
    <w:rsid w:val="00CF7E53"/>
    <w:rsid w:val="00D24B38"/>
    <w:rsid w:val="00D27567"/>
    <w:rsid w:val="00D438A7"/>
    <w:rsid w:val="00D76F4F"/>
    <w:rsid w:val="00D82110"/>
    <w:rsid w:val="00DC1A93"/>
    <w:rsid w:val="00DC1C4E"/>
    <w:rsid w:val="00DE306A"/>
    <w:rsid w:val="00DE6C1D"/>
    <w:rsid w:val="00DE6FC3"/>
    <w:rsid w:val="00E171A6"/>
    <w:rsid w:val="00E35A18"/>
    <w:rsid w:val="00E57C0F"/>
    <w:rsid w:val="00E83DA4"/>
    <w:rsid w:val="00EA1D20"/>
    <w:rsid w:val="00EA57F4"/>
    <w:rsid w:val="00ED5615"/>
    <w:rsid w:val="00EE7044"/>
    <w:rsid w:val="00EF22CA"/>
    <w:rsid w:val="00F00EFB"/>
    <w:rsid w:val="00F31E72"/>
    <w:rsid w:val="00F363DF"/>
    <w:rsid w:val="00F43637"/>
    <w:rsid w:val="00F50C2D"/>
    <w:rsid w:val="00F516FA"/>
    <w:rsid w:val="00F52F7C"/>
    <w:rsid w:val="00F974D1"/>
    <w:rsid w:val="00FC2BF4"/>
    <w:rsid w:val="00FE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194B1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5615"/>
    <w:rPr>
      <w:color w:val="0000FF" w:themeColor="hyperlink"/>
      <w:u w:val="single"/>
    </w:rPr>
  </w:style>
  <w:style w:type="paragraph" w:styleId="BalloonText">
    <w:name w:val="Balloon Text"/>
    <w:basedOn w:val="Normal"/>
    <w:link w:val="BalloonTextChar"/>
    <w:uiPriority w:val="99"/>
    <w:semiHidden/>
    <w:unhideWhenUsed/>
    <w:rsid w:val="00F97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4D1"/>
    <w:rPr>
      <w:rFonts w:ascii="Lucida Grande" w:hAnsi="Lucida Grande" w:cs="Lucida Grande"/>
      <w:sz w:val="18"/>
      <w:szCs w:val="18"/>
    </w:rPr>
  </w:style>
  <w:style w:type="character" w:styleId="Strong">
    <w:name w:val="Strong"/>
    <w:basedOn w:val="DefaultParagraphFont"/>
    <w:qFormat/>
    <w:rsid w:val="006276EC"/>
    <w:rPr>
      <w:b/>
      <w:bCs/>
    </w:rPr>
  </w:style>
  <w:style w:type="character" w:customStyle="1" w:styleId="hps">
    <w:name w:val="hps"/>
    <w:basedOn w:val="DefaultParagraphFont"/>
    <w:rsid w:val="00642368"/>
  </w:style>
  <w:style w:type="paragraph" w:styleId="Header">
    <w:name w:val="header"/>
    <w:basedOn w:val="Normal"/>
    <w:link w:val="HeaderChar"/>
    <w:uiPriority w:val="99"/>
    <w:unhideWhenUsed/>
    <w:rsid w:val="004E6321"/>
    <w:pPr>
      <w:tabs>
        <w:tab w:val="center" w:pos="4320"/>
        <w:tab w:val="right" w:pos="8640"/>
      </w:tabs>
    </w:pPr>
  </w:style>
  <w:style w:type="character" w:customStyle="1" w:styleId="HeaderChar">
    <w:name w:val="Header Char"/>
    <w:basedOn w:val="DefaultParagraphFont"/>
    <w:link w:val="Header"/>
    <w:uiPriority w:val="99"/>
    <w:rsid w:val="004E6321"/>
  </w:style>
  <w:style w:type="paragraph" w:styleId="Footer">
    <w:name w:val="footer"/>
    <w:basedOn w:val="Normal"/>
    <w:link w:val="FooterChar"/>
    <w:uiPriority w:val="99"/>
    <w:unhideWhenUsed/>
    <w:rsid w:val="004E6321"/>
    <w:pPr>
      <w:tabs>
        <w:tab w:val="center" w:pos="4320"/>
        <w:tab w:val="right" w:pos="8640"/>
      </w:tabs>
    </w:pPr>
  </w:style>
  <w:style w:type="character" w:customStyle="1" w:styleId="FooterChar">
    <w:name w:val="Footer Char"/>
    <w:basedOn w:val="DefaultParagraphFont"/>
    <w:link w:val="Footer"/>
    <w:uiPriority w:val="99"/>
    <w:rsid w:val="004E6321"/>
  </w:style>
  <w:style w:type="character" w:styleId="FollowedHyperlink">
    <w:name w:val="FollowedHyperlink"/>
    <w:basedOn w:val="DefaultParagraphFont"/>
    <w:uiPriority w:val="99"/>
    <w:semiHidden/>
    <w:unhideWhenUsed/>
    <w:rsid w:val="004E63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5615"/>
    <w:rPr>
      <w:color w:val="0000FF" w:themeColor="hyperlink"/>
      <w:u w:val="single"/>
    </w:rPr>
  </w:style>
  <w:style w:type="paragraph" w:styleId="BalloonText">
    <w:name w:val="Balloon Text"/>
    <w:basedOn w:val="Normal"/>
    <w:link w:val="BalloonTextChar"/>
    <w:uiPriority w:val="99"/>
    <w:semiHidden/>
    <w:unhideWhenUsed/>
    <w:rsid w:val="00F97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4D1"/>
    <w:rPr>
      <w:rFonts w:ascii="Lucida Grande" w:hAnsi="Lucida Grande" w:cs="Lucida Grande"/>
      <w:sz w:val="18"/>
      <w:szCs w:val="18"/>
    </w:rPr>
  </w:style>
  <w:style w:type="character" w:styleId="Strong">
    <w:name w:val="Strong"/>
    <w:basedOn w:val="DefaultParagraphFont"/>
    <w:qFormat/>
    <w:rsid w:val="006276EC"/>
    <w:rPr>
      <w:b/>
      <w:bCs/>
    </w:rPr>
  </w:style>
  <w:style w:type="character" w:customStyle="1" w:styleId="hps">
    <w:name w:val="hps"/>
    <w:basedOn w:val="DefaultParagraphFont"/>
    <w:rsid w:val="00642368"/>
  </w:style>
  <w:style w:type="paragraph" w:styleId="Header">
    <w:name w:val="header"/>
    <w:basedOn w:val="Normal"/>
    <w:link w:val="HeaderChar"/>
    <w:uiPriority w:val="99"/>
    <w:unhideWhenUsed/>
    <w:rsid w:val="004E6321"/>
    <w:pPr>
      <w:tabs>
        <w:tab w:val="center" w:pos="4320"/>
        <w:tab w:val="right" w:pos="8640"/>
      </w:tabs>
    </w:pPr>
  </w:style>
  <w:style w:type="character" w:customStyle="1" w:styleId="HeaderChar">
    <w:name w:val="Header Char"/>
    <w:basedOn w:val="DefaultParagraphFont"/>
    <w:link w:val="Header"/>
    <w:uiPriority w:val="99"/>
    <w:rsid w:val="004E6321"/>
  </w:style>
  <w:style w:type="paragraph" w:styleId="Footer">
    <w:name w:val="footer"/>
    <w:basedOn w:val="Normal"/>
    <w:link w:val="FooterChar"/>
    <w:uiPriority w:val="99"/>
    <w:unhideWhenUsed/>
    <w:rsid w:val="004E6321"/>
    <w:pPr>
      <w:tabs>
        <w:tab w:val="center" w:pos="4320"/>
        <w:tab w:val="right" w:pos="8640"/>
      </w:tabs>
    </w:pPr>
  </w:style>
  <w:style w:type="character" w:customStyle="1" w:styleId="FooterChar">
    <w:name w:val="Footer Char"/>
    <w:basedOn w:val="DefaultParagraphFont"/>
    <w:link w:val="Footer"/>
    <w:uiPriority w:val="99"/>
    <w:rsid w:val="004E6321"/>
  </w:style>
  <w:style w:type="character" w:styleId="FollowedHyperlink">
    <w:name w:val="FollowedHyperlink"/>
    <w:basedOn w:val="DefaultParagraphFont"/>
    <w:uiPriority w:val="99"/>
    <w:semiHidden/>
    <w:unhideWhenUsed/>
    <w:rsid w:val="004E6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4.bin"/><Relationship Id="rId21" Type="http://schemas.openxmlformats.org/officeDocument/2006/relationships/image" Target="media/image5.wmf"/><Relationship Id="rId22" Type="http://schemas.openxmlformats.org/officeDocument/2006/relationships/oleObject" Target="embeddings/oleObject5.bin"/><Relationship Id="rId23" Type="http://schemas.openxmlformats.org/officeDocument/2006/relationships/image" Target="media/image6.wmf"/><Relationship Id="rId24" Type="http://schemas.openxmlformats.org/officeDocument/2006/relationships/oleObject" Target="embeddings/oleObject6.bin"/><Relationship Id="rId25" Type="http://schemas.openxmlformats.org/officeDocument/2006/relationships/image" Target="media/image7.wmf"/><Relationship Id="rId26" Type="http://schemas.openxmlformats.org/officeDocument/2006/relationships/oleObject" Target="embeddings/oleObject7.bin"/><Relationship Id="rId27" Type="http://schemas.openxmlformats.org/officeDocument/2006/relationships/image" Target="media/image8.wmf"/><Relationship Id="rId28" Type="http://schemas.openxmlformats.org/officeDocument/2006/relationships/oleObject" Target="embeddings/oleObject8.bin"/><Relationship Id="rId29" Type="http://schemas.openxmlformats.org/officeDocument/2006/relationships/hyperlink" Target="mailto:Mark.Broom.1@city.ac.u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Ioannis.Leventidis.1@city.ac.uk" TargetMode="External"/><Relationship Id="rId31" Type="http://schemas.openxmlformats.org/officeDocument/2006/relationships/hyperlink" Target="mailto:G.Halikias@city.ac.uk" TargetMode="External"/><Relationship Id="rId32" Type="http://schemas.openxmlformats.org/officeDocument/2006/relationships/hyperlink" Target="mailto:Ioannis.Leventidis.1@city.ac.uk" TargetMode="External"/><Relationship Id="rId9" Type="http://schemas.openxmlformats.org/officeDocument/2006/relationships/hyperlink" Target="http://www.businessmodelzoo.com" TargetMode="External"/><Relationship Id="rId6" Type="http://schemas.openxmlformats.org/officeDocument/2006/relationships/endnotes" Target="endnotes.xml"/><Relationship Id="rId7" Type="http://schemas.openxmlformats.org/officeDocument/2006/relationships/hyperlink" Target="mailto:M.Zervos@lse.ac.uk" TargetMode="External"/><Relationship Id="rId8" Type="http://schemas.openxmlformats.org/officeDocument/2006/relationships/hyperlink" Target="mailto:c.baden-fuller@city.ac.uk" TargetMode="External"/><Relationship Id="rId33" Type="http://schemas.openxmlformats.org/officeDocument/2006/relationships/hyperlink" Target="mailto:N.Karcanias@city.ac.uk" TargetMode="External"/><Relationship Id="rId34" Type="http://schemas.openxmlformats.org/officeDocument/2006/relationships/hyperlink" Target="mailto:G.Iori@city.ac.uk" TargetMode="External"/><Relationship Id="rId35" Type="http://schemas.openxmlformats.org/officeDocument/2006/relationships/hyperlink" Target="mailto:a.t.alexandridis@ece.upatras.gr" TargetMode="External"/><Relationship Id="rId36" Type="http://schemas.openxmlformats.org/officeDocument/2006/relationships/hyperlink" Target="mailto:N.Karcanias@city.ac.uk" TargetMode="External"/><Relationship Id="rId10" Type="http://schemas.openxmlformats.org/officeDocument/2006/relationships/hyperlink" Target="mailto:N.Karcanias@city.ac.uk" TargetMode="External"/><Relationship Id="rId11" Type="http://schemas.openxmlformats.org/officeDocument/2006/relationships/hyperlink" Target="mailto:martinnewby.1@gmail.com" TargetMode="External"/><Relationship Id="rId12" Type="http://schemas.openxmlformats.org/officeDocument/2006/relationships/hyperlink" Target="mailto:skotsios@econ.uoa.gr" TargetMode="External"/><Relationship Id="rId13" Type="http://schemas.openxmlformats.org/officeDocument/2006/relationships/image" Target="media/image1.wmf"/><Relationship Id="rId14" Type="http://schemas.openxmlformats.org/officeDocument/2006/relationships/oleObject" Target="embeddings/oleObject1.bin"/><Relationship Id="rId15" Type="http://schemas.openxmlformats.org/officeDocument/2006/relationships/image" Target="media/image2.wmf"/><Relationship Id="rId16" Type="http://schemas.openxmlformats.org/officeDocument/2006/relationships/oleObject" Target="embeddings/oleObject2.bin"/><Relationship Id="rId17" Type="http://schemas.openxmlformats.org/officeDocument/2006/relationships/image" Target="media/image3.wmf"/><Relationship Id="rId18" Type="http://schemas.openxmlformats.org/officeDocument/2006/relationships/oleObject" Target="embeddings/oleObject3.bin"/><Relationship Id="rId19" Type="http://schemas.openxmlformats.org/officeDocument/2006/relationships/image" Target="media/image4.wmf"/><Relationship Id="rId37" Type="http://schemas.openxmlformats.org/officeDocument/2006/relationships/hyperlink" Target="mailto:a.brintrup@cranfield.ac.uk" TargetMode="External"/><Relationship Id="rId38" Type="http://schemas.openxmlformats.org/officeDocument/2006/relationships/hyperlink" Target="mailto:Veselin.Rakocevic.1@city.ac.uk" TargetMode="External"/><Relationship Id="rId39" Type="http://schemas.openxmlformats.org/officeDocument/2006/relationships/hyperlink" Target="mailto:yorgos@netmode.ece.ntua.gr"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14</Pages>
  <Words>6117</Words>
  <Characters>34872</Characters>
  <Application>Microsoft Macintosh Word</Application>
  <DocSecurity>0</DocSecurity>
  <Lines>290</Lines>
  <Paragraphs>81</Paragraphs>
  <ScaleCrop>false</ScaleCrop>
  <Company/>
  <LinksUpToDate>false</LinksUpToDate>
  <CharactersWithSpaces>40908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40</cp:revision>
  <dcterms:created xsi:type="dcterms:W3CDTF">2015-06-16T17:26:00Z</dcterms:created>
  <dcterms:modified xsi:type="dcterms:W3CDTF">2015-06-19T05:39:00Z</dcterms:modified>
</cp:coreProperties>
</file>