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FCECD" w14:textId="77777777" w:rsidR="003D6465" w:rsidRPr="003D6465" w:rsidRDefault="003D6465" w:rsidP="003D6465">
      <w:pPr>
        <w:shd w:val="clear" w:color="auto" w:fill="FFFFFF"/>
        <w:spacing w:before="90" w:after="210" w:line="336" w:lineRule="atLeast"/>
        <w:outlineLvl w:val="0"/>
        <w:rPr>
          <w:rFonts w:ascii="Arial" w:eastAsia="Times New Roman" w:hAnsi="Arial" w:cs="Arial"/>
          <w:b/>
          <w:bCs/>
          <w:color w:val="333333"/>
          <w:kern w:val="36"/>
          <w:sz w:val="60"/>
          <w:szCs w:val="60"/>
          <w:lang w:eastAsia="en-GB"/>
        </w:rPr>
      </w:pPr>
      <w:r w:rsidRPr="003D6465">
        <w:rPr>
          <w:rFonts w:ascii="Arial" w:eastAsia="Times New Roman" w:hAnsi="Arial" w:cs="Arial"/>
          <w:b/>
          <w:bCs/>
          <w:color w:val="333333"/>
          <w:kern w:val="36"/>
          <w:sz w:val="60"/>
          <w:szCs w:val="60"/>
          <w:lang w:eastAsia="en-GB"/>
        </w:rPr>
        <w:t>Meeting no. 292 - 11-12-19</w:t>
      </w:r>
    </w:p>
    <w:p w14:paraId="5AFD6E01" w14:textId="77777777" w:rsidR="003D6465" w:rsidRPr="003D6465" w:rsidRDefault="003D6465" w:rsidP="003D6465">
      <w:pPr>
        <w:shd w:val="clear" w:color="auto" w:fill="FFFFFF"/>
        <w:spacing w:before="90" w:after="120" w:line="336" w:lineRule="atLeast"/>
        <w:jc w:val="center"/>
        <w:outlineLvl w:val="1"/>
        <w:rPr>
          <w:rFonts w:ascii="Arial" w:eastAsia="Times New Roman" w:hAnsi="Arial" w:cs="Arial"/>
          <w:color w:val="333333"/>
          <w:sz w:val="48"/>
          <w:szCs w:val="48"/>
          <w:lang w:eastAsia="en-GB"/>
        </w:rPr>
      </w:pPr>
      <w:r w:rsidRPr="003D6465">
        <w:rPr>
          <w:rFonts w:ascii="Arial" w:eastAsia="Times New Roman" w:hAnsi="Arial" w:cs="Arial"/>
          <w:color w:val="333333"/>
          <w:sz w:val="48"/>
          <w:szCs w:val="48"/>
          <w:lang w:eastAsia="en-GB"/>
        </w:rPr>
        <w:t>Senate</w:t>
      </w:r>
    </w:p>
    <w:p w14:paraId="47720CE8" w14:textId="77777777" w:rsidR="003D6465" w:rsidRPr="003D6465" w:rsidRDefault="003D6465" w:rsidP="003D6465">
      <w:pPr>
        <w:shd w:val="clear" w:color="auto" w:fill="FFFFFF"/>
        <w:spacing w:after="210" w:line="240" w:lineRule="auto"/>
        <w:jc w:val="center"/>
        <w:rPr>
          <w:rFonts w:ascii="Arial" w:eastAsia="Times New Roman" w:hAnsi="Arial" w:cs="Arial"/>
          <w:color w:val="333333"/>
          <w:sz w:val="21"/>
          <w:szCs w:val="21"/>
          <w:lang w:eastAsia="en-GB"/>
        </w:rPr>
      </w:pPr>
      <w:r w:rsidRPr="003D6465">
        <w:rPr>
          <w:rFonts w:ascii="Arial" w:eastAsia="Times New Roman" w:hAnsi="Arial" w:cs="Arial"/>
          <w:b/>
          <w:bCs/>
          <w:color w:val="333333"/>
          <w:sz w:val="21"/>
          <w:szCs w:val="21"/>
          <w:lang w:eastAsia="en-GB"/>
        </w:rPr>
        <w:t>Meeting to be held on Wednesday 11th December 2019 from 2pm to 5pm, in City 125 Suite</w:t>
      </w:r>
    </w:p>
    <w:p w14:paraId="7D65F360" w14:textId="77777777" w:rsidR="003D6465" w:rsidRPr="003D6465" w:rsidRDefault="003D6465" w:rsidP="003D6465">
      <w:pPr>
        <w:shd w:val="clear" w:color="auto" w:fill="FFFFFF"/>
        <w:spacing w:after="210" w:line="240" w:lineRule="auto"/>
        <w:rPr>
          <w:rFonts w:ascii="Arial" w:eastAsia="Times New Roman" w:hAnsi="Arial" w:cs="Arial"/>
          <w:color w:val="333333"/>
          <w:sz w:val="21"/>
          <w:szCs w:val="21"/>
          <w:lang w:eastAsia="en-GB"/>
        </w:rPr>
      </w:pPr>
      <w:hyperlink r:id="rId4" w:history="1">
        <w:r w:rsidRPr="003D6465">
          <w:rPr>
            <w:rFonts w:ascii="Arial" w:eastAsia="Times New Roman" w:hAnsi="Arial" w:cs="Arial"/>
            <w:b/>
            <w:bCs/>
            <w:color w:val="B02A1A"/>
            <w:sz w:val="21"/>
            <w:szCs w:val="21"/>
            <w:u w:val="single"/>
            <w:lang w:eastAsia="en-GB"/>
          </w:rPr>
          <w:t>Agenda</w:t>
        </w:r>
      </w:hyperlink>
    </w:p>
    <w:p w14:paraId="4B369493" w14:textId="77777777" w:rsidR="003D6465" w:rsidRPr="003D6465" w:rsidRDefault="003D6465" w:rsidP="003D6465">
      <w:pPr>
        <w:shd w:val="clear" w:color="auto" w:fill="FFFFFF"/>
        <w:spacing w:after="21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Members are invited to raise questions of detail with the speakers specified for a paper ahead of the meeting with a view to improving the effectiveness of the meeting. Please notify the Governance team if you wish to star an item.</w:t>
      </w:r>
    </w:p>
    <w:tbl>
      <w:tblPr>
        <w:tblW w:w="12649" w:type="dxa"/>
        <w:shd w:val="clear" w:color="auto" w:fill="FFFFFF"/>
        <w:tblCellMar>
          <w:top w:w="15" w:type="dxa"/>
          <w:left w:w="15" w:type="dxa"/>
          <w:bottom w:w="15" w:type="dxa"/>
          <w:right w:w="15" w:type="dxa"/>
        </w:tblCellMar>
        <w:tblLook w:val="04A0" w:firstRow="1" w:lastRow="0" w:firstColumn="1" w:lastColumn="0" w:noHBand="0" w:noVBand="1"/>
      </w:tblPr>
      <w:tblGrid>
        <w:gridCol w:w="851"/>
        <w:gridCol w:w="9189"/>
        <w:gridCol w:w="1160"/>
        <w:gridCol w:w="1449"/>
      </w:tblGrid>
      <w:tr w:rsidR="003D6465" w:rsidRPr="003D6465" w14:paraId="26D11760" w14:textId="77777777" w:rsidTr="003D6465">
        <w:trPr>
          <w:tblHeader/>
        </w:trPr>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07EE980F" w14:textId="77777777" w:rsidR="003D6465" w:rsidRPr="003D6465" w:rsidRDefault="003D6465" w:rsidP="003D6465">
            <w:pPr>
              <w:spacing w:after="210" w:line="240" w:lineRule="auto"/>
              <w:rPr>
                <w:rFonts w:ascii="Arial" w:eastAsia="Times New Roman" w:hAnsi="Arial" w:cs="Arial"/>
                <w:b/>
                <w:bCs/>
                <w:color w:val="333333"/>
                <w:sz w:val="21"/>
                <w:szCs w:val="21"/>
                <w:lang w:eastAsia="en-GB"/>
              </w:rPr>
            </w:pPr>
            <w:r w:rsidRPr="003D6465">
              <w:rPr>
                <w:rFonts w:ascii="Arial" w:eastAsia="Times New Roman" w:hAnsi="Arial" w:cs="Arial"/>
                <w:b/>
                <w:bCs/>
                <w:color w:val="333333"/>
                <w:sz w:val="21"/>
                <w:szCs w:val="21"/>
                <w:lang w:eastAsia="en-GB"/>
              </w:rPr>
              <w:t>Item</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674C23F4" w14:textId="77777777" w:rsidR="003D6465" w:rsidRPr="003D6465" w:rsidRDefault="003D6465" w:rsidP="003D6465">
            <w:pPr>
              <w:spacing w:after="210" w:line="240" w:lineRule="auto"/>
              <w:rPr>
                <w:rFonts w:ascii="Arial" w:eastAsia="Times New Roman" w:hAnsi="Arial" w:cs="Arial"/>
                <w:b/>
                <w:bCs/>
                <w:color w:val="333333"/>
                <w:sz w:val="21"/>
                <w:szCs w:val="21"/>
                <w:lang w:eastAsia="en-GB"/>
              </w:rPr>
            </w:pPr>
            <w:r w:rsidRPr="003D6465">
              <w:rPr>
                <w:rFonts w:ascii="Arial" w:eastAsia="Times New Roman" w:hAnsi="Arial" w:cs="Arial"/>
                <w:b/>
                <w:bCs/>
                <w:color w:val="333333"/>
                <w:sz w:val="21"/>
                <w:szCs w:val="21"/>
                <w:lang w:eastAsia="en-GB"/>
              </w:rPr>
              <w:t>Part One – Preliminary Items</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6F0C43CB" w14:textId="77777777" w:rsidR="003D6465" w:rsidRPr="003D6465" w:rsidRDefault="003D6465" w:rsidP="003D6465">
            <w:pPr>
              <w:spacing w:after="210" w:line="240" w:lineRule="auto"/>
              <w:rPr>
                <w:rFonts w:ascii="Arial" w:eastAsia="Times New Roman" w:hAnsi="Arial" w:cs="Arial"/>
                <w:b/>
                <w:bCs/>
                <w:color w:val="333333"/>
                <w:sz w:val="21"/>
                <w:szCs w:val="21"/>
                <w:lang w:eastAsia="en-GB"/>
              </w:rPr>
            </w:pPr>
            <w:r w:rsidRPr="003D6465">
              <w:rPr>
                <w:rFonts w:ascii="Arial" w:eastAsia="Times New Roman" w:hAnsi="Arial" w:cs="Arial"/>
                <w:b/>
                <w:bCs/>
                <w:color w:val="333333"/>
                <w:sz w:val="21"/>
                <w:szCs w:val="21"/>
                <w:lang w:eastAsia="en-GB"/>
              </w:rPr>
              <w:t>Paper</w:t>
            </w:r>
            <w:r w:rsidRPr="003D6465">
              <w:rPr>
                <w:rFonts w:ascii="Arial" w:eastAsia="Times New Roman" w:hAnsi="Arial" w:cs="Arial"/>
                <w:b/>
                <w:bCs/>
                <w:color w:val="333333"/>
                <w:sz w:val="21"/>
                <w:szCs w:val="21"/>
                <w:vertAlign w:val="superscript"/>
                <w:lang w:eastAsia="en-GB"/>
              </w:rPr>
              <w:t>1</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4491C220" w14:textId="77777777" w:rsidR="003D6465" w:rsidRPr="003D6465" w:rsidRDefault="003D6465" w:rsidP="003D6465">
            <w:pPr>
              <w:spacing w:after="210" w:line="240" w:lineRule="auto"/>
              <w:rPr>
                <w:rFonts w:ascii="Arial" w:eastAsia="Times New Roman" w:hAnsi="Arial" w:cs="Arial"/>
                <w:b/>
                <w:bCs/>
                <w:color w:val="333333"/>
                <w:sz w:val="21"/>
                <w:szCs w:val="21"/>
                <w:lang w:eastAsia="en-GB"/>
              </w:rPr>
            </w:pPr>
            <w:r w:rsidRPr="003D6465">
              <w:rPr>
                <w:rFonts w:ascii="Arial" w:eastAsia="Times New Roman" w:hAnsi="Arial" w:cs="Arial"/>
                <w:b/>
                <w:bCs/>
                <w:color w:val="333333"/>
                <w:sz w:val="21"/>
                <w:szCs w:val="21"/>
                <w:lang w:eastAsia="en-GB"/>
              </w:rPr>
              <w:t>Main Speaker(s)</w:t>
            </w:r>
          </w:p>
        </w:tc>
      </w:tr>
      <w:tr w:rsidR="003D6465" w:rsidRPr="003D6465" w14:paraId="6ECF4046" w14:textId="77777777" w:rsidTr="003D6465">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E7A77DF" w14:textId="77777777" w:rsidR="003D6465" w:rsidRPr="003D6465" w:rsidRDefault="003D6465" w:rsidP="003D6465">
            <w:pPr>
              <w:spacing w:after="21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*1</w:t>
            </w:r>
            <w:r w:rsidRPr="003D6465">
              <w:rPr>
                <w:rFonts w:ascii="Arial" w:eastAsia="Times New Roman" w:hAnsi="Arial" w:cs="Arial"/>
                <w:color w:val="333333"/>
                <w:sz w:val="21"/>
                <w:szCs w:val="21"/>
                <w:lang w:eastAsia="en-GB"/>
              </w:rPr>
              <w:br/>
              <w:t>2.00pm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B55701D" w14:textId="77777777" w:rsidR="003D6465" w:rsidRPr="003D6465" w:rsidRDefault="003D6465" w:rsidP="003D6465">
            <w:pPr>
              <w:spacing w:after="210" w:line="240" w:lineRule="auto"/>
              <w:rPr>
                <w:rFonts w:ascii="Arial" w:eastAsia="Times New Roman" w:hAnsi="Arial" w:cs="Arial"/>
                <w:color w:val="333333"/>
                <w:sz w:val="21"/>
                <w:szCs w:val="21"/>
                <w:lang w:eastAsia="en-GB"/>
              </w:rPr>
            </w:pPr>
            <w:r w:rsidRPr="003D6465">
              <w:rPr>
                <w:rFonts w:ascii="Arial" w:eastAsia="Times New Roman" w:hAnsi="Arial" w:cs="Arial"/>
                <w:b/>
                <w:bCs/>
                <w:color w:val="333333"/>
                <w:sz w:val="21"/>
                <w:szCs w:val="21"/>
                <w:lang w:eastAsia="en-GB"/>
              </w:rPr>
              <w:t>Apologies</w:t>
            </w:r>
            <w:r w:rsidRPr="003D6465">
              <w:rPr>
                <w:rFonts w:ascii="Arial" w:eastAsia="Times New Roman" w:hAnsi="Arial" w:cs="Arial"/>
                <w:color w:val="333333"/>
                <w:sz w:val="21"/>
                <w:szCs w:val="21"/>
                <w:lang w:eastAsia="en-GB"/>
              </w:rPr>
              <w:br/>
              <w:t>To </w:t>
            </w:r>
            <w:r w:rsidRPr="003D6465">
              <w:rPr>
                <w:rFonts w:ascii="Arial" w:eastAsia="Times New Roman" w:hAnsi="Arial" w:cs="Arial"/>
                <w:b/>
                <w:bCs/>
                <w:color w:val="333333"/>
                <w:sz w:val="21"/>
                <w:szCs w:val="21"/>
                <w:lang w:eastAsia="en-GB"/>
              </w:rPr>
              <w:t>note </w:t>
            </w:r>
            <w:r w:rsidRPr="003D6465">
              <w:rPr>
                <w:rFonts w:ascii="Arial" w:eastAsia="Times New Roman" w:hAnsi="Arial" w:cs="Arial"/>
                <w:color w:val="333333"/>
                <w:sz w:val="21"/>
                <w:szCs w:val="21"/>
                <w:lang w:eastAsia="en-GB"/>
              </w:rPr>
              <w:t>apologies received for the meeting.</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7BAFB07" w14:textId="77777777" w:rsidR="003D6465" w:rsidRPr="003D6465" w:rsidRDefault="003D6465" w:rsidP="003D6465">
            <w:pPr>
              <w:spacing w:after="21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B3D03FF" w14:textId="77777777" w:rsidR="003D6465" w:rsidRPr="003D6465" w:rsidRDefault="003D6465" w:rsidP="003D6465">
            <w:pPr>
              <w:spacing w:after="21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Chair</w:t>
            </w:r>
          </w:p>
        </w:tc>
      </w:tr>
      <w:tr w:rsidR="003D6465" w:rsidRPr="003D6465" w14:paraId="0FD399ED" w14:textId="77777777" w:rsidTr="003D6465">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FE1BA56" w14:textId="77777777" w:rsidR="003D6465" w:rsidRPr="003D6465" w:rsidRDefault="003D6465" w:rsidP="003D6465">
            <w:pPr>
              <w:spacing w:after="21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*2</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1B6474A" w14:textId="77777777" w:rsidR="003D6465" w:rsidRPr="003D6465" w:rsidRDefault="003D6465" w:rsidP="003D6465">
            <w:pPr>
              <w:spacing w:after="210" w:line="240" w:lineRule="auto"/>
              <w:rPr>
                <w:rFonts w:ascii="Arial" w:eastAsia="Times New Roman" w:hAnsi="Arial" w:cs="Arial"/>
                <w:color w:val="333333"/>
                <w:sz w:val="21"/>
                <w:szCs w:val="21"/>
                <w:lang w:eastAsia="en-GB"/>
              </w:rPr>
            </w:pPr>
            <w:r w:rsidRPr="003D6465">
              <w:rPr>
                <w:rFonts w:ascii="Arial" w:eastAsia="Times New Roman" w:hAnsi="Arial" w:cs="Arial"/>
                <w:b/>
                <w:bCs/>
                <w:color w:val="333333"/>
                <w:sz w:val="21"/>
                <w:szCs w:val="21"/>
                <w:lang w:eastAsia="en-GB"/>
              </w:rPr>
              <w:t>Highlighted Items</w:t>
            </w:r>
            <w:r w:rsidRPr="003D6465">
              <w:rPr>
                <w:rFonts w:ascii="Arial" w:eastAsia="Times New Roman" w:hAnsi="Arial" w:cs="Arial"/>
                <w:color w:val="333333"/>
                <w:sz w:val="21"/>
                <w:szCs w:val="21"/>
                <w:lang w:eastAsia="en-GB"/>
              </w:rPr>
              <w:br/>
              <w:t>To </w:t>
            </w:r>
            <w:r w:rsidRPr="003D6465">
              <w:rPr>
                <w:rFonts w:ascii="Arial" w:eastAsia="Times New Roman" w:hAnsi="Arial" w:cs="Arial"/>
                <w:b/>
                <w:bCs/>
                <w:color w:val="333333"/>
                <w:sz w:val="21"/>
                <w:szCs w:val="21"/>
                <w:lang w:eastAsia="en-GB"/>
              </w:rPr>
              <w:t>agree </w:t>
            </w:r>
            <w:r w:rsidRPr="003D6465">
              <w:rPr>
                <w:rFonts w:ascii="Arial" w:eastAsia="Times New Roman" w:hAnsi="Arial" w:cs="Arial"/>
                <w:color w:val="333333"/>
                <w:sz w:val="21"/>
                <w:szCs w:val="21"/>
                <w:lang w:eastAsia="en-GB"/>
              </w:rPr>
              <w:t>the highlighted (*) items as the main items of business for the meeting</w:t>
            </w:r>
            <w:r w:rsidRPr="003D6465">
              <w:rPr>
                <w:rFonts w:ascii="Arial" w:eastAsia="Times New Roman" w:hAnsi="Arial" w:cs="Arial"/>
                <w:color w:val="333333"/>
                <w:sz w:val="21"/>
                <w:szCs w:val="21"/>
                <w:vertAlign w:val="superscript"/>
                <w:lang w:eastAsia="en-GB"/>
              </w:rPr>
              <w:t>2</w:t>
            </w:r>
            <w:r w:rsidRPr="003D6465">
              <w:rPr>
                <w:rFonts w:ascii="Arial" w:eastAsia="Times New Roman" w:hAnsi="Arial" w:cs="Arial"/>
                <w:color w:val="333333"/>
                <w:sz w:val="21"/>
                <w:szCs w:val="21"/>
                <w:lang w:eastAsia="en-GB"/>
              </w:rPr>
              <w:t>.</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8D9B7C0" w14:textId="77777777" w:rsidR="003D6465" w:rsidRPr="003D6465" w:rsidRDefault="003D6465" w:rsidP="003D6465">
            <w:pPr>
              <w:spacing w:after="21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36B20BC" w14:textId="77777777" w:rsidR="003D6465" w:rsidRPr="003D6465" w:rsidRDefault="003D6465" w:rsidP="003D6465">
            <w:pPr>
              <w:spacing w:after="21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Chair</w:t>
            </w:r>
          </w:p>
        </w:tc>
      </w:tr>
      <w:tr w:rsidR="003D6465" w:rsidRPr="003D6465" w14:paraId="27FEBD9B" w14:textId="77777777" w:rsidTr="003D6465">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3C4D378" w14:textId="77777777" w:rsidR="003D6465" w:rsidRPr="003D6465" w:rsidRDefault="003D6465" w:rsidP="003D6465">
            <w:pPr>
              <w:spacing w:after="21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*3</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0F1692C" w14:textId="77777777" w:rsidR="003D6465" w:rsidRPr="003D6465" w:rsidRDefault="003D6465" w:rsidP="003D6465">
            <w:pPr>
              <w:spacing w:after="210" w:line="240" w:lineRule="auto"/>
              <w:rPr>
                <w:rFonts w:ascii="Arial" w:eastAsia="Times New Roman" w:hAnsi="Arial" w:cs="Arial"/>
                <w:color w:val="333333"/>
                <w:sz w:val="21"/>
                <w:szCs w:val="21"/>
                <w:lang w:eastAsia="en-GB"/>
              </w:rPr>
            </w:pPr>
            <w:hyperlink r:id="rId5" w:history="1">
              <w:r w:rsidRPr="003D6465">
                <w:rPr>
                  <w:rFonts w:ascii="Arial" w:eastAsia="Times New Roman" w:hAnsi="Arial" w:cs="Arial"/>
                  <w:color w:val="B02A1A"/>
                  <w:sz w:val="21"/>
                  <w:szCs w:val="21"/>
                  <w:u w:val="single"/>
                  <w:lang w:eastAsia="en-GB"/>
                </w:rPr>
                <w:t>To </w:t>
              </w:r>
              <w:r w:rsidRPr="003D6465">
                <w:rPr>
                  <w:rFonts w:ascii="Arial" w:eastAsia="Times New Roman" w:hAnsi="Arial" w:cs="Arial"/>
                  <w:b/>
                  <w:bCs/>
                  <w:color w:val="B02A1A"/>
                  <w:sz w:val="21"/>
                  <w:szCs w:val="21"/>
                  <w:lang w:eastAsia="en-GB"/>
                </w:rPr>
                <w:t>agree </w:t>
              </w:r>
              <w:r w:rsidRPr="003D6465">
                <w:rPr>
                  <w:rFonts w:ascii="Arial" w:eastAsia="Times New Roman" w:hAnsi="Arial" w:cs="Arial"/>
                  <w:color w:val="B02A1A"/>
                  <w:sz w:val="21"/>
                  <w:szCs w:val="21"/>
                  <w:u w:val="single"/>
                  <w:lang w:eastAsia="en-GB"/>
                </w:rPr>
                <w:t>the minutes of the meeting held on 16th October 2019</w:t>
              </w:r>
            </w:hyperlink>
            <w:r w:rsidRPr="003D6465">
              <w:rPr>
                <w:rFonts w:ascii="Arial" w:eastAsia="Times New Roman" w:hAnsi="Arial" w:cs="Arial"/>
                <w:color w:val="333333"/>
                <w:sz w:val="21"/>
                <w:szCs w:val="21"/>
                <w:lang w:eastAsia="en-GB"/>
              </w:rPr>
              <w:t>.</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85CC13B" w14:textId="77777777" w:rsidR="003D6465" w:rsidRPr="003D6465" w:rsidRDefault="003D6465" w:rsidP="003D6465">
            <w:pPr>
              <w:spacing w:after="21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96DE534" w14:textId="77777777" w:rsidR="003D6465" w:rsidRPr="003D6465" w:rsidRDefault="003D6465" w:rsidP="003D6465">
            <w:pPr>
              <w:spacing w:after="21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Chair</w:t>
            </w:r>
          </w:p>
        </w:tc>
      </w:tr>
      <w:tr w:rsidR="003D6465" w:rsidRPr="003D6465" w14:paraId="26FD694B" w14:textId="77777777" w:rsidTr="003D6465">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2BCA23F" w14:textId="77777777" w:rsidR="003D6465" w:rsidRPr="003D6465" w:rsidRDefault="003D6465" w:rsidP="003D6465">
            <w:pPr>
              <w:spacing w:after="21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*4</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9A93AE7" w14:textId="77777777" w:rsidR="003D6465" w:rsidRPr="003D6465" w:rsidRDefault="003D6465" w:rsidP="003D6465">
            <w:pPr>
              <w:spacing w:after="210" w:line="240" w:lineRule="auto"/>
              <w:rPr>
                <w:rFonts w:ascii="Arial" w:eastAsia="Times New Roman" w:hAnsi="Arial" w:cs="Arial"/>
                <w:color w:val="333333"/>
                <w:sz w:val="21"/>
                <w:szCs w:val="21"/>
                <w:lang w:eastAsia="en-GB"/>
              </w:rPr>
            </w:pPr>
            <w:hyperlink r:id="rId6" w:history="1">
              <w:r w:rsidRPr="003D6465">
                <w:rPr>
                  <w:rFonts w:ascii="Arial" w:eastAsia="Times New Roman" w:hAnsi="Arial" w:cs="Arial"/>
                  <w:b/>
                  <w:bCs/>
                  <w:color w:val="B02A1A"/>
                  <w:sz w:val="21"/>
                  <w:szCs w:val="21"/>
                  <w:u w:val="single"/>
                  <w:lang w:eastAsia="en-GB"/>
                </w:rPr>
                <w:t>Matters Arising</w:t>
              </w:r>
            </w:hyperlink>
            <w:r w:rsidRPr="003D6465">
              <w:rPr>
                <w:rFonts w:ascii="Arial" w:eastAsia="Times New Roman" w:hAnsi="Arial" w:cs="Arial"/>
                <w:color w:val="333333"/>
                <w:sz w:val="21"/>
                <w:szCs w:val="21"/>
                <w:lang w:eastAsia="en-GB"/>
              </w:rPr>
              <w:br/>
            </w:r>
            <w:r w:rsidRPr="003D6465">
              <w:rPr>
                <w:rFonts w:ascii="Arial" w:eastAsia="Times New Roman" w:hAnsi="Arial" w:cs="Arial"/>
                <w:b/>
                <w:bCs/>
                <w:color w:val="333333"/>
                <w:sz w:val="21"/>
                <w:szCs w:val="21"/>
                <w:lang w:eastAsia="en-GB"/>
              </w:rPr>
              <w:t>4.1 Item 12</w:t>
            </w:r>
            <w:r w:rsidRPr="003D6465">
              <w:rPr>
                <w:rFonts w:ascii="Arial" w:eastAsia="Times New Roman" w:hAnsi="Arial" w:cs="Arial"/>
                <w:color w:val="333333"/>
                <w:sz w:val="21"/>
                <w:szCs w:val="21"/>
                <w:lang w:eastAsia="en-GB"/>
              </w:rPr>
              <w:t> – </w:t>
            </w:r>
            <w:hyperlink r:id="rId7" w:history="1">
              <w:r w:rsidRPr="003D6465">
                <w:rPr>
                  <w:rFonts w:ascii="Arial" w:eastAsia="Times New Roman" w:hAnsi="Arial" w:cs="Arial"/>
                  <w:color w:val="B02A1A"/>
                  <w:sz w:val="21"/>
                  <w:szCs w:val="21"/>
                  <w:u w:val="single"/>
                  <w:lang w:eastAsia="en-GB"/>
                </w:rPr>
                <w:t xml:space="preserve">Graduate Students who Teach – </w:t>
              </w:r>
              <w:proofErr w:type="spellStart"/>
              <w:r w:rsidRPr="003D6465">
                <w:rPr>
                  <w:rFonts w:ascii="Arial" w:eastAsia="Times New Roman" w:hAnsi="Arial" w:cs="Arial"/>
                  <w:color w:val="B02A1A"/>
                  <w:sz w:val="21"/>
                  <w:szCs w:val="21"/>
                  <w:u w:val="single"/>
                  <w:lang w:eastAsia="en-GB"/>
                </w:rPr>
                <w:t>LEaD</w:t>
              </w:r>
              <w:proofErr w:type="spellEnd"/>
              <w:r w:rsidRPr="003D6465">
                <w:rPr>
                  <w:rFonts w:ascii="Arial" w:eastAsia="Times New Roman" w:hAnsi="Arial" w:cs="Arial"/>
                  <w:color w:val="B02A1A"/>
                  <w:sz w:val="21"/>
                  <w:szCs w:val="21"/>
                  <w:u w:val="single"/>
                  <w:lang w:eastAsia="en-GB"/>
                </w:rPr>
                <w:t xml:space="preserve"> Training Module</w:t>
              </w:r>
            </w:hyperlink>
            <w:r w:rsidRPr="003D6465">
              <w:rPr>
                <w:rFonts w:ascii="Arial" w:eastAsia="Times New Roman" w:hAnsi="Arial" w:cs="Arial"/>
                <w:color w:val="333333"/>
                <w:sz w:val="21"/>
                <w:szCs w:val="21"/>
                <w:lang w:eastAsia="en-GB"/>
              </w:rPr>
              <w:br/>
              <w:t>To </w:t>
            </w:r>
            <w:r w:rsidRPr="003D6465">
              <w:rPr>
                <w:rFonts w:ascii="Arial" w:eastAsia="Times New Roman" w:hAnsi="Arial" w:cs="Arial"/>
                <w:b/>
                <w:bCs/>
                <w:color w:val="333333"/>
                <w:sz w:val="21"/>
                <w:szCs w:val="21"/>
                <w:lang w:eastAsia="en-GB"/>
              </w:rPr>
              <w:t>note </w:t>
            </w:r>
            <w:r w:rsidRPr="003D6465">
              <w:rPr>
                <w:rFonts w:ascii="Arial" w:eastAsia="Times New Roman" w:hAnsi="Arial" w:cs="Arial"/>
                <w:color w:val="333333"/>
                <w:sz w:val="21"/>
                <w:szCs w:val="21"/>
                <w:lang w:eastAsia="en-GB"/>
              </w:rPr>
              <w:t>the update.</w:t>
            </w:r>
            <w:r w:rsidRPr="003D6465">
              <w:rPr>
                <w:rFonts w:ascii="Arial" w:eastAsia="Times New Roman" w:hAnsi="Arial" w:cs="Arial"/>
                <w:color w:val="333333"/>
                <w:sz w:val="21"/>
                <w:szCs w:val="21"/>
                <w:lang w:eastAsia="en-GB"/>
              </w:rPr>
              <w:br/>
            </w:r>
            <w:r w:rsidRPr="003D6465">
              <w:rPr>
                <w:rFonts w:ascii="Arial" w:eastAsia="Times New Roman" w:hAnsi="Arial" w:cs="Arial"/>
                <w:color w:val="333333"/>
                <w:sz w:val="21"/>
                <w:szCs w:val="21"/>
                <w:lang w:eastAsia="en-GB"/>
              </w:rPr>
              <w:br/>
            </w:r>
            <w:r w:rsidRPr="003D6465">
              <w:rPr>
                <w:rFonts w:ascii="Arial" w:eastAsia="Times New Roman" w:hAnsi="Arial" w:cs="Arial"/>
                <w:b/>
                <w:bCs/>
                <w:color w:val="333333"/>
                <w:sz w:val="21"/>
                <w:szCs w:val="21"/>
                <w:lang w:eastAsia="en-GB"/>
              </w:rPr>
              <w:t>4.2 Item 21</w:t>
            </w:r>
            <w:r w:rsidRPr="003D6465">
              <w:rPr>
                <w:rFonts w:ascii="Arial" w:eastAsia="Times New Roman" w:hAnsi="Arial" w:cs="Arial"/>
                <w:color w:val="333333"/>
                <w:sz w:val="21"/>
                <w:szCs w:val="21"/>
                <w:lang w:eastAsia="en-GB"/>
              </w:rPr>
              <w:t> – Academic Year Structure</w:t>
            </w:r>
            <w:r w:rsidRPr="003D6465">
              <w:rPr>
                <w:rFonts w:ascii="Arial" w:eastAsia="Times New Roman" w:hAnsi="Arial" w:cs="Arial"/>
                <w:color w:val="333333"/>
                <w:sz w:val="21"/>
                <w:szCs w:val="21"/>
                <w:lang w:eastAsia="en-GB"/>
              </w:rPr>
              <w:br/>
              <w:t>To </w:t>
            </w:r>
            <w:r w:rsidRPr="003D6465">
              <w:rPr>
                <w:rFonts w:ascii="Arial" w:eastAsia="Times New Roman" w:hAnsi="Arial" w:cs="Arial"/>
                <w:b/>
                <w:bCs/>
                <w:color w:val="333333"/>
                <w:sz w:val="21"/>
                <w:szCs w:val="21"/>
                <w:lang w:eastAsia="en-GB"/>
              </w:rPr>
              <w:t>receive </w:t>
            </w:r>
            <w:r w:rsidRPr="003D6465">
              <w:rPr>
                <w:rFonts w:ascii="Arial" w:eastAsia="Times New Roman" w:hAnsi="Arial" w:cs="Arial"/>
                <w:color w:val="333333"/>
                <w:sz w:val="21"/>
                <w:szCs w:val="21"/>
                <w:lang w:eastAsia="en-GB"/>
              </w:rPr>
              <w:t>an update.</w:t>
            </w:r>
            <w:r w:rsidRPr="003D6465">
              <w:rPr>
                <w:rFonts w:ascii="Arial" w:eastAsia="Times New Roman" w:hAnsi="Arial" w:cs="Arial"/>
                <w:color w:val="333333"/>
                <w:sz w:val="21"/>
                <w:szCs w:val="21"/>
                <w:lang w:eastAsia="en-GB"/>
              </w:rPr>
              <w:br/>
            </w:r>
            <w:r w:rsidRPr="003D6465">
              <w:rPr>
                <w:rFonts w:ascii="Arial" w:eastAsia="Times New Roman" w:hAnsi="Arial" w:cs="Arial"/>
                <w:color w:val="333333"/>
                <w:sz w:val="21"/>
                <w:szCs w:val="21"/>
                <w:lang w:eastAsia="en-GB"/>
              </w:rPr>
              <w:br/>
            </w:r>
            <w:r w:rsidRPr="003D6465">
              <w:rPr>
                <w:rFonts w:ascii="Arial" w:eastAsia="Times New Roman" w:hAnsi="Arial" w:cs="Arial"/>
                <w:b/>
                <w:bCs/>
                <w:color w:val="333333"/>
                <w:sz w:val="21"/>
                <w:szCs w:val="21"/>
                <w:lang w:eastAsia="en-GB"/>
              </w:rPr>
              <w:t>4.3 Item 33-35</w:t>
            </w:r>
            <w:r w:rsidRPr="003D6465">
              <w:rPr>
                <w:rFonts w:ascii="Arial" w:eastAsia="Times New Roman" w:hAnsi="Arial" w:cs="Arial"/>
                <w:color w:val="333333"/>
                <w:sz w:val="21"/>
                <w:szCs w:val="21"/>
                <w:lang w:eastAsia="en-GB"/>
              </w:rPr>
              <w:t> – </w:t>
            </w:r>
            <w:hyperlink r:id="rId8" w:history="1">
              <w:r w:rsidRPr="003D6465">
                <w:rPr>
                  <w:rFonts w:ascii="Arial" w:eastAsia="Times New Roman" w:hAnsi="Arial" w:cs="Arial"/>
                  <w:color w:val="B02A1A"/>
                  <w:sz w:val="21"/>
                  <w:szCs w:val="21"/>
                  <w:u w:val="single"/>
                  <w:lang w:eastAsia="en-GB"/>
                </w:rPr>
                <w:t>Staff Eligible to Sit on Stage 2 Appeal &amp; Disciplinary Panels</w:t>
              </w:r>
            </w:hyperlink>
            <w:r w:rsidRPr="003D6465">
              <w:rPr>
                <w:rFonts w:ascii="Arial" w:eastAsia="Times New Roman" w:hAnsi="Arial" w:cs="Arial"/>
                <w:color w:val="333333"/>
                <w:sz w:val="21"/>
                <w:szCs w:val="21"/>
                <w:lang w:eastAsia="en-GB"/>
              </w:rPr>
              <w:br/>
              <w:t>To </w:t>
            </w:r>
            <w:r w:rsidRPr="003D6465">
              <w:rPr>
                <w:rFonts w:ascii="Arial" w:eastAsia="Times New Roman" w:hAnsi="Arial" w:cs="Arial"/>
                <w:b/>
                <w:bCs/>
                <w:color w:val="333333"/>
                <w:sz w:val="21"/>
                <w:szCs w:val="21"/>
                <w:lang w:eastAsia="en-GB"/>
              </w:rPr>
              <w:t>note </w:t>
            </w:r>
            <w:r w:rsidRPr="003D6465">
              <w:rPr>
                <w:rFonts w:ascii="Arial" w:eastAsia="Times New Roman" w:hAnsi="Arial" w:cs="Arial"/>
                <w:color w:val="333333"/>
                <w:sz w:val="21"/>
                <w:szCs w:val="21"/>
                <w:lang w:eastAsia="en-GB"/>
              </w:rPr>
              <w:t>the report.</w:t>
            </w:r>
            <w:r w:rsidRPr="003D6465">
              <w:rPr>
                <w:rFonts w:ascii="Arial" w:eastAsia="Times New Roman" w:hAnsi="Arial" w:cs="Arial"/>
                <w:color w:val="333333"/>
                <w:sz w:val="21"/>
                <w:szCs w:val="21"/>
                <w:lang w:eastAsia="en-GB"/>
              </w:rPr>
              <w:br/>
            </w:r>
            <w:r w:rsidRPr="003D6465">
              <w:rPr>
                <w:rFonts w:ascii="Arial" w:eastAsia="Times New Roman" w:hAnsi="Arial" w:cs="Arial"/>
                <w:color w:val="333333"/>
                <w:sz w:val="21"/>
                <w:szCs w:val="21"/>
                <w:lang w:eastAsia="en-GB"/>
              </w:rPr>
              <w:lastRenderedPageBreak/>
              <w:br/>
            </w:r>
            <w:r w:rsidRPr="003D6465">
              <w:rPr>
                <w:rFonts w:ascii="Arial" w:eastAsia="Times New Roman" w:hAnsi="Arial" w:cs="Arial"/>
                <w:b/>
                <w:bCs/>
                <w:color w:val="333333"/>
                <w:sz w:val="21"/>
                <w:szCs w:val="21"/>
                <w:lang w:eastAsia="en-GB"/>
              </w:rPr>
              <w:t>4.4</w:t>
            </w:r>
            <w:r w:rsidRPr="003D6465">
              <w:rPr>
                <w:rFonts w:ascii="Arial" w:eastAsia="Times New Roman" w:hAnsi="Arial" w:cs="Arial"/>
                <w:color w:val="333333"/>
                <w:sz w:val="21"/>
                <w:szCs w:val="21"/>
                <w:lang w:eastAsia="en-GB"/>
              </w:rPr>
              <w:t> To </w:t>
            </w:r>
            <w:r w:rsidRPr="003D6465">
              <w:rPr>
                <w:rFonts w:ascii="Arial" w:eastAsia="Times New Roman" w:hAnsi="Arial" w:cs="Arial"/>
                <w:b/>
                <w:bCs/>
                <w:color w:val="333333"/>
                <w:sz w:val="21"/>
                <w:szCs w:val="21"/>
                <w:lang w:eastAsia="en-GB"/>
              </w:rPr>
              <w:t>note </w:t>
            </w:r>
            <w:r w:rsidRPr="003D6465">
              <w:rPr>
                <w:rFonts w:ascii="Arial" w:eastAsia="Times New Roman" w:hAnsi="Arial" w:cs="Arial"/>
                <w:color w:val="333333"/>
                <w:sz w:val="21"/>
                <w:szCs w:val="21"/>
                <w:lang w:eastAsia="en-GB"/>
              </w:rPr>
              <w:t>any other matters arising not covered elsewhere on the Agenda.</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C459F09" w14:textId="77777777" w:rsidR="003D6465" w:rsidRPr="003D6465" w:rsidRDefault="003D6465" w:rsidP="003D6465">
            <w:pPr>
              <w:spacing w:after="21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lastRenderedPageBreak/>
              <w:t>Open</w:t>
            </w:r>
            <w:r w:rsidRPr="003D6465">
              <w:rPr>
                <w:rFonts w:ascii="Arial" w:eastAsia="Times New Roman" w:hAnsi="Arial" w:cs="Arial"/>
                <w:color w:val="333333"/>
                <w:sz w:val="21"/>
                <w:szCs w:val="21"/>
                <w:lang w:eastAsia="en-GB"/>
              </w:rPr>
              <w:br/>
            </w:r>
            <w:r w:rsidRPr="003D6465">
              <w:rPr>
                <w:rFonts w:ascii="Arial" w:eastAsia="Times New Roman" w:hAnsi="Arial" w:cs="Arial"/>
                <w:color w:val="333333"/>
                <w:sz w:val="21"/>
                <w:szCs w:val="21"/>
                <w:lang w:eastAsia="en-GB"/>
              </w:rPr>
              <w:br/>
              <w:t>Verbal</w:t>
            </w:r>
            <w:r w:rsidRPr="003D6465">
              <w:rPr>
                <w:rFonts w:ascii="Arial" w:eastAsia="Times New Roman" w:hAnsi="Arial" w:cs="Arial"/>
                <w:color w:val="333333"/>
                <w:sz w:val="21"/>
                <w:szCs w:val="21"/>
                <w:lang w:eastAsia="en-GB"/>
              </w:rPr>
              <w:br/>
            </w:r>
            <w:r w:rsidRPr="003D6465">
              <w:rPr>
                <w:rFonts w:ascii="Arial" w:eastAsia="Times New Roman" w:hAnsi="Arial" w:cs="Arial"/>
                <w:color w:val="333333"/>
                <w:sz w:val="21"/>
                <w:szCs w:val="21"/>
                <w:lang w:eastAsia="en-GB"/>
              </w:rPr>
              <w:br/>
              <w:t>Open</w:t>
            </w:r>
            <w:r w:rsidRPr="003D6465">
              <w:rPr>
                <w:rFonts w:ascii="Arial" w:eastAsia="Times New Roman" w:hAnsi="Arial" w:cs="Arial"/>
                <w:color w:val="333333"/>
                <w:sz w:val="21"/>
                <w:szCs w:val="21"/>
                <w:lang w:eastAsia="en-GB"/>
              </w:rPr>
              <w:br/>
            </w:r>
            <w:r w:rsidRPr="003D6465">
              <w:rPr>
                <w:rFonts w:ascii="Arial" w:eastAsia="Times New Roman" w:hAnsi="Arial" w:cs="Arial"/>
                <w:color w:val="333333"/>
                <w:sz w:val="21"/>
                <w:szCs w:val="21"/>
                <w:lang w:eastAsia="en-GB"/>
              </w:rPr>
              <w:b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5F3046C" w14:textId="77777777" w:rsidR="003D6465" w:rsidRPr="003D6465" w:rsidRDefault="003D6465" w:rsidP="003D6465">
            <w:pPr>
              <w:spacing w:after="21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 xml:space="preserve">Director </w:t>
            </w:r>
            <w:proofErr w:type="spellStart"/>
            <w:r w:rsidRPr="003D6465">
              <w:rPr>
                <w:rFonts w:ascii="Arial" w:eastAsia="Times New Roman" w:hAnsi="Arial" w:cs="Arial"/>
                <w:color w:val="333333"/>
                <w:sz w:val="21"/>
                <w:szCs w:val="21"/>
                <w:lang w:eastAsia="en-GB"/>
              </w:rPr>
              <w:t>LEaD</w:t>
            </w:r>
            <w:proofErr w:type="spellEnd"/>
            <w:r w:rsidRPr="003D6465">
              <w:rPr>
                <w:rFonts w:ascii="Arial" w:eastAsia="Times New Roman" w:hAnsi="Arial" w:cs="Arial"/>
                <w:color w:val="333333"/>
                <w:sz w:val="21"/>
                <w:szCs w:val="21"/>
                <w:lang w:eastAsia="en-GB"/>
              </w:rPr>
              <w:br/>
            </w:r>
            <w:r w:rsidRPr="003D6465">
              <w:rPr>
                <w:rFonts w:ascii="Arial" w:eastAsia="Times New Roman" w:hAnsi="Arial" w:cs="Arial"/>
                <w:color w:val="333333"/>
                <w:sz w:val="21"/>
                <w:szCs w:val="21"/>
                <w:lang w:eastAsia="en-GB"/>
              </w:rPr>
              <w:br/>
              <w:t>DP&amp;P</w:t>
            </w:r>
            <w:r w:rsidRPr="003D6465">
              <w:rPr>
                <w:rFonts w:ascii="Arial" w:eastAsia="Times New Roman" w:hAnsi="Arial" w:cs="Arial"/>
                <w:color w:val="333333"/>
                <w:sz w:val="21"/>
                <w:szCs w:val="21"/>
                <w:lang w:eastAsia="en-GB"/>
              </w:rPr>
              <w:br/>
            </w:r>
            <w:r w:rsidRPr="003D6465">
              <w:rPr>
                <w:rFonts w:ascii="Arial" w:eastAsia="Times New Roman" w:hAnsi="Arial" w:cs="Arial"/>
                <w:color w:val="333333"/>
                <w:sz w:val="21"/>
                <w:szCs w:val="21"/>
                <w:lang w:eastAsia="en-GB"/>
              </w:rPr>
              <w:br/>
            </w:r>
            <w:proofErr w:type="spellStart"/>
            <w:r w:rsidRPr="003D6465">
              <w:rPr>
                <w:rFonts w:ascii="Arial" w:eastAsia="Times New Roman" w:hAnsi="Arial" w:cs="Arial"/>
                <w:color w:val="333333"/>
                <w:sz w:val="21"/>
                <w:szCs w:val="21"/>
                <w:lang w:eastAsia="en-GB"/>
              </w:rPr>
              <w:t>DP&amp;P</w:t>
            </w:r>
            <w:proofErr w:type="spellEnd"/>
            <w:r w:rsidRPr="003D6465">
              <w:rPr>
                <w:rFonts w:ascii="Arial" w:eastAsia="Times New Roman" w:hAnsi="Arial" w:cs="Arial"/>
                <w:color w:val="333333"/>
                <w:sz w:val="21"/>
                <w:szCs w:val="21"/>
                <w:lang w:eastAsia="en-GB"/>
              </w:rPr>
              <w:br/>
            </w:r>
            <w:r w:rsidRPr="003D6465">
              <w:rPr>
                <w:rFonts w:ascii="Arial" w:eastAsia="Times New Roman" w:hAnsi="Arial" w:cs="Arial"/>
                <w:color w:val="333333"/>
                <w:sz w:val="21"/>
                <w:szCs w:val="21"/>
                <w:lang w:eastAsia="en-GB"/>
              </w:rPr>
              <w:br/>
              <w:t>Chair</w:t>
            </w:r>
          </w:p>
        </w:tc>
      </w:tr>
      <w:tr w:rsidR="003D6465" w:rsidRPr="003D6465" w14:paraId="4A57B44B" w14:textId="77777777" w:rsidTr="003D6465">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2BD35B7" w14:textId="77777777" w:rsidR="003D6465" w:rsidRPr="003D6465" w:rsidRDefault="003D6465" w:rsidP="003D6465">
            <w:pPr>
              <w:spacing w:after="21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*5</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FC294A9" w14:textId="77777777" w:rsidR="003D6465" w:rsidRPr="003D6465" w:rsidRDefault="003D6465" w:rsidP="003D6465">
            <w:pPr>
              <w:spacing w:after="210" w:line="240" w:lineRule="auto"/>
              <w:rPr>
                <w:rFonts w:ascii="Arial" w:eastAsia="Times New Roman" w:hAnsi="Arial" w:cs="Arial"/>
                <w:color w:val="333333"/>
                <w:sz w:val="21"/>
                <w:szCs w:val="21"/>
                <w:lang w:eastAsia="en-GB"/>
              </w:rPr>
            </w:pPr>
            <w:r w:rsidRPr="003D6465">
              <w:rPr>
                <w:rFonts w:ascii="Arial" w:eastAsia="Times New Roman" w:hAnsi="Arial" w:cs="Arial"/>
                <w:b/>
                <w:bCs/>
                <w:color w:val="333333"/>
                <w:sz w:val="21"/>
                <w:szCs w:val="21"/>
                <w:lang w:eastAsia="en-GB"/>
              </w:rPr>
              <w:t>Conflicts of Interest</w:t>
            </w:r>
            <w:r w:rsidRPr="003D6465">
              <w:rPr>
                <w:rFonts w:ascii="Arial" w:eastAsia="Times New Roman" w:hAnsi="Arial" w:cs="Arial"/>
                <w:color w:val="333333"/>
                <w:sz w:val="21"/>
                <w:szCs w:val="21"/>
                <w:lang w:eastAsia="en-GB"/>
              </w:rPr>
              <w:br/>
              <w:t>To </w:t>
            </w:r>
            <w:r w:rsidRPr="003D6465">
              <w:rPr>
                <w:rFonts w:ascii="Arial" w:eastAsia="Times New Roman" w:hAnsi="Arial" w:cs="Arial"/>
                <w:b/>
                <w:bCs/>
                <w:color w:val="333333"/>
                <w:sz w:val="21"/>
                <w:szCs w:val="21"/>
                <w:lang w:eastAsia="en-GB"/>
              </w:rPr>
              <w:t>note </w:t>
            </w:r>
            <w:r w:rsidRPr="003D6465">
              <w:rPr>
                <w:rFonts w:ascii="Arial" w:eastAsia="Times New Roman" w:hAnsi="Arial" w:cs="Arial"/>
                <w:color w:val="333333"/>
                <w:sz w:val="21"/>
                <w:szCs w:val="21"/>
                <w:lang w:eastAsia="en-GB"/>
              </w:rPr>
              <w:t>any members’ conflicts of interest pertaining to this meeting’s business.</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6CDCF71" w14:textId="77777777" w:rsidR="003D6465" w:rsidRPr="003D6465" w:rsidRDefault="003D6465" w:rsidP="003D6465">
            <w:pPr>
              <w:spacing w:after="21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09BF6CC" w14:textId="77777777" w:rsidR="003D6465" w:rsidRPr="003D6465" w:rsidRDefault="003D6465" w:rsidP="003D6465">
            <w:pPr>
              <w:spacing w:after="21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Chair</w:t>
            </w:r>
          </w:p>
        </w:tc>
      </w:tr>
      <w:tr w:rsidR="003D6465" w:rsidRPr="003D6465" w14:paraId="63ABB6F4" w14:textId="77777777" w:rsidTr="003D6465">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1AC8654" w14:textId="77777777" w:rsidR="003D6465" w:rsidRPr="003D6465" w:rsidRDefault="003D6465" w:rsidP="003D6465">
            <w:pPr>
              <w:spacing w:after="21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*6</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2A9F943" w14:textId="77777777" w:rsidR="003D6465" w:rsidRPr="003D6465" w:rsidRDefault="003D6465" w:rsidP="003D6465">
            <w:pPr>
              <w:spacing w:after="210" w:line="240" w:lineRule="auto"/>
              <w:rPr>
                <w:rFonts w:ascii="Arial" w:eastAsia="Times New Roman" w:hAnsi="Arial" w:cs="Arial"/>
                <w:color w:val="333333"/>
                <w:sz w:val="21"/>
                <w:szCs w:val="21"/>
                <w:lang w:eastAsia="en-GB"/>
              </w:rPr>
            </w:pPr>
            <w:hyperlink r:id="rId9" w:history="1">
              <w:r w:rsidRPr="003D6465">
                <w:rPr>
                  <w:rFonts w:ascii="Arial" w:eastAsia="Times New Roman" w:hAnsi="Arial" w:cs="Arial"/>
                  <w:b/>
                  <w:bCs/>
                  <w:color w:val="B02A1A"/>
                  <w:sz w:val="21"/>
                  <w:szCs w:val="21"/>
                  <w:u w:val="single"/>
                  <w:lang w:eastAsia="en-GB"/>
                </w:rPr>
                <w:t>Terms of Reference and Governance Regulations</w:t>
              </w:r>
            </w:hyperlink>
            <w:r w:rsidRPr="003D6465">
              <w:rPr>
                <w:rFonts w:ascii="Arial" w:eastAsia="Times New Roman" w:hAnsi="Arial" w:cs="Arial"/>
                <w:color w:val="333333"/>
                <w:sz w:val="21"/>
                <w:szCs w:val="21"/>
                <w:lang w:eastAsia="en-GB"/>
              </w:rPr>
              <w:br/>
              <w:t>To </w:t>
            </w:r>
            <w:r w:rsidRPr="003D6465">
              <w:rPr>
                <w:rFonts w:ascii="Arial" w:eastAsia="Times New Roman" w:hAnsi="Arial" w:cs="Arial"/>
                <w:b/>
                <w:bCs/>
                <w:color w:val="333333"/>
                <w:sz w:val="21"/>
                <w:szCs w:val="21"/>
                <w:lang w:eastAsia="en-GB"/>
              </w:rPr>
              <w:t>note </w:t>
            </w:r>
            <w:r w:rsidRPr="003D6465">
              <w:rPr>
                <w:rFonts w:ascii="Arial" w:eastAsia="Times New Roman" w:hAnsi="Arial" w:cs="Arial"/>
                <w:color w:val="333333"/>
                <w:sz w:val="21"/>
                <w:szCs w:val="21"/>
                <w:lang w:eastAsia="en-GB"/>
              </w:rPr>
              <w:t>the terms of reference of Senate and the regulations relating to Senate.</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DCC7ABE" w14:textId="77777777" w:rsidR="003D6465" w:rsidRPr="003D6465" w:rsidRDefault="003D6465" w:rsidP="003D6465">
            <w:pPr>
              <w:spacing w:after="21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88DD185" w14:textId="77777777" w:rsidR="003D6465" w:rsidRPr="003D6465" w:rsidRDefault="003D6465" w:rsidP="003D6465">
            <w:pPr>
              <w:spacing w:after="21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Chair</w:t>
            </w:r>
          </w:p>
        </w:tc>
      </w:tr>
      <w:tr w:rsidR="003D6465" w:rsidRPr="003D6465" w14:paraId="4F2250DD" w14:textId="77777777" w:rsidTr="003D6465">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D968E19" w14:textId="77777777" w:rsidR="003D6465" w:rsidRPr="003D6465" w:rsidRDefault="003D6465" w:rsidP="003D6465">
            <w:pPr>
              <w:spacing w:after="21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*7</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3D63EA8" w14:textId="77777777" w:rsidR="003D6465" w:rsidRPr="003D6465" w:rsidRDefault="003D6465" w:rsidP="003D6465">
            <w:pPr>
              <w:spacing w:after="210" w:line="240" w:lineRule="auto"/>
              <w:rPr>
                <w:rFonts w:ascii="Arial" w:eastAsia="Times New Roman" w:hAnsi="Arial" w:cs="Arial"/>
                <w:color w:val="333333"/>
                <w:sz w:val="21"/>
                <w:szCs w:val="21"/>
                <w:lang w:eastAsia="en-GB"/>
              </w:rPr>
            </w:pPr>
            <w:r w:rsidRPr="003D6465">
              <w:rPr>
                <w:rFonts w:ascii="Arial" w:eastAsia="Times New Roman" w:hAnsi="Arial" w:cs="Arial"/>
                <w:b/>
                <w:bCs/>
                <w:color w:val="333333"/>
                <w:sz w:val="21"/>
                <w:szCs w:val="21"/>
                <w:lang w:eastAsia="en-GB"/>
              </w:rPr>
              <w:t>Items Specially Brought Forward by the Chair</w:t>
            </w:r>
            <w:r w:rsidRPr="003D6465">
              <w:rPr>
                <w:rFonts w:ascii="Arial" w:eastAsia="Times New Roman" w:hAnsi="Arial" w:cs="Arial"/>
                <w:color w:val="333333"/>
                <w:sz w:val="21"/>
                <w:szCs w:val="21"/>
                <w:lang w:eastAsia="en-GB"/>
              </w:rPr>
              <w:br/>
              <w:t>To </w:t>
            </w:r>
            <w:r w:rsidRPr="003D6465">
              <w:rPr>
                <w:rFonts w:ascii="Arial" w:eastAsia="Times New Roman" w:hAnsi="Arial" w:cs="Arial"/>
                <w:b/>
                <w:bCs/>
                <w:color w:val="333333"/>
                <w:sz w:val="21"/>
                <w:szCs w:val="21"/>
                <w:lang w:eastAsia="en-GB"/>
              </w:rPr>
              <w:t>consider </w:t>
            </w:r>
            <w:r w:rsidRPr="003D6465">
              <w:rPr>
                <w:rFonts w:ascii="Arial" w:eastAsia="Times New Roman" w:hAnsi="Arial" w:cs="Arial"/>
                <w:color w:val="333333"/>
                <w:sz w:val="21"/>
                <w:szCs w:val="21"/>
                <w:lang w:eastAsia="en-GB"/>
              </w:rPr>
              <w:t>any issues brought forward by the Chair.</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D2E8A3F" w14:textId="77777777" w:rsidR="003D6465" w:rsidRPr="003D6465" w:rsidRDefault="003D6465" w:rsidP="003D6465">
            <w:pPr>
              <w:spacing w:after="21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D7A7D36" w14:textId="77777777" w:rsidR="003D6465" w:rsidRPr="003D6465" w:rsidRDefault="003D6465" w:rsidP="003D6465">
            <w:pPr>
              <w:spacing w:after="21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Chair</w:t>
            </w:r>
          </w:p>
        </w:tc>
      </w:tr>
      <w:tr w:rsidR="003D6465" w:rsidRPr="003D6465" w14:paraId="4645750F" w14:textId="77777777" w:rsidTr="003D6465">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2851CBA" w14:textId="77777777" w:rsidR="003D6465" w:rsidRPr="003D6465" w:rsidRDefault="003D6465" w:rsidP="003D6465">
            <w:pPr>
              <w:spacing w:after="21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*8</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7AC01BB" w14:textId="77777777" w:rsidR="003D6465" w:rsidRPr="003D6465" w:rsidRDefault="003D6465" w:rsidP="003D6465">
            <w:pPr>
              <w:spacing w:after="210" w:line="240" w:lineRule="auto"/>
              <w:rPr>
                <w:rFonts w:ascii="Arial" w:eastAsia="Times New Roman" w:hAnsi="Arial" w:cs="Arial"/>
                <w:color w:val="333333"/>
                <w:sz w:val="21"/>
                <w:szCs w:val="21"/>
                <w:lang w:eastAsia="en-GB"/>
              </w:rPr>
            </w:pPr>
            <w:hyperlink r:id="rId10" w:history="1">
              <w:r w:rsidRPr="003D6465">
                <w:rPr>
                  <w:rFonts w:ascii="Arial" w:eastAsia="Times New Roman" w:hAnsi="Arial" w:cs="Arial"/>
                  <w:b/>
                  <w:bCs/>
                  <w:color w:val="B02A1A"/>
                  <w:sz w:val="21"/>
                  <w:szCs w:val="21"/>
                  <w:u w:val="single"/>
                  <w:lang w:eastAsia="en-GB"/>
                </w:rPr>
                <w:t>Senate Calendar</w:t>
              </w:r>
            </w:hyperlink>
            <w:r w:rsidRPr="003D6465">
              <w:rPr>
                <w:rFonts w:ascii="Arial" w:eastAsia="Times New Roman" w:hAnsi="Arial" w:cs="Arial"/>
                <w:color w:val="333333"/>
                <w:sz w:val="21"/>
                <w:szCs w:val="21"/>
                <w:lang w:eastAsia="en-GB"/>
              </w:rPr>
              <w:br/>
              <w:t>To </w:t>
            </w:r>
            <w:r w:rsidRPr="003D6465">
              <w:rPr>
                <w:rFonts w:ascii="Arial" w:eastAsia="Times New Roman" w:hAnsi="Arial" w:cs="Arial"/>
                <w:b/>
                <w:bCs/>
                <w:color w:val="333333"/>
                <w:sz w:val="21"/>
                <w:szCs w:val="21"/>
                <w:lang w:eastAsia="en-GB"/>
              </w:rPr>
              <w:t>note </w:t>
            </w:r>
            <w:r w:rsidRPr="003D6465">
              <w:rPr>
                <w:rFonts w:ascii="Arial" w:eastAsia="Times New Roman" w:hAnsi="Arial" w:cs="Arial"/>
                <w:color w:val="333333"/>
                <w:sz w:val="21"/>
                <w:szCs w:val="21"/>
                <w:lang w:eastAsia="en-GB"/>
              </w:rPr>
              <w:t>the annual calendar for Senate business.</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CCB4E02" w14:textId="77777777" w:rsidR="003D6465" w:rsidRPr="003D6465" w:rsidRDefault="003D6465" w:rsidP="003D6465">
            <w:pPr>
              <w:spacing w:after="21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E7C6BEF" w14:textId="77777777" w:rsidR="003D6465" w:rsidRPr="003D6465" w:rsidRDefault="003D6465" w:rsidP="003D6465">
            <w:pPr>
              <w:spacing w:after="21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Chair</w:t>
            </w:r>
          </w:p>
        </w:tc>
      </w:tr>
      <w:tr w:rsidR="003D6465" w:rsidRPr="003D6465" w14:paraId="7F1D9553" w14:textId="77777777" w:rsidTr="003D6465">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1A893FE" w14:textId="77777777" w:rsidR="003D6465" w:rsidRPr="003D6465" w:rsidRDefault="003D6465" w:rsidP="003D6465">
            <w:pPr>
              <w:spacing w:after="21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*9</w:t>
            </w:r>
            <w:r w:rsidRPr="003D6465">
              <w:rPr>
                <w:rFonts w:ascii="Arial" w:eastAsia="Times New Roman" w:hAnsi="Arial" w:cs="Arial"/>
                <w:color w:val="333333"/>
                <w:sz w:val="21"/>
                <w:szCs w:val="21"/>
                <w:lang w:eastAsia="en-GB"/>
              </w:rPr>
              <w:br/>
              <w:t>2.20pm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B42656A" w14:textId="77777777" w:rsidR="003D6465" w:rsidRPr="003D6465" w:rsidRDefault="003D6465" w:rsidP="003D6465">
            <w:pPr>
              <w:spacing w:after="210" w:line="240" w:lineRule="auto"/>
              <w:rPr>
                <w:rFonts w:ascii="Arial" w:eastAsia="Times New Roman" w:hAnsi="Arial" w:cs="Arial"/>
                <w:color w:val="333333"/>
                <w:sz w:val="21"/>
                <w:szCs w:val="21"/>
                <w:lang w:eastAsia="en-GB"/>
              </w:rPr>
            </w:pPr>
            <w:r w:rsidRPr="003D6465">
              <w:rPr>
                <w:rFonts w:ascii="Arial" w:eastAsia="Times New Roman" w:hAnsi="Arial" w:cs="Arial"/>
                <w:b/>
                <w:bCs/>
                <w:color w:val="333333"/>
                <w:sz w:val="21"/>
                <w:szCs w:val="21"/>
                <w:lang w:eastAsia="en-GB"/>
              </w:rPr>
              <w:t>Students’ Union Standing Reports</w:t>
            </w:r>
            <w:r w:rsidRPr="003D6465">
              <w:rPr>
                <w:rFonts w:ascii="Arial" w:eastAsia="Times New Roman" w:hAnsi="Arial" w:cs="Arial"/>
                <w:color w:val="333333"/>
                <w:sz w:val="21"/>
                <w:szCs w:val="21"/>
                <w:lang w:eastAsia="en-GB"/>
              </w:rPr>
              <w:br/>
            </w:r>
            <w:r w:rsidRPr="003D6465">
              <w:rPr>
                <w:rFonts w:ascii="Arial" w:eastAsia="Times New Roman" w:hAnsi="Arial" w:cs="Arial"/>
                <w:b/>
                <w:bCs/>
                <w:color w:val="333333"/>
                <w:sz w:val="21"/>
                <w:szCs w:val="21"/>
                <w:lang w:eastAsia="en-GB"/>
              </w:rPr>
              <w:t>9.1</w:t>
            </w:r>
            <w:r w:rsidRPr="003D6465">
              <w:rPr>
                <w:rFonts w:ascii="Arial" w:eastAsia="Times New Roman" w:hAnsi="Arial" w:cs="Arial"/>
                <w:color w:val="333333"/>
                <w:sz w:val="21"/>
                <w:szCs w:val="21"/>
                <w:lang w:eastAsia="en-GB"/>
              </w:rPr>
              <w:t> </w:t>
            </w:r>
            <w:hyperlink r:id="rId11" w:history="1">
              <w:r w:rsidRPr="003D6465">
                <w:rPr>
                  <w:rFonts w:ascii="Arial" w:eastAsia="Times New Roman" w:hAnsi="Arial" w:cs="Arial"/>
                  <w:color w:val="B02A1A"/>
                  <w:sz w:val="21"/>
                  <w:szCs w:val="21"/>
                  <w:u w:val="single"/>
                  <w:lang w:eastAsia="en-GB"/>
                </w:rPr>
                <w:t>A Report on the Implementation of Departmental Representatives</w:t>
              </w:r>
            </w:hyperlink>
            <w:r w:rsidRPr="003D6465">
              <w:rPr>
                <w:rFonts w:ascii="Arial" w:eastAsia="Times New Roman" w:hAnsi="Arial" w:cs="Arial"/>
                <w:color w:val="333333"/>
                <w:sz w:val="21"/>
                <w:szCs w:val="21"/>
                <w:lang w:eastAsia="en-GB"/>
              </w:rPr>
              <w:br/>
              <w:t>To </w:t>
            </w:r>
            <w:r w:rsidRPr="003D6465">
              <w:rPr>
                <w:rFonts w:ascii="Arial" w:eastAsia="Times New Roman" w:hAnsi="Arial" w:cs="Arial"/>
                <w:b/>
                <w:bCs/>
                <w:color w:val="333333"/>
                <w:sz w:val="21"/>
                <w:szCs w:val="21"/>
                <w:lang w:eastAsia="en-GB"/>
              </w:rPr>
              <w:t>note </w:t>
            </w:r>
            <w:r w:rsidRPr="003D6465">
              <w:rPr>
                <w:rFonts w:ascii="Arial" w:eastAsia="Times New Roman" w:hAnsi="Arial" w:cs="Arial"/>
                <w:color w:val="333333"/>
                <w:sz w:val="21"/>
                <w:szCs w:val="21"/>
                <w:lang w:eastAsia="en-GB"/>
              </w:rPr>
              <w:t>the report and endorse the recommendations.</w:t>
            </w:r>
            <w:r w:rsidRPr="003D6465">
              <w:rPr>
                <w:rFonts w:ascii="Arial" w:eastAsia="Times New Roman" w:hAnsi="Arial" w:cs="Arial"/>
                <w:color w:val="333333"/>
                <w:sz w:val="21"/>
                <w:szCs w:val="21"/>
                <w:lang w:eastAsia="en-GB"/>
              </w:rPr>
              <w:br/>
            </w:r>
            <w:r w:rsidRPr="003D6465">
              <w:rPr>
                <w:rFonts w:ascii="Arial" w:eastAsia="Times New Roman" w:hAnsi="Arial" w:cs="Arial"/>
                <w:b/>
                <w:bCs/>
                <w:color w:val="333333"/>
                <w:sz w:val="21"/>
                <w:szCs w:val="21"/>
                <w:lang w:eastAsia="en-GB"/>
              </w:rPr>
              <w:t>9.2</w:t>
            </w:r>
            <w:r w:rsidRPr="003D6465">
              <w:rPr>
                <w:rFonts w:ascii="Arial" w:eastAsia="Times New Roman" w:hAnsi="Arial" w:cs="Arial"/>
                <w:color w:val="333333"/>
                <w:sz w:val="21"/>
                <w:szCs w:val="21"/>
                <w:lang w:eastAsia="en-GB"/>
              </w:rPr>
              <w:t> </w:t>
            </w:r>
            <w:hyperlink r:id="rId12" w:history="1">
              <w:r w:rsidRPr="003D6465">
                <w:rPr>
                  <w:rFonts w:ascii="Arial" w:eastAsia="Times New Roman" w:hAnsi="Arial" w:cs="Arial"/>
                  <w:color w:val="B02A1A"/>
                  <w:sz w:val="21"/>
                  <w:szCs w:val="21"/>
                  <w:u w:val="single"/>
                  <w:lang w:eastAsia="en-GB"/>
                </w:rPr>
                <w:t>Programme Representative Activity Report - Term 1 2019/20</w:t>
              </w:r>
            </w:hyperlink>
            <w:r w:rsidRPr="003D6465">
              <w:rPr>
                <w:rFonts w:ascii="Arial" w:eastAsia="Times New Roman" w:hAnsi="Arial" w:cs="Arial"/>
                <w:color w:val="333333"/>
                <w:sz w:val="21"/>
                <w:szCs w:val="21"/>
                <w:lang w:eastAsia="en-GB"/>
              </w:rPr>
              <w:br/>
              <w:t>To </w:t>
            </w:r>
            <w:r w:rsidRPr="003D6465">
              <w:rPr>
                <w:rFonts w:ascii="Arial" w:eastAsia="Times New Roman" w:hAnsi="Arial" w:cs="Arial"/>
                <w:b/>
                <w:bCs/>
                <w:color w:val="333333"/>
                <w:sz w:val="21"/>
                <w:szCs w:val="21"/>
                <w:lang w:eastAsia="en-GB"/>
              </w:rPr>
              <w:t>note </w:t>
            </w:r>
            <w:r w:rsidRPr="003D6465">
              <w:rPr>
                <w:rFonts w:ascii="Arial" w:eastAsia="Times New Roman" w:hAnsi="Arial" w:cs="Arial"/>
                <w:color w:val="333333"/>
                <w:sz w:val="21"/>
                <w:szCs w:val="21"/>
                <w:lang w:eastAsia="en-GB"/>
              </w:rPr>
              <w:t>and discuss the report.</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D39944F" w14:textId="77777777" w:rsidR="003D6465" w:rsidRPr="003D6465" w:rsidRDefault="003D6465" w:rsidP="003D6465">
            <w:pPr>
              <w:spacing w:after="21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Open</w:t>
            </w:r>
          </w:p>
          <w:p w14:paraId="54FB7DD4" w14:textId="77777777" w:rsidR="003D6465" w:rsidRPr="003D6465" w:rsidRDefault="003D6465" w:rsidP="003D6465">
            <w:pPr>
              <w:spacing w:after="21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F1713D8" w14:textId="77777777" w:rsidR="003D6465" w:rsidRPr="003D6465" w:rsidRDefault="003D6465" w:rsidP="003D6465">
            <w:pPr>
              <w:spacing w:after="21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SU President</w:t>
            </w:r>
          </w:p>
          <w:p w14:paraId="4361198A" w14:textId="77777777" w:rsidR="003D6465" w:rsidRPr="003D6465" w:rsidRDefault="003D6465" w:rsidP="003D6465">
            <w:pPr>
              <w:spacing w:after="21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SU President</w:t>
            </w:r>
          </w:p>
        </w:tc>
      </w:tr>
      <w:tr w:rsidR="003D6465" w:rsidRPr="003D6465" w14:paraId="5C8C7B11" w14:textId="77777777" w:rsidTr="003D6465">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2CF69B52" w14:textId="77777777" w:rsidR="003D6465" w:rsidRPr="003D6465" w:rsidRDefault="003D6465" w:rsidP="003D6465">
            <w:pPr>
              <w:spacing w:after="0" w:line="240" w:lineRule="auto"/>
              <w:rPr>
                <w:rFonts w:ascii="Arial" w:eastAsia="Times New Roman" w:hAnsi="Arial" w:cs="Arial"/>
                <w:b/>
                <w:bCs/>
                <w:color w:val="333333"/>
                <w:sz w:val="21"/>
                <w:szCs w:val="21"/>
                <w:lang w:eastAsia="en-GB"/>
              </w:rPr>
            </w:pPr>
            <w:r w:rsidRPr="003D6465">
              <w:rPr>
                <w:rFonts w:ascii="Arial" w:eastAsia="Times New Roman" w:hAnsi="Arial" w:cs="Arial"/>
                <w:b/>
                <w:bCs/>
                <w:color w:val="333333"/>
                <w:sz w:val="21"/>
                <w:szCs w:val="21"/>
                <w:lang w:eastAsia="en-GB"/>
              </w:rPr>
              <w:t>Item</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0BB17089" w14:textId="77777777" w:rsidR="003D6465" w:rsidRPr="003D6465" w:rsidRDefault="003D6465" w:rsidP="003D6465">
            <w:pPr>
              <w:spacing w:after="0" w:line="240" w:lineRule="auto"/>
              <w:rPr>
                <w:rFonts w:ascii="Arial" w:eastAsia="Times New Roman" w:hAnsi="Arial" w:cs="Arial"/>
                <w:b/>
                <w:bCs/>
                <w:color w:val="333333"/>
                <w:sz w:val="21"/>
                <w:szCs w:val="21"/>
                <w:lang w:eastAsia="en-GB"/>
              </w:rPr>
            </w:pPr>
            <w:r w:rsidRPr="003D6465">
              <w:rPr>
                <w:rFonts w:ascii="Arial" w:eastAsia="Times New Roman" w:hAnsi="Arial" w:cs="Arial"/>
                <w:b/>
                <w:bCs/>
                <w:color w:val="333333"/>
                <w:sz w:val="21"/>
                <w:szCs w:val="21"/>
                <w:lang w:eastAsia="en-GB"/>
              </w:rPr>
              <w:t>Part Two – Presentation / Debate Item</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3136DFC8" w14:textId="77777777" w:rsidR="003D6465" w:rsidRPr="003D6465" w:rsidRDefault="003D6465" w:rsidP="003D6465">
            <w:pPr>
              <w:spacing w:after="0" w:line="240" w:lineRule="auto"/>
              <w:rPr>
                <w:rFonts w:ascii="Arial" w:eastAsia="Times New Roman" w:hAnsi="Arial" w:cs="Arial"/>
                <w:b/>
                <w:bCs/>
                <w:color w:val="333333"/>
                <w:sz w:val="21"/>
                <w:szCs w:val="21"/>
                <w:lang w:eastAsia="en-GB"/>
              </w:rPr>
            </w:pPr>
            <w:r w:rsidRPr="003D6465">
              <w:rPr>
                <w:rFonts w:ascii="Arial" w:eastAsia="Times New Roman" w:hAnsi="Arial" w:cs="Arial"/>
                <w:b/>
                <w:bCs/>
                <w:color w:val="333333"/>
                <w:sz w:val="21"/>
                <w:szCs w:val="21"/>
                <w:lang w:eastAsia="en-GB"/>
              </w:rPr>
              <w:t>Paper</w:t>
            </w:r>
            <w:r w:rsidRPr="003D6465">
              <w:rPr>
                <w:rFonts w:ascii="Arial" w:eastAsia="Times New Roman" w:hAnsi="Arial" w:cs="Arial"/>
                <w:b/>
                <w:bCs/>
                <w:color w:val="333333"/>
                <w:sz w:val="21"/>
                <w:szCs w:val="21"/>
                <w:vertAlign w:val="superscript"/>
                <w:lang w:eastAsia="en-GB"/>
              </w:rPr>
              <w:t>1</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2133D559" w14:textId="77777777" w:rsidR="003D6465" w:rsidRPr="003D6465" w:rsidRDefault="003D6465" w:rsidP="003D6465">
            <w:pPr>
              <w:spacing w:after="0" w:line="240" w:lineRule="auto"/>
              <w:rPr>
                <w:rFonts w:ascii="Arial" w:eastAsia="Times New Roman" w:hAnsi="Arial" w:cs="Arial"/>
                <w:b/>
                <w:bCs/>
                <w:color w:val="333333"/>
                <w:sz w:val="21"/>
                <w:szCs w:val="21"/>
                <w:lang w:eastAsia="en-GB"/>
              </w:rPr>
            </w:pPr>
            <w:r w:rsidRPr="003D6465">
              <w:rPr>
                <w:rFonts w:ascii="Arial" w:eastAsia="Times New Roman" w:hAnsi="Arial" w:cs="Arial"/>
                <w:b/>
                <w:bCs/>
                <w:color w:val="333333"/>
                <w:sz w:val="21"/>
                <w:szCs w:val="21"/>
                <w:lang w:eastAsia="en-GB"/>
              </w:rPr>
              <w:t>Main Speaker(s)</w:t>
            </w:r>
          </w:p>
        </w:tc>
      </w:tr>
      <w:tr w:rsidR="003D6465" w:rsidRPr="003D6465" w14:paraId="302B9157" w14:textId="77777777" w:rsidTr="003D6465">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45A1CCF"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*10</w:t>
            </w:r>
            <w:r w:rsidRPr="003D6465">
              <w:rPr>
                <w:rFonts w:ascii="Arial" w:eastAsia="Times New Roman" w:hAnsi="Arial" w:cs="Arial"/>
                <w:color w:val="333333"/>
                <w:sz w:val="21"/>
                <w:szCs w:val="21"/>
                <w:lang w:eastAsia="en-GB"/>
              </w:rPr>
              <w:br/>
              <w:t>2.30pm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00FFEAC" w14:textId="77777777" w:rsidR="003D6465" w:rsidRPr="003D6465" w:rsidRDefault="003D6465" w:rsidP="003D6465">
            <w:pPr>
              <w:spacing w:after="0" w:line="240" w:lineRule="auto"/>
              <w:rPr>
                <w:rFonts w:ascii="Arial" w:eastAsia="Times New Roman" w:hAnsi="Arial" w:cs="Arial"/>
                <w:color w:val="333333"/>
                <w:sz w:val="21"/>
                <w:szCs w:val="21"/>
                <w:lang w:eastAsia="en-GB"/>
              </w:rPr>
            </w:pPr>
            <w:hyperlink r:id="rId13" w:history="1">
              <w:r w:rsidRPr="003D6465">
                <w:rPr>
                  <w:rFonts w:ascii="Arial" w:eastAsia="Times New Roman" w:hAnsi="Arial" w:cs="Arial"/>
                  <w:b/>
                  <w:bCs/>
                  <w:color w:val="B02A1A"/>
                  <w:sz w:val="21"/>
                  <w:szCs w:val="21"/>
                  <w:u w:val="single"/>
                  <w:lang w:eastAsia="en-GB"/>
                </w:rPr>
                <w:t>REF2021 Status Report</w:t>
              </w:r>
            </w:hyperlink>
            <w:r w:rsidRPr="003D6465">
              <w:rPr>
                <w:rFonts w:ascii="Arial" w:eastAsia="Times New Roman" w:hAnsi="Arial" w:cs="Arial"/>
                <w:color w:val="333333"/>
                <w:sz w:val="21"/>
                <w:szCs w:val="21"/>
                <w:lang w:eastAsia="en-GB"/>
              </w:rPr>
              <w:br/>
              <w:t>To </w:t>
            </w:r>
            <w:r w:rsidRPr="003D6465">
              <w:rPr>
                <w:rFonts w:ascii="Arial" w:eastAsia="Times New Roman" w:hAnsi="Arial" w:cs="Arial"/>
                <w:b/>
                <w:bCs/>
                <w:color w:val="333333"/>
                <w:sz w:val="21"/>
                <w:szCs w:val="21"/>
                <w:lang w:eastAsia="en-GB"/>
              </w:rPr>
              <w:t>receive </w:t>
            </w:r>
            <w:r w:rsidRPr="003D6465">
              <w:rPr>
                <w:rFonts w:ascii="Arial" w:eastAsia="Times New Roman" w:hAnsi="Arial" w:cs="Arial"/>
                <w:color w:val="333333"/>
                <w:sz w:val="21"/>
                <w:szCs w:val="21"/>
                <w:lang w:eastAsia="en-GB"/>
              </w:rPr>
              <w:t>a report on preparations for REF2021.</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0AA05A4"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Closed</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5A759C3"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VP (R&amp;E)</w:t>
            </w:r>
          </w:p>
        </w:tc>
      </w:tr>
      <w:tr w:rsidR="003D6465" w:rsidRPr="003D6465" w14:paraId="40AFC050" w14:textId="77777777" w:rsidTr="003D6465">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1273880E" w14:textId="77777777" w:rsidR="003D6465" w:rsidRPr="003D6465" w:rsidRDefault="003D6465" w:rsidP="003D6465">
            <w:pPr>
              <w:spacing w:after="0" w:line="240" w:lineRule="auto"/>
              <w:rPr>
                <w:rFonts w:ascii="Arial" w:eastAsia="Times New Roman" w:hAnsi="Arial" w:cs="Arial"/>
                <w:b/>
                <w:bCs/>
                <w:color w:val="333333"/>
                <w:sz w:val="21"/>
                <w:szCs w:val="21"/>
                <w:lang w:eastAsia="en-GB"/>
              </w:rPr>
            </w:pPr>
            <w:r w:rsidRPr="003D6465">
              <w:rPr>
                <w:rFonts w:ascii="Arial" w:eastAsia="Times New Roman" w:hAnsi="Arial" w:cs="Arial"/>
                <w:b/>
                <w:bCs/>
                <w:color w:val="333333"/>
                <w:sz w:val="21"/>
                <w:szCs w:val="21"/>
                <w:lang w:eastAsia="en-GB"/>
              </w:rPr>
              <w:t>Item</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75374591" w14:textId="77777777" w:rsidR="003D6465" w:rsidRPr="003D6465" w:rsidRDefault="003D6465" w:rsidP="003D6465">
            <w:pPr>
              <w:spacing w:after="0" w:line="240" w:lineRule="auto"/>
              <w:rPr>
                <w:rFonts w:ascii="Arial" w:eastAsia="Times New Roman" w:hAnsi="Arial" w:cs="Arial"/>
                <w:b/>
                <w:bCs/>
                <w:color w:val="333333"/>
                <w:sz w:val="21"/>
                <w:szCs w:val="21"/>
                <w:lang w:eastAsia="en-GB"/>
              </w:rPr>
            </w:pPr>
            <w:r w:rsidRPr="003D6465">
              <w:rPr>
                <w:rFonts w:ascii="Arial" w:eastAsia="Times New Roman" w:hAnsi="Arial" w:cs="Arial"/>
                <w:b/>
                <w:bCs/>
                <w:color w:val="333333"/>
                <w:sz w:val="21"/>
                <w:szCs w:val="21"/>
                <w:lang w:eastAsia="en-GB"/>
              </w:rPr>
              <w:t>Part Three – Major Items for Discussion</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6474CCA0" w14:textId="77777777" w:rsidR="003D6465" w:rsidRPr="003D6465" w:rsidRDefault="003D6465" w:rsidP="003D6465">
            <w:pPr>
              <w:spacing w:after="0" w:line="240" w:lineRule="auto"/>
              <w:rPr>
                <w:rFonts w:ascii="Arial" w:eastAsia="Times New Roman" w:hAnsi="Arial" w:cs="Arial"/>
                <w:b/>
                <w:bCs/>
                <w:color w:val="333333"/>
                <w:sz w:val="21"/>
                <w:szCs w:val="21"/>
                <w:lang w:eastAsia="en-GB"/>
              </w:rPr>
            </w:pPr>
            <w:r w:rsidRPr="003D6465">
              <w:rPr>
                <w:rFonts w:ascii="Arial" w:eastAsia="Times New Roman" w:hAnsi="Arial" w:cs="Arial"/>
                <w:b/>
                <w:bCs/>
                <w:color w:val="333333"/>
                <w:sz w:val="21"/>
                <w:szCs w:val="21"/>
                <w:lang w:eastAsia="en-GB"/>
              </w:rPr>
              <w:t>Paper</w:t>
            </w:r>
            <w:r w:rsidRPr="003D6465">
              <w:rPr>
                <w:rFonts w:ascii="Arial" w:eastAsia="Times New Roman" w:hAnsi="Arial" w:cs="Arial"/>
                <w:b/>
                <w:bCs/>
                <w:color w:val="333333"/>
                <w:sz w:val="21"/>
                <w:szCs w:val="21"/>
                <w:vertAlign w:val="superscript"/>
                <w:lang w:eastAsia="en-GB"/>
              </w:rPr>
              <w:t>1</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6FDB0730" w14:textId="77777777" w:rsidR="003D6465" w:rsidRPr="003D6465" w:rsidRDefault="003D6465" w:rsidP="003D6465">
            <w:pPr>
              <w:spacing w:after="0" w:line="240" w:lineRule="auto"/>
              <w:rPr>
                <w:rFonts w:ascii="Arial" w:eastAsia="Times New Roman" w:hAnsi="Arial" w:cs="Arial"/>
                <w:b/>
                <w:bCs/>
                <w:color w:val="333333"/>
                <w:sz w:val="21"/>
                <w:szCs w:val="21"/>
                <w:lang w:eastAsia="en-GB"/>
              </w:rPr>
            </w:pPr>
            <w:r w:rsidRPr="003D6465">
              <w:rPr>
                <w:rFonts w:ascii="Arial" w:eastAsia="Times New Roman" w:hAnsi="Arial" w:cs="Arial"/>
                <w:b/>
                <w:bCs/>
                <w:color w:val="333333"/>
                <w:sz w:val="21"/>
                <w:szCs w:val="21"/>
                <w:lang w:eastAsia="en-GB"/>
              </w:rPr>
              <w:t>Main Speaker(s)</w:t>
            </w:r>
          </w:p>
        </w:tc>
      </w:tr>
      <w:tr w:rsidR="003D6465" w:rsidRPr="003D6465" w14:paraId="4A9CF357" w14:textId="77777777" w:rsidTr="003D6465">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1718AEA"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lastRenderedPageBreak/>
              <w:t>*11</w:t>
            </w:r>
            <w:r w:rsidRPr="003D6465">
              <w:rPr>
                <w:rFonts w:ascii="Arial" w:eastAsia="Times New Roman" w:hAnsi="Arial" w:cs="Arial"/>
                <w:color w:val="333333"/>
                <w:sz w:val="21"/>
                <w:szCs w:val="21"/>
                <w:lang w:eastAsia="en-GB"/>
              </w:rPr>
              <w:br/>
              <w:t>2.50pm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BEB0248"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b/>
                <w:bCs/>
                <w:color w:val="333333"/>
                <w:sz w:val="21"/>
                <w:szCs w:val="21"/>
                <w:lang w:eastAsia="en-GB"/>
              </w:rPr>
              <w:t>Proposals/reports to Senate from Academic Governance Committee</w:t>
            </w:r>
            <w:r w:rsidRPr="003D6465">
              <w:rPr>
                <w:rFonts w:ascii="Arial" w:eastAsia="Times New Roman" w:hAnsi="Arial" w:cs="Arial"/>
                <w:color w:val="333333"/>
                <w:sz w:val="21"/>
                <w:szCs w:val="21"/>
                <w:lang w:eastAsia="en-GB"/>
              </w:rPr>
              <w:br/>
            </w:r>
            <w:r w:rsidRPr="003D6465">
              <w:rPr>
                <w:rFonts w:ascii="Arial" w:eastAsia="Times New Roman" w:hAnsi="Arial" w:cs="Arial"/>
                <w:b/>
                <w:bCs/>
                <w:color w:val="333333"/>
                <w:sz w:val="21"/>
                <w:szCs w:val="21"/>
                <w:lang w:eastAsia="en-GB"/>
              </w:rPr>
              <w:t>11.1</w:t>
            </w:r>
            <w:r w:rsidRPr="003D6465">
              <w:rPr>
                <w:rFonts w:ascii="Arial" w:eastAsia="Times New Roman" w:hAnsi="Arial" w:cs="Arial"/>
                <w:color w:val="333333"/>
                <w:sz w:val="21"/>
                <w:szCs w:val="21"/>
                <w:lang w:eastAsia="en-GB"/>
              </w:rPr>
              <w:t> </w:t>
            </w:r>
            <w:hyperlink r:id="rId14" w:history="1">
              <w:r w:rsidRPr="003D6465">
                <w:rPr>
                  <w:rFonts w:ascii="Arial" w:eastAsia="Times New Roman" w:hAnsi="Arial" w:cs="Arial"/>
                  <w:color w:val="B02A1A"/>
                  <w:sz w:val="21"/>
                  <w:szCs w:val="21"/>
                  <w:u w:val="single"/>
                  <w:lang w:eastAsia="en-GB"/>
                </w:rPr>
                <w:t>City Doctoral College: Creation of new Board of Studies and associated academic governance changes</w:t>
              </w:r>
            </w:hyperlink>
            <w:r w:rsidRPr="003D6465">
              <w:rPr>
                <w:rFonts w:ascii="Arial" w:eastAsia="Times New Roman" w:hAnsi="Arial" w:cs="Arial"/>
                <w:color w:val="333333"/>
                <w:sz w:val="21"/>
                <w:szCs w:val="21"/>
                <w:lang w:eastAsia="en-GB"/>
              </w:rPr>
              <w:t> (Senate Regulation 3 – Boards of Studies)</w:t>
            </w:r>
            <w:r w:rsidRPr="003D6465">
              <w:rPr>
                <w:rFonts w:ascii="Arial" w:eastAsia="Times New Roman" w:hAnsi="Arial" w:cs="Arial"/>
                <w:color w:val="333333"/>
                <w:sz w:val="21"/>
                <w:szCs w:val="21"/>
                <w:lang w:eastAsia="en-GB"/>
              </w:rPr>
              <w:br/>
              <w:t>To </w:t>
            </w:r>
            <w:r w:rsidRPr="003D6465">
              <w:rPr>
                <w:rFonts w:ascii="Arial" w:eastAsia="Times New Roman" w:hAnsi="Arial" w:cs="Arial"/>
                <w:b/>
                <w:bCs/>
                <w:color w:val="333333"/>
                <w:sz w:val="21"/>
                <w:szCs w:val="21"/>
                <w:lang w:eastAsia="en-GB"/>
              </w:rPr>
              <w:t>consider </w:t>
            </w:r>
            <w:r w:rsidRPr="003D6465">
              <w:rPr>
                <w:rFonts w:ascii="Arial" w:eastAsia="Times New Roman" w:hAnsi="Arial" w:cs="Arial"/>
                <w:color w:val="333333"/>
                <w:sz w:val="21"/>
                <w:szCs w:val="21"/>
                <w:lang w:eastAsia="en-GB"/>
              </w:rPr>
              <w:t>and </w:t>
            </w:r>
            <w:r w:rsidRPr="003D6465">
              <w:rPr>
                <w:rFonts w:ascii="Arial" w:eastAsia="Times New Roman" w:hAnsi="Arial" w:cs="Arial"/>
                <w:b/>
                <w:bCs/>
                <w:color w:val="333333"/>
                <w:sz w:val="21"/>
                <w:szCs w:val="21"/>
                <w:lang w:eastAsia="en-GB"/>
              </w:rPr>
              <w:t>approve </w:t>
            </w:r>
            <w:r w:rsidRPr="003D6465">
              <w:rPr>
                <w:rFonts w:ascii="Arial" w:eastAsia="Times New Roman" w:hAnsi="Arial" w:cs="Arial"/>
                <w:color w:val="333333"/>
                <w:sz w:val="21"/>
                <w:szCs w:val="21"/>
                <w:lang w:eastAsia="en-GB"/>
              </w:rPr>
              <w:t>the Terms of Reference for Regulation 3 and Regulation 3B.</w:t>
            </w:r>
            <w:r w:rsidRPr="003D6465">
              <w:rPr>
                <w:rFonts w:ascii="Arial" w:eastAsia="Times New Roman" w:hAnsi="Arial" w:cs="Arial"/>
                <w:color w:val="333333"/>
                <w:sz w:val="21"/>
                <w:szCs w:val="21"/>
                <w:lang w:eastAsia="en-GB"/>
              </w:rPr>
              <w:br/>
            </w:r>
            <w:r w:rsidRPr="003D6465">
              <w:rPr>
                <w:rFonts w:ascii="Arial" w:eastAsia="Times New Roman" w:hAnsi="Arial" w:cs="Arial"/>
                <w:color w:val="333333"/>
                <w:sz w:val="21"/>
                <w:szCs w:val="21"/>
                <w:lang w:eastAsia="en-GB"/>
              </w:rPr>
              <w:br/>
            </w:r>
            <w:r w:rsidRPr="003D6465">
              <w:rPr>
                <w:rFonts w:ascii="Arial" w:eastAsia="Times New Roman" w:hAnsi="Arial" w:cs="Arial"/>
                <w:b/>
                <w:bCs/>
                <w:color w:val="333333"/>
                <w:sz w:val="21"/>
                <w:szCs w:val="21"/>
                <w:lang w:eastAsia="en-GB"/>
              </w:rPr>
              <w:t>11.2</w:t>
            </w:r>
            <w:r w:rsidRPr="003D6465">
              <w:rPr>
                <w:rFonts w:ascii="Arial" w:eastAsia="Times New Roman" w:hAnsi="Arial" w:cs="Arial"/>
                <w:color w:val="333333"/>
                <w:sz w:val="21"/>
                <w:szCs w:val="21"/>
                <w:lang w:eastAsia="en-GB"/>
              </w:rPr>
              <w:t> </w:t>
            </w:r>
            <w:hyperlink r:id="rId15" w:history="1">
              <w:r w:rsidRPr="003D6465">
                <w:rPr>
                  <w:rFonts w:ascii="Arial" w:eastAsia="Times New Roman" w:hAnsi="Arial" w:cs="Arial"/>
                  <w:color w:val="B02A1A"/>
                  <w:sz w:val="21"/>
                  <w:szCs w:val="21"/>
                  <w:u w:val="single"/>
                  <w:lang w:eastAsia="en-GB"/>
                </w:rPr>
                <w:t>Revision to Regulation 4 – Senate’s Committees: Research &amp; Enterprise Committee – Revised Terms of Reference</w:t>
              </w:r>
            </w:hyperlink>
            <w:r w:rsidRPr="003D6465">
              <w:rPr>
                <w:rFonts w:ascii="Arial" w:eastAsia="Times New Roman" w:hAnsi="Arial" w:cs="Arial"/>
                <w:color w:val="333333"/>
                <w:sz w:val="21"/>
                <w:szCs w:val="21"/>
                <w:lang w:eastAsia="en-GB"/>
              </w:rPr>
              <w:br/>
              <w:t>To </w:t>
            </w:r>
            <w:r w:rsidRPr="003D6465">
              <w:rPr>
                <w:rFonts w:ascii="Arial" w:eastAsia="Times New Roman" w:hAnsi="Arial" w:cs="Arial"/>
                <w:b/>
                <w:bCs/>
                <w:color w:val="333333"/>
                <w:sz w:val="21"/>
                <w:szCs w:val="21"/>
                <w:lang w:eastAsia="en-GB"/>
              </w:rPr>
              <w:t>consider </w:t>
            </w:r>
            <w:r w:rsidRPr="003D6465">
              <w:rPr>
                <w:rFonts w:ascii="Arial" w:eastAsia="Times New Roman" w:hAnsi="Arial" w:cs="Arial"/>
                <w:color w:val="333333"/>
                <w:sz w:val="21"/>
                <w:szCs w:val="21"/>
                <w:lang w:eastAsia="en-GB"/>
              </w:rPr>
              <w:t>and </w:t>
            </w:r>
            <w:r w:rsidRPr="003D6465">
              <w:rPr>
                <w:rFonts w:ascii="Arial" w:eastAsia="Times New Roman" w:hAnsi="Arial" w:cs="Arial"/>
                <w:b/>
                <w:bCs/>
                <w:color w:val="333333"/>
                <w:sz w:val="21"/>
                <w:szCs w:val="21"/>
                <w:lang w:eastAsia="en-GB"/>
              </w:rPr>
              <w:t>approve </w:t>
            </w:r>
            <w:r w:rsidRPr="003D6465">
              <w:rPr>
                <w:rFonts w:ascii="Arial" w:eastAsia="Times New Roman" w:hAnsi="Arial" w:cs="Arial"/>
                <w:color w:val="333333"/>
                <w:sz w:val="21"/>
                <w:szCs w:val="21"/>
                <w:lang w:eastAsia="en-GB"/>
              </w:rPr>
              <w:t>the revised Terms of Reference.</w:t>
            </w:r>
            <w:r w:rsidRPr="003D6465">
              <w:rPr>
                <w:rFonts w:ascii="Arial" w:eastAsia="Times New Roman" w:hAnsi="Arial" w:cs="Arial"/>
                <w:color w:val="333333"/>
                <w:sz w:val="21"/>
                <w:szCs w:val="21"/>
                <w:lang w:eastAsia="en-GB"/>
              </w:rPr>
              <w:br/>
            </w:r>
            <w:r w:rsidRPr="003D6465">
              <w:rPr>
                <w:rFonts w:ascii="Arial" w:eastAsia="Times New Roman" w:hAnsi="Arial" w:cs="Arial"/>
                <w:color w:val="333333"/>
                <w:sz w:val="21"/>
                <w:szCs w:val="21"/>
                <w:lang w:eastAsia="en-GB"/>
              </w:rPr>
              <w:br/>
            </w:r>
            <w:r w:rsidRPr="003D6465">
              <w:rPr>
                <w:rFonts w:ascii="Arial" w:eastAsia="Times New Roman" w:hAnsi="Arial" w:cs="Arial"/>
                <w:b/>
                <w:bCs/>
                <w:color w:val="333333"/>
                <w:sz w:val="21"/>
                <w:szCs w:val="21"/>
                <w:lang w:eastAsia="en-GB"/>
              </w:rPr>
              <w:t>11.3</w:t>
            </w:r>
            <w:r w:rsidRPr="003D6465">
              <w:rPr>
                <w:rFonts w:ascii="Arial" w:eastAsia="Times New Roman" w:hAnsi="Arial" w:cs="Arial"/>
                <w:color w:val="333333"/>
                <w:sz w:val="21"/>
                <w:szCs w:val="21"/>
                <w:lang w:eastAsia="en-GB"/>
              </w:rPr>
              <w:t> </w:t>
            </w:r>
            <w:hyperlink r:id="rId16" w:history="1">
              <w:r w:rsidRPr="003D6465">
                <w:rPr>
                  <w:rFonts w:ascii="Arial" w:eastAsia="Times New Roman" w:hAnsi="Arial" w:cs="Arial"/>
                  <w:color w:val="B02A1A"/>
                  <w:sz w:val="21"/>
                  <w:szCs w:val="21"/>
                  <w:u w:val="single"/>
                  <w:lang w:eastAsia="en-GB"/>
                </w:rPr>
                <w:t>Proposed Revisions to Assessment Regulation 19 – School of Health Sciences Programme Regulations</w:t>
              </w:r>
            </w:hyperlink>
            <w:r w:rsidRPr="003D6465">
              <w:rPr>
                <w:rFonts w:ascii="Arial" w:eastAsia="Times New Roman" w:hAnsi="Arial" w:cs="Arial"/>
                <w:color w:val="333333"/>
                <w:sz w:val="21"/>
                <w:szCs w:val="21"/>
                <w:lang w:eastAsia="en-GB"/>
              </w:rPr>
              <w:br/>
              <w:t>To </w:t>
            </w:r>
            <w:r w:rsidRPr="003D6465">
              <w:rPr>
                <w:rFonts w:ascii="Arial" w:eastAsia="Times New Roman" w:hAnsi="Arial" w:cs="Arial"/>
                <w:b/>
                <w:bCs/>
                <w:color w:val="333333"/>
                <w:sz w:val="21"/>
                <w:szCs w:val="21"/>
                <w:lang w:eastAsia="en-GB"/>
              </w:rPr>
              <w:t>consider </w:t>
            </w:r>
            <w:r w:rsidRPr="003D6465">
              <w:rPr>
                <w:rFonts w:ascii="Arial" w:eastAsia="Times New Roman" w:hAnsi="Arial" w:cs="Arial"/>
                <w:color w:val="333333"/>
                <w:sz w:val="21"/>
                <w:szCs w:val="21"/>
                <w:lang w:eastAsia="en-GB"/>
              </w:rPr>
              <w:t>and </w:t>
            </w:r>
            <w:r w:rsidRPr="003D6465">
              <w:rPr>
                <w:rFonts w:ascii="Arial" w:eastAsia="Times New Roman" w:hAnsi="Arial" w:cs="Arial"/>
                <w:b/>
                <w:bCs/>
                <w:color w:val="333333"/>
                <w:sz w:val="21"/>
                <w:szCs w:val="21"/>
                <w:lang w:eastAsia="en-GB"/>
              </w:rPr>
              <w:t>approve </w:t>
            </w:r>
            <w:r w:rsidRPr="003D6465">
              <w:rPr>
                <w:rFonts w:ascii="Arial" w:eastAsia="Times New Roman" w:hAnsi="Arial" w:cs="Arial"/>
                <w:color w:val="333333"/>
                <w:sz w:val="21"/>
                <w:szCs w:val="21"/>
                <w:lang w:eastAsia="en-GB"/>
              </w:rPr>
              <w:t>the proposed revisions.</w:t>
            </w:r>
            <w:r w:rsidRPr="003D6465">
              <w:rPr>
                <w:rFonts w:ascii="Arial" w:eastAsia="Times New Roman" w:hAnsi="Arial" w:cs="Arial"/>
                <w:color w:val="333333"/>
                <w:sz w:val="21"/>
                <w:szCs w:val="21"/>
                <w:lang w:eastAsia="en-GB"/>
              </w:rPr>
              <w:br/>
            </w:r>
            <w:r w:rsidRPr="003D6465">
              <w:rPr>
                <w:rFonts w:ascii="Arial" w:eastAsia="Times New Roman" w:hAnsi="Arial" w:cs="Arial"/>
                <w:color w:val="333333"/>
                <w:sz w:val="21"/>
                <w:szCs w:val="21"/>
                <w:lang w:eastAsia="en-GB"/>
              </w:rPr>
              <w:br/>
            </w:r>
            <w:r w:rsidRPr="003D6465">
              <w:rPr>
                <w:rFonts w:ascii="Arial" w:eastAsia="Times New Roman" w:hAnsi="Arial" w:cs="Arial"/>
                <w:b/>
                <w:bCs/>
                <w:color w:val="333333"/>
                <w:sz w:val="21"/>
                <w:szCs w:val="21"/>
                <w:lang w:eastAsia="en-GB"/>
              </w:rPr>
              <w:t>11.4 </w:t>
            </w:r>
            <w:hyperlink r:id="rId17" w:history="1">
              <w:r w:rsidRPr="003D6465">
                <w:rPr>
                  <w:rFonts w:ascii="Arial" w:eastAsia="Times New Roman" w:hAnsi="Arial" w:cs="Arial"/>
                  <w:color w:val="B02A1A"/>
                  <w:sz w:val="21"/>
                  <w:szCs w:val="21"/>
                  <w:u w:val="single"/>
                  <w:lang w:eastAsia="en-GB"/>
                </w:rPr>
                <w:t>Annual Research Quality Monitoring (ARQM) Report 2019</w:t>
              </w:r>
            </w:hyperlink>
            <w:r w:rsidRPr="003D6465">
              <w:rPr>
                <w:rFonts w:ascii="Arial" w:eastAsia="Times New Roman" w:hAnsi="Arial" w:cs="Arial"/>
                <w:color w:val="333333"/>
                <w:sz w:val="21"/>
                <w:szCs w:val="21"/>
                <w:lang w:eastAsia="en-GB"/>
              </w:rPr>
              <w:br/>
              <w:t>To </w:t>
            </w:r>
            <w:r w:rsidRPr="003D6465">
              <w:rPr>
                <w:rFonts w:ascii="Arial" w:eastAsia="Times New Roman" w:hAnsi="Arial" w:cs="Arial"/>
                <w:b/>
                <w:bCs/>
                <w:color w:val="333333"/>
                <w:sz w:val="21"/>
                <w:szCs w:val="21"/>
                <w:lang w:eastAsia="en-GB"/>
              </w:rPr>
              <w:t>consider </w:t>
            </w:r>
            <w:r w:rsidRPr="003D6465">
              <w:rPr>
                <w:rFonts w:ascii="Arial" w:eastAsia="Times New Roman" w:hAnsi="Arial" w:cs="Arial"/>
                <w:color w:val="333333"/>
                <w:sz w:val="21"/>
                <w:szCs w:val="21"/>
                <w:lang w:eastAsia="en-GB"/>
              </w:rPr>
              <w:t>the report.</w:t>
            </w:r>
            <w:r w:rsidRPr="003D6465">
              <w:rPr>
                <w:rFonts w:ascii="Arial" w:eastAsia="Times New Roman" w:hAnsi="Arial" w:cs="Arial"/>
                <w:color w:val="333333"/>
                <w:sz w:val="21"/>
                <w:szCs w:val="21"/>
                <w:lang w:eastAsia="en-GB"/>
              </w:rPr>
              <w:br/>
            </w:r>
            <w:r w:rsidRPr="003D6465">
              <w:rPr>
                <w:rFonts w:ascii="Arial" w:eastAsia="Times New Roman" w:hAnsi="Arial" w:cs="Arial"/>
                <w:color w:val="333333"/>
                <w:sz w:val="21"/>
                <w:szCs w:val="21"/>
                <w:lang w:eastAsia="en-GB"/>
              </w:rPr>
              <w:br/>
            </w:r>
            <w:r w:rsidRPr="003D6465">
              <w:rPr>
                <w:rFonts w:ascii="Arial" w:eastAsia="Times New Roman" w:hAnsi="Arial" w:cs="Arial"/>
                <w:b/>
                <w:bCs/>
                <w:color w:val="333333"/>
                <w:sz w:val="21"/>
                <w:szCs w:val="21"/>
                <w:lang w:eastAsia="en-GB"/>
              </w:rPr>
              <w:t>11.5</w:t>
            </w:r>
            <w:r w:rsidRPr="003D6465">
              <w:rPr>
                <w:rFonts w:ascii="Arial" w:eastAsia="Times New Roman" w:hAnsi="Arial" w:cs="Arial"/>
                <w:color w:val="333333"/>
                <w:sz w:val="21"/>
                <w:szCs w:val="21"/>
                <w:lang w:eastAsia="en-GB"/>
              </w:rPr>
              <w:t> </w:t>
            </w:r>
            <w:hyperlink r:id="rId18" w:history="1">
              <w:r w:rsidRPr="003D6465">
                <w:rPr>
                  <w:rFonts w:ascii="Arial" w:eastAsia="Times New Roman" w:hAnsi="Arial" w:cs="Arial"/>
                  <w:color w:val="B02A1A"/>
                  <w:sz w:val="21"/>
                  <w:szCs w:val="21"/>
                  <w:u w:val="single"/>
                  <w:lang w:eastAsia="en-GB"/>
                </w:rPr>
                <w:t>Annual Research Integrity Report to Council 2018/19</w:t>
              </w:r>
            </w:hyperlink>
            <w:r w:rsidRPr="003D6465">
              <w:rPr>
                <w:rFonts w:ascii="Arial" w:eastAsia="Times New Roman" w:hAnsi="Arial" w:cs="Arial"/>
                <w:color w:val="333333"/>
                <w:sz w:val="21"/>
                <w:szCs w:val="21"/>
                <w:lang w:eastAsia="en-GB"/>
              </w:rPr>
              <w:br/>
              <w:t>To </w:t>
            </w:r>
            <w:r w:rsidRPr="003D6465">
              <w:rPr>
                <w:rFonts w:ascii="Arial" w:eastAsia="Times New Roman" w:hAnsi="Arial" w:cs="Arial"/>
                <w:b/>
                <w:bCs/>
                <w:color w:val="333333"/>
                <w:sz w:val="21"/>
                <w:szCs w:val="21"/>
                <w:lang w:eastAsia="en-GB"/>
              </w:rPr>
              <w:t>receive </w:t>
            </w:r>
            <w:r w:rsidRPr="003D6465">
              <w:rPr>
                <w:rFonts w:ascii="Arial" w:eastAsia="Times New Roman" w:hAnsi="Arial" w:cs="Arial"/>
                <w:color w:val="333333"/>
                <w:sz w:val="21"/>
                <w:szCs w:val="21"/>
                <w:lang w:eastAsia="en-GB"/>
              </w:rPr>
              <w:t>the report.</w:t>
            </w:r>
            <w:r w:rsidRPr="003D6465">
              <w:rPr>
                <w:rFonts w:ascii="Arial" w:eastAsia="Times New Roman" w:hAnsi="Arial" w:cs="Arial"/>
                <w:color w:val="333333"/>
                <w:sz w:val="21"/>
                <w:szCs w:val="21"/>
                <w:lang w:eastAsia="en-GB"/>
              </w:rPr>
              <w:br/>
            </w:r>
            <w:r w:rsidRPr="003D6465">
              <w:rPr>
                <w:rFonts w:ascii="Arial" w:eastAsia="Times New Roman" w:hAnsi="Arial" w:cs="Arial"/>
                <w:color w:val="333333"/>
                <w:sz w:val="21"/>
                <w:szCs w:val="21"/>
                <w:lang w:eastAsia="en-GB"/>
              </w:rPr>
              <w:br/>
            </w:r>
            <w:r w:rsidRPr="003D6465">
              <w:rPr>
                <w:rFonts w:ascii="Arial" w:eastAsia="Times New Roman" w:hAnsi="Arial" w:cs="Arial"/>
                <w:b/>
                <w:bCs/>
                <w:color w:val="333333"/>
                <w:sz w:val="21"/>
                <w:szCs w:val="21"/>
                <w:lang w:eastAsia="en-GB"/>
              </w:rPr>
              <w:t>11.6</w:t>
            </w:r>
            <w:r w:rsidRPr="003D6465">
              <w:rPr>
                <w:rFonts w:ascii="Arial" w:eastAsia="Times New Roman" w:hAnsi="Arial" w:cs="Arial"/>
                <w:color w:val="333333"/>
                <w:sz w:val="21"/>
                <w:szCs w:val="21"/>
                <w:lang w:eastAsia="en-GB"/>
              </w:rPr>
              <w:t> </w:t>
            </w:r>
            <w:hyperlink r:id="rId19" w:history="1">
              <w:r w:rsidRPr="003D6465">
                <w:rPr>
                  <w:rFonts w:ascii="Arial" w:eastAsia="Times New Roman" w:hAnsi="Arial" w:cs="Arial"/>
                  <w:color w:val="B02A1A"/>
                  <w:sz w:val="21"/>
                  <w:szCs w:val="21"/>
                  <w:u w:val="single"/>
                  <w:lang w:eastAsia="en-GB"/>
                </w:rPr>
                <w:t>Recommendation for the Award of Professor Emeritus</w:t>
              </w:r>
            </w:hyperlink>
            <w:r w:rsidRPr="003D6465">
              <w:rPr>
                <w:rFonts w:ascii="Arial" w:eastAsia="Times New Roman" w:hAnsi="Arial" w:cs="Arial"/>
                <w:color w:val="333333"/>
                <w:sz w:val="21"/>
                <w:szCs w:val="21"/>
                <w:lang w:eastAsia="en-GB"/>
              </w:rPr>
              <w:br/>
              <w:t>To </w:t>
            </w:r>
            <w:r w:rsidRPr="003D6465">
              <w:rPr>
                <w:rFonts w:ascii="Arial" w:eastAsia="Times New Roman" w:hAnsi="Arial" w:cs="Arial"/>
                <w:b/>
                <w:bCs/>
                <w:color w:val="333333"/>
                <w:sz w:val="21"/>
                <w:szCs w:val="21"/>
                <w:lang w:eastAsia="en-GB"/>
              </w:rPr>
              <w:t>consider </w:t>
            </w:r>
            <w:r w:rsidRPr="003D6465">
              <w:rPr>
                <w:rFonts w:ascii="Arial" w:eastAsia="Times New Roman" w:hAnsi="Arial" w:cs="Arial"/>
                <w:color w:val="333333"/>
                <w:sz w:val="21"/>
                <w:szCs w:val="21"/>
                <w:lang w:eastAsia="en-GB"/>
              </w:rPr>
              <w:t>the nomination and approve the recommendation for the award.</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1C364BD" w14:textId="77777777" w:rsidR="003D6465" w:rsidRPr="003D6465" w:rsidRDefault="003D6465" w:rsidP="003D6465">
            <w:pPr>
              <w:spacing w:after="21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Open</w:t>
            </w:r>
          </w:p>
          <w:p w14:paraId="2FFC85BF" w14:textId="77777777" w:rsidR="003D6465" w:rsidRPr="003D6465" w:rsidRDefault="003D6465" w:rsidP="003D6465">
            <w:pPr>
              <w:spacing w:after="21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Open</w:t>
            </w:r>
          </w:p>
          <w:p w14:paraId="05A3B71F" w14:textId="77777777" w:rsidR="003D6465" w:rsidRPr="003D6465" w:rsidRDefault="003D6465" w:rsidP="003D6465">
            <w:pPr>
              <w:spacing w:after="21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Open</w:t>
            </w:r>
          </w:p>
          <w:p w14:paraId="74B4E5B8" w14:textId="77777777" w:rsidR="003D6465" w:rsidRPr="003D6465" w:rsidRDefault="003D6465" w:rsidP="003D6465">
            <w:pPr>
              <w:spacing w:after="21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Closed</w:t>
            </w:r>
          </w:p>
          <w:p w14:paraId="5ADDAC4B" w14:textId="77777777" w:rsidR="003D6465" w:rsidRPr="003D6465" w:rsidRDefault="003D6465" w:rsidP="003D6465">
            <w:pPr>
              <w:spacing w:after="21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Open</w:t>
            </w:r>
          </w:p>
          <w:p w14:paraId="05279B2E" w14:textId="77777777" w:rsidR="003D6465" w:rsidRPr="003D6465" w:rsidRDefault="003D6465" w:rsidP="003D6465">
            <w:pPr>
              <w:spacing w:after="21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Restricted</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B78F6B2"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AVP (DC) /</w:t>
            </w:r>
            <w:r w:rsidRPr="003D6465">
              <w:rPr>
                <w:rFonts w:ascii="Arial" w:eastAsia="Times New Roman" w:hAnsi="Arial" w:cs="Arial"/>
                <w:color w:val="333333"/>
                <w:sz w:val="21"/>
                <w:szCs w:val="21"/>
                <w:lang w:eastAsia="en-GB"/>
              </w:rPr>
              <w:br/>
              <w:t>DP&amp;P</w:t>
            </w:r>
            <w:r w:rsidRPr="003D6465">
              <w:rPr>
                <w:rFonts w:ascii="Arial" w:eastAsia="Times New Roman" w:hAnsi="Arial" w:cs="Arial"/>
                <w:color w:val="333333"/>
                <w:sz w:val="21"/>
                <w:szCs w:val="21"/>
                <w:lang w:eastAsia="en-GB"/>
              </w:rPr>
              <w:br/>
            </w:r>
            <w:r w:rsidRPr="003D6465">
              <w:rPr>
                <w:rFonts w:ascii="Arial" w:eastAsia="Times New Roman" w:hAnsi="Arial" w:cs="Arial"/>
                <w:color w:val="333333"/>
                <w:sz w:val="21"/>
                <w:szCs w:val="21"/>
                <w:lang w:eastAsia="en-GB"/>
              </w:rPr>
              <w:br/>
            </w:r>
            <w:r w:rsidRPr="003D6465">
              <w:rPr>
                <w:rFonts w:ascii="Arial" w:eastAsia="Times New Roman" w:hAnsi="Arial" w:cs="Arial"/>
                <w:color w:val="333333"/>
                <w:sz w:val="21"/>
                <w:szCs w:val="21"/>
                <w:lang w:eastAsia="en-GB"/>
              </w:rPr>
              <w:br/>
              <w:t>VP (R&amp;E)</w:t>
            </w:r>
            <w:r w:rsidRPr="003D6465">
              <w:rPr>
                <w:rFonts w:ascii="Arial" w:eastAsia="Times New Roman" w:hAnsi="Arial" w:cs="Arial"/>
                <w:color w:val="333333"/>
                <w:sz w:val="21"/>
                <w:szCs w:val="21"/>
                <w:lang w:eastAsia="en-GB"/>
              </w:rPr>
              <w:br/>
            </w:r>
            <w:r w:rsidRPr="003D6465">
              <w:rPr>
                <w:rFonts w:ascii="Arial" w:eastAsia="Times New Roman" w:hAnsi="Arial" w:cs="Arial"/>
                <w:color w:val="333333"/>
                <w:sz w:val="21"/>
                <w:szCs w:val="21"/>
                <w:lang w:eastAsia="en-GB"/>
              </w:rPr>
              <w:br/>
            </w:r>
            <w:r w:rsidRPr="003D6465">
              <w:rPr>
                <w:rFonts w:ascii="Arial" w:eastAsia="Times New Roman" w:hAnsi="Arial" w:cs="Arial"/>
                <w:color w:val="333333"/>
                <w:sz w:val="21"/>
                <w:szCs w:val="21"/>
                <w:lang w:eastAsia="en-GB"/>
              </w:rPr>
              <w:br/>
              <w:t>DP&amp;P</w:t>
            </w:r>
            <w:r w:rsidRPr="003D6465">
              <w:rPr>
                <w:rFonts w:ascii="Arial" w:eastAsia="Times New Roman" w:hAnsi="Arial" w:cs="Arial"/>
                <w:color w:val="333333"/>
                <w:sz w:val="21"/>
                <w:szCs w:val="21"/>
                <w:lang w:eastAsia="en-GB"/>
              </w:rPr>
              <w:br/>
            </w:r>
            <w:r w:rsidRPr="003D6465">
              <w:rPr>
                <w:rFonts w:ascii="Arial" w:eastAsia="Times New Roman" w:hAnsi="Arial" w:cs="Arial"/>
                <w:color w:val="333333"/>
                <w:sz w:val="21"/>
                <w:szCs w:val="21"/>
                <w:lang w:eastAsia="en-GB"/>
              </w:rPr>
              <w:br/>
            </w:r>
            <w:r w:rsidRPr="003D6465">
              <w:rPr>
                <w:rFonts w:ascii="Arial" w:eastAsia="Times New Roman" w:hAnsi="Arial" w:cs="Arial"/>
                <w:color w:val="333333"/>
                <w:sz w:val="21"/>
                <w:szCs w:val="21"/>
                <w:lang w:eastAsia="en-GB"/>
              </w:rPr>
              <w:br/>
              <w:t>VP (R&amp;E)</w:t>
            </w:r>
            <w:r w:rsidRPr="003D6465">
              <w:rPr>
                <w:rFonts w:ascii="Arial" w:eastAsia="Times New Roman" w:hAnsi="Arial" w:cs="Arial"/>
                <w:color w:val="333333"/>
                <w:sz w:val="21"/>
                <w:szCs w:val="21"/>
                <w:lang w:eastAsia="en-GB"/>
              </w:rPr>
              <w:br/>
            </w:r>
            <w:r w:rsidRPr="003D6465">
              <w:rPr>
                <w:rFonts w:ascii="Arial" w:eastAsia="Times New Roman" w:hAnsi="Arial" w:cs="Arial"/>
                <w:color w:val="333333"/>
                <w:sz w:val="21"/>
                <w:szCs w:val="21"/>
                <w:lang w:eastAsia="en-GB"/>
              </w:rPr>
              <w:br/>
            </w:r>
            <w:r w:rsidRPr="003D6465">
              <w:rPr>
                <w:rFonts w:ascii="Arial" w:eastAsia="Times New Roman" w:hAnsi="Arial" w:cs="Arial"/>
                <w:color w:val="333333"/>
                <w:sz w:val="21"/>
                <w:szCs w:val="21"/>
                <w:lang w:eastAsia="en-GB"/>
              </w:rPr>
              <w:br/>
              <w:t>VP (R&amp;E)</w:t>
            </w:r>
            <w:r w:rsidRPr="003D6465">
              <w:rPr>
                <w:rFonts w:ascii="Arial" w:eastAsia="Times New Roman" w:hAnsi="Arial" w:cs="Arial"/>
                <w:color w:val="333333"/>
                <w:sz w:val="21"/>
                <w:szCs w:val="21"/>
                <w:lang w:eastAsia="en-GB"/>
              </w:rPr>
              <w:br/>
            </w:r>
            <w:r w:rsidRPr="003D6465">
              <w:rPr>
                <w:rFonts w:ascii="Arial" w:eastAsia="Times New Roman" w:hAnsi="Arial" w:cs="Arial"/>
                <w:color w:val="333333"/>
                <w:sz w:val="21"/>
                <w:szCs w:val="21"/>
                <w:lang w:eastAsia="en-GB"/>
              </w:rPr>
              <w:br/>
            </w:r>
            <w:r w:rsidRPr="003D6465">
              <w:rPr>
                <w:rFonts w:ascii="Arial" w:eastAsia="Times New Roman" w:hAnsi="Arial" w:cs="Arial"/>
                <w:color w:val="333333"/>
                <w:sz w:val="21"/>
                <w:szCs w:val="21"/>
                <w:lang w:eastAsia="en-GB"/>
              </w:rPr>
              <w:br/>
              <w:t>Chair AGC</w:t>
            </w:r>
          </w:p>
        </w:tc>
      </w:tr>
      <w:tr w:rsidR="003D6465" w:rsidRPr="003D6465" w14:paraId="3BA21831" w14:textId="77777777" w:rsidTr="003D6465">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23020EF"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*12</w:t>
            </w:r>
            <w:r w:rsidRPr="003D6465">
              <w:rPr>
                <w:rFonts w:ascii="Arial" w:eastAsia="Times New Roman" w:hAnsi="Arial" w:cs="Arial"/>
                <w:color w:val="333333"/>
                <w:sz w:val="21"/>
                <w:szCs w:val="21"/>
                <w:lang w:eastAsia="en-GB"/>
              </w:rPr>
              <w:br/>
              <w:t>3.20pm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B6C1984"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b/>
                <w:bCs/>
                <w:color w:val="333333"/>
                <w:sz w:val="21"/>
                <w:szCs w:val="21"/>
                <w:lang w:eastAsia="en-GB"/>
              </w:rPr>
              <w:t>Proposals/reports to Senate from Educational Quality Committee</w:t>
            </w:r>
            <w:r w:rsidRPr="003D6465">
              <w:rPr>
                <w:rFonts w:ascii="Arial" w:eastAsia="Times New Roman" w:hAnsi="Arial" w:cs="Arial"/>
                <w:b/>
                <w:bCs/>
                <w:color w:val="333333"/>
                <w:sz w:val="21"/>
                <w:szCs w:val="21"/>
                <w:lang w:eastAsia="en-GB"/>
              </w:rPr>
              <w:br/>
              <w:t>12.1</w:t>
            </w:r>
            <w:r w:rsidRPr="003D6465">
              <w:rPr>
                <w:rFonts w:ascii="Arial" w:eastAsia="Times New Roman" w:hAnsi="Arial" w:cs="Arial"/>
                <w:color w:val="333333"/>
                <w:sz w:val="21"/>
                <w:szCs w:val="21"/>
                <w:lang w:eastAsia="en-GB"/>
              </w:rPr>
              <w:t> </w:t>
            </w:r>
            <w:hyperlink r:id="rId20" w:history="1">
              <w:r w:rsidRPr="003D6465">
                <w:rPr>
                  <w:rFonts w:ascii="Arial" w:eastAsia="Times New Roman" w:hAnsi="Arial" w:cs="Arial"/>
                  <w:color w:val="B02A1A"/>
                  <w:sz w:val="21"/>
                  <w:szCs w:val="21"/>
                  <w:u w:val="single"/>
                  <w:lang w:eastAsia="en-GB"/>
                </w:rPr>
                <w:t>Current and Terminated Programmes,</w:t>
              </w:r>
            </w:hyperlink>
            <w:r w:rsidRPr="003D6465">
              <w:rPr>
                <w:rFonts w:ascii="Arial" w:eastAsia="Times New Roman" w:hAnsi="Arial" w:cs="Arial"/>
                <w:color w:val="333333"/>
                <w:sz w:val="21"/>
                <w:szCs w:val="21"/>
                <w:lang w:eastAsia="en-GB"/>
              </w:rPr>
              <w:br/>
            </w:r>
            <w:hyperlink r:id="rId21" w:history="1">
              <w:r w:rsidRPr="003D6465">
                <w:rPr>
                  <w:rFonts w:ascii="Arial" w:eastAsia="Times New Roman" w:hAnsi="Arial" w:cs="Arial"/>
                  <w:color w:val="B02A1A"/>
                  <w:sz w:val="21"/>
                  <w:szCs w:val="21"/>
                  <w:u w:val="single"/>
                  <w:lang w:eastAsia="en-GB"/>
                </w:rPr>
                <w:t>Current and terminated Programmes appendix A</w:t>
              </w:r>
            </w:hyperlink>
            <w:r w:rsidRPr="003D6465">
              <w:rPr>
                <w:rFonts w:ascii="Arial" w:eastAsia="Times New Roman" w:hAnsi="Arial" w:cs="Arial"/>
                <w:color w:val="333333"/>
                <w:sz w:val="21"/>
                <w:szCs w:val="21"/>
                <w:lang w:eastAsia="en-GB"/>
              </w:rPr>
              <w:br/>
              <w:t>To </w:t>
            </w:r>
            <w:r w:rsidRPr="003D6465">
              <w:rPr>
                <w:rFonts w:ascii="Arial" w:eastAsia="Times New Roman" w:hAnsi="Arial" w:cs="Arial"/>
                <w:b/>
                <w:bCs/>
                <w:color w:val="333333"/>
                <w:sz w:val="21"/>
                <w:szCs w:val="21"/>
                <w:lang w:eastAsia="en-GB"/>
              </w:rPr>
              <w:t>note </w:t>
            </w:r>
            <w:r w:rsidRPr="003D6465">
              <w:rPr>
                <w:rFonts w:ascii="Arial" w:eastAsia="Times New Roman" w:hAnsi="Arial" w:cs="Arial"/>
                <w:color w:val="333333"/>
                <w:sz w:val="21"/>
                <w:szCs w:val="21"/>
                <w:lang w:eastAsia="en-GB"/>
              </w:rPr>
              <w:t>the report.</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D1B8245"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3616D12"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DP&amp;P</w:t>
            </w:r>
          </w:p>
        </w:tc>
      </w:tr>
      <w:tr w:rsidR="003D6465" w:rsidRPr="003D6465" w14:paraId="688BCC45" w14:textId="77777777" w:rsidTr="003D6465">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486E2AC"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*13</w:t>
            </w:r>
            <w:r w:rsidRPr="003D6465">
              <w:rPr>
                <w:rFonts w:ascii="Arial" w:eastAsia="Times New Roman" w:hAnsi="Arial" w:cs="Arial"/>
                <w:color w:val="333333"/>
                <w:sz w:val="21"/>
                <w:szCs w:val="21"/>
                <w:lang w:eastAsia="en-GB"/>
              </w:rPr>
              <w:br/>
              <w:t>3.25pm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5B2B647"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b/>
                <w:bCs/>
                <w:color w:val="333333"/>
                <w:sz w:val="21"/>
                <w:szCs w:val="21"/>
                <w:lang w:eastAsia="en-GB"/>
              </w:rPr>
              <w:t>Proposals/reports to Senate from Graduate School Committee</w:t>
            </w:r>
            <w:r w:rsidRPr="003D6465">
              <w:rPr>
                <w:rFonts w:ascii="Arial" w:eastAsia="Times New Roman" w:hAnsi="Arial" w:cs="Arial"/>
                <w:color w:val="333333"/>
                <w:sz w:val="21"/>
                <w:szCs w:val="21"/>
                <w:lang w:eastAsia="en-GB"/>
              </w:rPr>
              <w:br/>
            </w:r>
            <w:r w:rsidRPr="003D6465">
              <w:rPr>
                <w:rFonts w:ascii="Arial" w:eastAsia="Times New Roman" w:hAnsi="Arial" w:cs="Arial"/>
                <w:b/>
                <w:bCs/>
                <w:color w:val="333333"/>
                <w:sz w:val="21"/>
                <w:szCs w:val="21"/>
                <w:lang w:eastAsia="en-GB"/>
              </w:rPr>
              <w:t>13.1</w:t>
            </w:r>
            <w:r w:rsidRPr="003D6465">
              <w:rPr>
                <w:rFonts w:ascii="Arial" w:eastAsia="Times New Roman" w:hAnsi="Arial" w:cs="Arial"/>
                <w:color w:val="333333"/>
                <w:sz w:val="21"/>
                <w:szCs w:val="21"/>
                <w:lang w:eastAsia="en-GB"/>
              </w:rPr>
              <w:t> </w:t>
            </w:r>
            <w:hyperlink r:id="rId22" w:history="1">
              <w:r w:rsidRPr="003D6465">
                <w:rPr>
                  <w:rFonts w:ascii="Arial" w:eastAsia="Times New Roman" w:hAnsi="Arial" w:cs="Arial"/>
                  <w:color w:val="B02A1A"/>
                  <w:sz w:val="21"/>
                  <w:szCs w:val="21"/>
                  <w:u w:val="single"/>
                  <w:lang w:eastAsia="en-GB"/>
                </w:rPr>
                <w:t>Graduate School Annual Report 2018-19</w:t>
              </w:r>
            </w:hyperlink>
            <w:r w:rsidRPr="003D6465">
              <w:rPr>
                <w:rFonts w:ascii="Arial" w:eastAsia="Times New Roman" w:hAnsi="Arial" w:cs="Arial"/>
                <w:color w:val="333333"/>
                <w:sz w:val="21"/>
                <w:szCs w:val="21"/>
                <w:lang w:eastAsia="en-GB"/>
              </w:rPr>
              <w:br/>
              <w:t>To </w:t>
            </w:r>
            <w:r w:rsidRPr="003D6465">
              <w:rPr>
                <w:rFonts w:ascii="Arial" w:eastAsia="Times New Roman" w:hAnsi="Arial" w:cs="Arial"/>
                <w:b/>
                <w:bCs/>
                <w:color w:val="333333"/>
                <w:sz w:val="21"/>
                <w:szCs w:val="21"/>
                <w:lang w:eastAsia="en-GB"/>
              </w:rPr>
              <w:t>consider </w:t>
            </w:r>
            <w:r w:rsidRPr="003D6465">
              <w:rPr>
                <w:rFonts w:ascii="Arial" w:eastAsia="Times New Roman" w:hAnsi="Arial" w:cs="Arial"/>
                <w:color w:val="333333"/>
                <w:sz w:val="21"/>
                <w:szCs w:val="21"/>
                <w:lang w:eastAsia="en-GB"/>
              </w:rPr>
              <w:t>the report.</w:t>
            </w:r>
            <w:r w:rsidRPr="003D6465">
              <w:rPr>
                <w:rFonts w:ascii="Arial" w:eastAsia="Times New Roman" w:hAnsi="Arial" w:cs="Arial"/>
                <w:color w:val="333333"/>
                <w:sz w:val="21"/>
                <w:szCs w:val="21"/>
                <w:lang w:eastAsia="en-GB"/>
              </w:rPr>
              <w:br/>
            </w:r>
            <w:r w:rsidRPr="003D6465">
              <w:rPr>
                <w:rFonts w:ascii="Arial" w:eastAsia="Times New Roman" w:hAnsi="Arial" w:cs="Arial"/>
                <w:b/>
                <w:bCs/>
                <w:color w:val="333333"/>
                <w:sz w:val="21"/>
                <w:szCs w:val="21"/>
                <w:lang w:eastAsia="en-GB"/>
              </w:rPr>
              <w:t>13.2</w:t>
            </w:r>
            <w:r w:rsidRPr="003D6465">
              <w:rPr>
                <w:rFonts w:ascii="Arial" w:eastAsia="Times New Roman" w:hAnsi="Arial" w:cs="Arial"/>
                <w:color w:val="333333"/>
                <w:sz w:val="21"/>
                <w:szCs w:val="21"/>
                <w:lang w:eastAsia="en-GB"/>
              </w:rPr>
              <w:t> </w:t>
            </w:r>
            <w:hyperlink r:id="rId23" w:history="1">
              <w:r w:rsidRPr="003D6465">
                <w:rPr>
                  <w:rFonts w:ascii="Arial" w:eastAsia="Times New Roman" w:hAnsi="Arial" w:cs="Arial"/>
                  <w:color w:val="B02A1A"/>
                  <w:sz w:val="21"/>
                  <w:szCs w:val="21"/>
                  <w:u w:val="single"/>
                  <w:lang w:eastAsia="en-GB"/>
                </w:rPr>
                <w:t>PRES 2019 Results Analysis</w:t>
              </w:r>
            </w:hyperlink>
            <w:r w:rsidRPr="003D6465">
              <w:rPr>
                <w:rFonts w:ascii="Arial" w:eastAsia="Times New Roman" w:hAnsi="Arial" w:cs="Arial"/>
                <w:color w:val="333333"/>
                <w:sz w:val="21"/>
                <w:szCs w:val="21"/>
                <w:lang w:eastAsia="en-GB"/>
              </w:rPr>
              <w:br/>
              <w:t>To </w:t>
            </w:r>
            <w:r w:rsidRPr="003D6465">
              <w:rPr>
                <w:rFonts w:ascii="Arial" w:eastAsia="Times New Roman" w:hAnsi="Arial" w:cs="Arial"/>
                <w:b/>
                <w:bCs/>
                <w:color w:val="333333"/>
                <w:sz w:val="21"/>
                <w:szCs w:val="21"/>
                <w:lang w:eastAsia="en-GB"/>
              </w:rPr>
              <w:t>consider </w:t>
            </w:r>
            <w:r w:rsidRPr="003D6465">
              <w:rPr>
                <w:rFonts w:ascii="Arial" w:eastAsia="Times New Roman" w:hAnsi="Arial" w:cs="Arial"/>
                <w:color w:val="333333"/>
                <w:sz w:val="21"/>
                <w:szCs w:val="21"/>
                <w:lang w:eastAsia="en-GB"/>
              </w:rPr>
              <w:t>the report.</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4079ACF"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Open</w:t>
            </w:r>
            <w:r w:rsidRPr="003D6465">
              <w:rPr>
                <w:rFonts w:ascii="Arial" w:eastAsia="Times New Roman" w:hAnsi="Arial" w:cs="Arial"/>
                <w:color w:val="333333"/>
                <w:sz w:val="21"/>
                <w:szCs w:val="21"/>
                <w:lang w:eastAsia="en-GB"/>
              </w:rPr>
              <w:br/>
            </w:r>
            <w:r w:rsidRPr="003D6465">
              <w:rPr>
                <w:rFonts w:ascii="Arial" w:eastAsia="Times New Roman" w:hAnsi="Arial" w:cs="Arial"/>
                <w:color w:val="333333"/>
                <w:sz w:val="21"/>
                <w:szCs w:val="21"/>
                <w:lang w:eastAsia="en-GB"/>
              </w:rPr>
              <w:br/>
            </w:r>
            <w:r w:rsidRPr="003D6465">
              <w:rPr>
                <w:rFonts w:ascii="Arial" w:eastAsia="Times New Roman" w:hAnsi="Arial" w:cs="Arial"/>
                <w:color w:val="333333"/>
                <w:sz w:val="21"/>
                <w:szCs w:val="21"/>
                <w:lang w:eastAsia="en-GB"/>
              </w:rPr>
              <w:br/>
              <w:t>Restricted</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2CAC8F1"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Prof Ken Grattan</w:t>
            </w:r>
            <w:r w:rsidRPr="003D6465">
              <w:rPr>
                <w:rFonts w:ascii="Arial" w:eastAsia="Times New Roman" w:hAnsi="Arial" w:cs="Arial"/>
                <w:color w:val="333333"/>
                <w:sz w:val="21"/>
                <w:szCs w:val="21"/>
                <w:lang w:eastAsia="en-GB"/>
              </w:rPr>
              <w:br/>
            </w:r>
            <w:r w:rsidRPr="003D6465">
              <w:rPr>
                <w:rFonts w:ascii="Arial" w:eastAsia="Times New Roman" w:hAnsi="Arial" w:cs="Arial"/>
                <w:color w:val="333333"/>
                <w:sz w:val="21"/>
                <w:szCs w:val="21"/>
                <w:lang w:eastAsia="en-GB"/>
              </w:rPr>
              <w:br/>
              <w:t>Prof Ken Grattan</w:t>
            </w:r>
          </w:p>
        </w:tc>
      </w:tr>
      <w:tr w:rsidR="003D6465" w:rsidRPr="003D6465" w14:paraId="5E2C3047" w14:textId="77777777" w:rsidTr="003D6465">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62863AF"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lastRenderedPageBreak/>
              <w:t>*14</w:t>
            </w:r>
            <w:r w:rsidRPr="003D6465">
              <w:rPr>
                <w:rFonts w:ascii="Arial" w:eastAsia="Times New Roman" w:hAnsi="Arial" w:cs="Arial"/>
                <w:color w:val="333333"/>
                <w:sz w:val="21"/>
                <w:szCs w:val="21"/>
                <w:lang w:eastAsia="en-GB"/>
              </w:rPr>
              <w:br/>
              <w:t>3.35pm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6850AA3"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b/>
                <w:bCs/>
                <w:color w:val="333333"/>
                <w:sz w:val="21"/>
                <w:szCs w:val="21"/>
                <w:lang w:eastAsia="en-GB"/>
              </w:rPr>
              <w:t>Proposals/reports to Senate from Collaborative Provision Committee</w:t>
            </w:r>
            <w:r w:rsidRPr="003D6465">
              <w:rPr>
                <w:rFonts w:ascii="Arial" w:eastAsia="Times New Roman" w:hAnsi="Arial" w:cs="Arial"/>
                <w:color w:val="333333"/>
                <w:sz w:val="21"/>
                <w:szCs w:val="21"/>
                <w:lang w:eastAsia="en-GB"/>
              </w:rPr>
              <w:br/>
            </w:r>
            <w:r w:rsidRPr="003D6465">
              <w:rPr>
                <w:rFonts w:ascii="Arial" w:eastAsia="Times New Roman" w:hAnsi="Arial" w:cs="Arial"/>
                <w:b/>
                <w:bCs/>
                <w:color w:val="333333"/>
                <w:sz w:val="21"/>
                <w:szCs w:val="21"/>
                <w:lang w:eastAsia="en-GB"/>
              </w:rPr>
              <w:t>14.1</w:t>
            </w:r>
            <w:r w:rsidRPr="003D6465">
              <w:rPr>
                <w:rFonts w:ascii="Arial" w:eastAsia="Times New Roman" w:hAnsi="Arial" w:cs="Arial"/>
                <w:color w:val="333333"/>
                <w:sz w:val="21"/>
                <w:szCs w:val="21"/>
                <w:lang w:eastAsia="en-GB"/>
              </w:rPr>
              <w:t> </w:t>
            </w:r>
            <w:hyperlink r:id="rId24" w:history="1">
              <w:r w:rsidRPr="003D6465">
                <w:rPr>
                  <w:rFonts w:ascii="Arial" w:eastAsia="Times New Roman" w:hAnsi="Arial" w:cs="Arial"/>
                  <w:color w:val="B02A1A"/>
                  <w:sz w:val="21"/>
                  <w:szCs w:val="21"/>
                  <w:u w:val="single"/>
                  <w:lang w:eastAsia="en-GB"/>
                </w:rPr>
                <w:t>Revised Collaborative Provision Typology</w:t>
              </w:r>
            </w:hyperlink>
            <w:r w:rsidRPr="003D6465">
              <w:rPr>
                <w:rFonts w:ascii="Arial" w:eastAsia="Times New Roman" w:hAnsi="Arial" w:cs="Arial"/>
                <w:color w:val="333333"/>
                <w:sz w:val="21"/>
                <w:szCs w:val="21"/>
                <w:lang w:eastAsia="en-GB"/>
              </w:rPr>
              <w:br/>
              <w:t>To consider and approve the revised typology.</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8F5F5CB"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EE339C6"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Chair CPC</w:t>
            </w:r>
          </w:p>
        </w:tc>
      </w:tr>
      <w:tr w:rsidR="003D6465" w:rsidRPr="003D6465" w14:paraId="6670727B" w14:textId="77777777" w:rsidTr="003D6465">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6044FB58" w14:textId="77777777" w:rsidR="003D6465" w:rsidRPr="003D6465" w:rsidRDefault="003D6465" w:rsidP="003D6465">
            <w:pPr>
              <w:spacing w:after="0" w:line="240" w:lineRule="auto"/>
              <w:rPr>
                <w:rFonts w:ascii="Arial" w:eastAsia="Times New Roman" w:hAnsi="Arial" w:cs="Arial"/>
                <w:b/>
                <w:bCs/>
                <w:color w:val="333333"/>
                <w:sz w:val="21"/>
                <w:szCs w:val="21"/>
                <w:lang w:eastAsia="en-GB"/>
              </w:rPr>
            </w:pPr>
            <w:r w:rsidRPr="003D6465">
              <w:rPr>
                <w:rFonts w:ascii="Arial" w:eastAsia="Times New Roman" w:hAnsi="Arial" w:cs="Arial"/>
                <w:b/>
                <w:bCs/>
                <w:color w:val="333333"/>
                <w:sz w:val="21"/>
                <w:szCs w:val="21"/>
                <w:lang w:eastAsia="en-GB"/>
              </w:rPr>
              <w:t>Item</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516B39DB" w14:textId="77777777" w:rsidR="003D6465" w:rsidRPr="003D6465" w:rsidRDefault="003D6465" w:rsidP="003D6465">
            <w:pPr>
              <w:spacing w:after="0" w:line="240" w:lineRule="auto"/>
              <w:rPr>
                <w:rFonts w:ascii="Arial" w:eastAsia="Times New Roman" w:hAnsi="Arial" w:cs="Arial"/>
                <w:b/>
                <w:bCs/>
                <w:color w:val="333333"/>
                <w:sz w:val="21"/>
                <w:szCs w:val="21"/>
                <w:lang w:eastAsia="en-GB"/>
              </w:rPr>
            </w:pPr>
            <w:r w:rsidRPr="003D6465">
              <w:rPr>
                <w:rFonts w:ascii="Arial" w:eastAsia="Times New Roman" w:hAnsi="Arial" w:cs="Arial"/>
                <w:b/>
                <w:bCs/>
                <w:color w:val="333333"/>
                <w:sz w:val="21"/>
                <w:szCs w:val="21"/>
                <w:lang w:eastAsia="en-GB"/>
              </w:rPr>
              <w:t>Part Four – Other Items for discussion</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19976D10" w14:textId="77777777" w:rsidR="003D6465" w:rsidRPr="003D6465" w:rsidRDefault="003D6465" w:rsidP="003D6465">
            <w:pPr>
              <w:spacing w:after="0" w:line="240" w:lineRule="auto"/>
              <w:rPr>
                <w:rFonts w:ascii="Arial" w:eastAsia="Times New Roman" w:hAnsi="Arial" w:cs="Arial"/>
                <w:b/>
                <w:bCs/>
                <w:color w:val="333333"/>
                <w:sz w:val="21"/>
                <w:szCs w:val="21"/>
                <w:lang w:eastAsia="en-GB"/>
              </w:rPr>
            </w:pPr>
            <w:r w:rsidRPr="003D6465">
              <w:rPr>
                <w:rFonts w:ascii="Arial" w:eastAsia="Times New Roman" w:hAnsi="Arial" w:cs="Arial"/>
                <w:b/>
                <w:bCs/>
                <w:color w:val="333333"/>
                <w:sz w:val="21"/>
                <w:szCs w:val="21"/>
                <w:lang w:eastAsia="en-GB"/>
              </w:rPr>
              <w:t>Paper</w:t>
            </w:r>
            <w:r w:rsidRPr="003D6465">
              <w:rPr>
                <w:rFonts w:ascii="Arial" w:eastAsia="Times New Roman" w:hAnsi="Arial" w:cs="Arial"/>
                <w:b/>
                <w:bCs/>
                <w:color w:val="333333"/>
                <w:sz w:val="21"/>
                <w:szCs w:val="21"/>
                <w:vertAlign w:val="superscript"/>
                <w:lang w:eastAsia="en-GB"/>
              </w:rPr>
              <w:t>1</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613FC4DE" w14:textId="77777777" w:rsidR="003D6465" w:rsidRPr="003D6465" w:rsidRDefault="003D6465" w:rsidP="003D6465">
            <w:pPr>
              <w:spacing w:after="0" w:line="240" w:lineRule="auto"/>
              <w:rPr>
                <w:rFonts w:ascii="Arial" w:eastAsia="Times New Roman" w:hAnsi="Arial" w:cs="Arial"/>
                <w:b/>
                <w:bCs/>
                <w:color w:val="333333"/>
                <w:sz w:val="21"/>
                <w:szCs w:val="21"/>
                <w:lang w:eastAsia="en-GB"/>
              </w:rPr>
            </w:pPr>
            <w:r w:rsidRPr="003D6465">
              <w:rPr>
                <w:rFonts w:ascii="Arial" w:eastAsia="Times New Roman" w:hAnsi="Arial" w:cs="Arial"/>
                <w:b/>
                <w:bCs/>
                <w:color w:val="333333"/>
                <w:sz w:val="21"/>
                <w:szCs w:val="21"/>
                <w:lang w:eastAsia="en-GB"/>
              </w:rPr>
              <w:t>Main Speaker(s)</w:t>
            </w:r>
          </w:p>
        </w:tc>
      </w:tr>
      <w:tr w:rsidR="003D6465" w:rsidRPr="003D6465" w14:paraId="43E63026" w14:textId="77777777" w:rsidTr="003D6465">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2E4BFDD"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*15</w:t>
            </w:r>
            <w:r w:rsidRPr="003D6465">
              <w:rPr>
                <w:rFonts w:ascii="Arial" w:eastAsia="Times New Roman" w:hAnsi="Arial" w:cs="Arial"/>
                <w:color w:val="333333"/>
                <w:sz w:val="21"/>
                <w:szCs w:val="21"/>
                <w:lang w:eastAsia="en-GB"/>
              </w:rPr>
              <w:br/>
              <w:t>3.45pm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CA13956"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b/>
                <w:bCs/>
                <w:color w:val="333333"/>
                <w:sz w:val="21"/>
                <w:szCs w:val="21"/>
                <w:lang w:eastAsia="en-GB"/>
              </w:rPr>
              <w:t>Reports from Sub-Committees and Executive Advisory Committees</w:t>
            </w:r>
            <w:r w:rsidRPr="003D6465">
              <w:rPr>
                <w:rFonts w:ascii="Arial" w:eastAsia="Times New Roman" w:hAnsi="Arial" w:cs="Arial"/>
                <w:color w:val="333333"/>
                <w:sz w:val="21"/>
                <w:szCs w:val="21"/>
                <w:lang w:eastAsia="en-GB"/>
              </w:rPr>
              <w:br/>
            </w:r>
            <w:r w:rsidRPr="003D6465">
              <w:rPr>
                <w:rFonts w:ascii="Arial" w:eastAsia="Times New Roman" w:hAnsi="Arial" w:cs="Arial"/>
                <w:b/>
                <w:bCs/>
                <w:color w:val="333333"/>
                <w:sz w:val="21"/>
                <w:szCs w:val="21"/>
                <w:lang w:eastAsia="en-GB"/>
              </w:rPr>
              <w:t>15.1</w:t>
            </w:r>
            <w:r w:rsidRPr="003D6465">
              <w:rPr>
                <w:rFonts w:ascii="Arial" w:eastAsia="Times New Roman" w:hAnsi="Arial" w:cs="Arial"/>
                <w:color w:val="333333"/>
                <w:sz w:val="21"/>
                <w:szCs w:val="21"/>
                <w:lang w:eastAsia="en-GB"/>
              </w:rPr>
              <w:t> </w:t>
            </w:r>
            <w:hyperlink r:id="rId25" w:history="1">
              <w:r w:rsidRPr="003D6465">
                <w:rPr>
                  <w:rFonts w:ascii="Arial" w:eastAsia="Times New Roman" w:hAnsi="Arial" w:cs="Arial"/>
                  <w:color w:val="B02A1A"/>
                  <w:sz w:val="21"/>
                  <w:szCs w:val="21"/>
                  <w:u w:val="single"/>
                  <w:lang w:eastAsia="en-GB"/>
                </w:rPr>
                <w:t>Boards of Studies Minutes</w:t>
              </w:r>
            </w:hyperlink>
            <w:r w:rsidRPr="003D6465">
              <w:rPr>
                <w:rFonts w:ascii="Arial" w:eastAsia="Times New Roman" w:hAnsi="Arial" w:cs="Arial"/>
                <w:color w:val="333333"/>
                <w:sz w:val="21"/>
                <w:szCs w:val="21"/>
                <w:lang w:eastAsia="en-GB"/>
              </w:rPr>
              <w:br/>
              <w:t>To </w:t>
            </w:r>
            <w:r w:rsidRPr="003D6465">
              <w:rPr>
                <w:rFonts w:ascii="Arial" w:eastAsia="Times New Roman" w:hAnsi="Arial" w:cs="Arial"/>
                <w:b/>
                <w:bCs/>
                <w:color w:val="333333"/>
                <w:sz w:val="21"/>
                <w:szCs w:val="21"/>
                <w:lang w:eastAsia="en-GB"/>
              </w:rPr>
              <w:t>note </w:t>
            </w:r>
            <w:r w:rsidRPr="003D6465">
              <w:rPr>
                <w:rFonts w:ascii="Arial" w:eastAsia="Times New Roman" w:hAnsi="Arial" w:cs="Arial"/>
                <w:color w:val="333333"/>
                <w:sz w:val="21"/>
                <w:szCs w:val="21"/>
                <w:lang w:eastAsia="en-GB"/>
              </w:rPr>
              <w:t>the minutes and consider any matters of concern.</w:t>
            </w:r>
            <w:r w:rsidRPr="003D6465">
              <w:rPr>
                <w:rFonts w:ascii="Arial" w:eastAsia="Times New Roman" w:hAnsi="Arial" w:cs="Arial"/>
                <w:color w:val="333333"/>
                <w:sz w:val="21"/>
                <w:szCs w:val="21"/>
                <w:lang w:eastAsia="en-GB"/>
              </w:rPr>
              <w:br/>
            </w:r>
            <w:r w:rsidRPr="003D6465">
              <w:rPr>
                <w:rFonts w:ascii="Arial" w:eastAsia="Times New Roman" w:hAnsi="Arial" w:cs="Arial"/>
                <w:color w:val="333333"/>
                <w:sz w:val="21"/>
                <w:szCs w:val="21"/>
                <w:lang w:eastAsia="en-GB"/>
              </w:rPr>
              <w:br/>
            </w:r>
            <w:r w:rsidRPr="003D6465">
              <w:rPr>
                <w:rFonts w:ascii="Arial" w:eastAsia="Times New Roman" w:hAnsi="Arial" w:cs="Arial"/>
                <w:b/>
                <w:bCs/>
                <w:color w:val="333333"/>
                <w:sz w:val="21"/>
                <w:szCs w:val="21"/>
                <w:lang w:eastAsia="en-GB"/>
              </w:rPr>
              <w:t>15.2</w:t>
            </w:r>
            <w:r w:rsidRPr="003D6465">
              <w:rPr>
                <w:rFonts w:ascii="Arial" w:eastAsia="Times New Roman" w:hAnsi="Arial" w:cs="Arial"/>
                <w:color w:val="333333"/>
                <w:sz w:val="21"/>
                <w:szCs w:val="21"/>
                <w:lang w:eastAsia="en-GB"/>
              </w:rPr>
              <w:t> Reports from the Graduate School Committee, Research &amp; Enterprise Committee, Educational Quality Committee, Academic Governance Committee, Collaborative Provision Committee</w:t>
            </w:r>
            <w:r w:rsidRPr="003D6465">
              <w:rPr>
                <w:rFonts w:ascii="Arial" w:eastAsia="Times New Roman" w:hAnsi="Arial" w:cs="Arial"/>
                <w:color w:val="333333"/>
                <w:sz w:val="21"/>
                <w:szCs w:val="21"/>
                <w:lang w:eastAsia="en-GB"/>
              </w:rPr>
              <w:br/>
              <w:t>To </w:t>
            </w:r>
            <w:r w:rsidRPr="003D6465">
              <w:rPr>
                <w:rFonts w:ascii="Arial" w:eastAsia="Times New Roman" w:hAnsi="Arial" w:cs="Arial"/>
                <w:b/>
                <w:bCs/>
                <w:color w:val="333333"/>
                <w:sz w:val="21"/>
                <w:szCs w:val="21"/>
                <w:lang w:eastAsia="en-GB"/>
              </w:rPr>
              <w:t>receive </w:t>
            </w:r>
            <w:r w:rsidRPr="003D6465">
              <w:rPr>
                <w:rFonts w:ascii="Arial" w:eastAsia="Times New Roman" w:hAnsi="Arial" w:cs="Arial"/>
                <w:color w:val="333333"/>
                <w:sz w:val="21"/>
                <w:szCs w:val="21"/>
                <w:lang w:eastAsia="en-GB"/>
              </w:rPr>
              <w:t>a verbal update and consider any matters of concern.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021469F"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Part Closed</w:t>
            </w:r>
            <w:r w:rsidRPr="003D6465">
              <w:rPr>
                <w:rFonts w:ascii="Arial" w:eastAsia="Times New Roman" w:hAnsi="Arial" w:cs="Arial"/>
                <w:color w:val="333333"/>
                <w:sz w:val="21"/>
                <w:szCs w:val="21"/>
                <w:lang w:eastAsia="en-GB"/>
              </w:rPr>
              <w:br/>
            </w:r>
            <w:r w:rsidRPr="003D6465">
              <w:rPr>
                <w:rFonts w:ascii="Arial" w:eastAsia="Times New Roman" w:hAnsi="Arial" w:cs="Arial"/>
                <w:color w:val="333333"/>
                <w:sz w:val="21"/>
                <w:szCs w:val="21"/>
                <w:lang w:eastAsia="en-GB"/>
              </w:rPr>
              <w:br/>
            </w:r>
            <w:r w:rsidRPr="003D6465">
              <w:rPr>
                <w:rFonts w:ascii="Arial" w:eastAsia="Times New Roman" w:hAnsi="Arial" w:cs="Arial"/>
                <w:color w:val="333333"/>
                <w:sz w:val="21"/>
                <w:szCs w:val="21"/>
                <w:lang w:eastAsia="en-GB"/>
              </w:rPr>
              <w:b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79F4350" w14:textId="77777777" w:rsidR="003D6465" w:rsidRPr="003D6465" w:rsidRDefault="003D6465" w:rsidP="003D6465">
            <w:pPr>
              <w:spacing w:after="0" w:line="240" w:lineRule="auto"/>
              <w:rPr>
                <w:rFonts w:ascii="Arial" w:eastAsia="Times New Roman" w:hAnsi="Arial" w:cs="Arial"/>
                <w:color w:val="333333"/>
                <w:sz w:val="21"/>
                <w:szCs w:val="21"/>
                <w:lang w:eastAsia="en-GB"/>
              </w:rPr>
            </w:pPr>
            <w:proofErr w:type="spellStart"/>
            <w:r w:rsidRPr="003D6465">
              <w:rPr>
                <w:rFonts w:ascii="Arial" w:eastAsia="Times New Roman" w:hAnsi="Arial" w:cs="Arial"/>
                <w:color w:val="333333"/>
                <w:sz w:val="21"/>
                <w:szCs w:val="21"/>
                <w:lang w:eastAsia="en-GB"/>
              </w:rPr>
              <w:t>BoS</w:t>
            </w:r>
            <w:proofErr w:type="spellEnd"/>
            <w:r w:rsidRPr="003D6465">
              <w:rPr>
                <w:rFonts w:ascii="Arial" w:eastAsia="Times New Roman" w:hAnsi="Arial" w:cs="Arial"/>
                <w:color w:val="333333"/>
                <w:sz w:val="21"/>
                <w:szCs w:val="21"/>
                <w:lang w:eastAsia="en-GB"/>
              </w:rPr>
              <w:t xml:space="preserve"> Chairs</w:t>
            </w:r>
            <w:r w:rsidRPr="003D6465">
              <w:rPr>
                <w:rFonts w:ascii="Arial" w:eastAsia="Times New Roman" w:hAnsi="Arial" w:cs="Arial"/>
                <w:color w:val="333333"/>
                <w:sz w:val="21"/>
                <w:szCs w:val="21"/>
                <w:lang w:eastAsia="en-GB"/>
              </w:rPr>
              <w:br/>
            </w:r>
            <w:r w:rsidRPr="003D6465">
              <w:rPr>
                <w:rFonts w:ascii="Arial" w:eastAsia="Times New Roman" w:hAnsi="Arial" w:cs="Arial"/>
                <w:color w:val="333333"/>
                <w:sz w:val="21"/>
                <w:szCs w:val="21"/>
                <w:lang w:eastAsia="en-GB"/>
              </w:rPr>
              <w:br/>
            </w:r>
            <w:r w:rsidRPr="003D6465">
              <w:rPr>
                <w:rFonts w:ascii="Arial" w:eastAsia="Times New Roman" w:hAnsi="Arial" w:cs="Arial"/>
                <w:color w:val="333333"/>
                <w:sz w:val="21"/>
                <w:szCs w:val="21"/>
                <w:lang w:eastAsia="en-GB"/>
              </w:rPr>
              <w:br/>
            </w:r>
            <w:r w:rsidRPr="003D6465">
              <w:rPr>
                <w:rFonts w:ascii="Arial" w:eastAsia="Times New Roman" w:hAnsi="Arial" w:cs="Arial"/>
                <w:color w:val="333333"/>
                <w:sz w:val="21"/>
                <w:szCs w:val="21"/>
                <w:lang w:eastAsia="en-GB"/>
              </w:rPr>
              <w:br/>
              <w:t>Committee</w:t>
            </w:r>
            <w:r w:rsidRPr="003D6465">
              <w:rPr>
                <w:rFonts w:ascii="Arial" w:eastAsia="Times New Roman" w:hAnsi="Arial" w:cs="Arial"/>
                <w:color w:val="333333"/>
                <w:sz w:val="21"/>
                <w:szCs w:val="21"/>
                <w:lang w:eastAsia="en-GB"/>
              </w:rPr>
              <w:br/>
              <w:t>Chairs</w:t>
            </w:r>
          </w:p>
        </w:tc>
      </w:tr>
      <w:tr w:rsidR="003D6465" w:rsidRPr="003D6465" w14:paraId="076E58F3" w14:textId="77777777" w:rsidTr="003D6465">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0D204B5"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*16</w:t>
            </w:r>
            <w:r w:rsidRPr="003D6465">
              <w:rPr>
                <w:rFonts w:ascii="Arial" w:eastAsia="Times New Roman" w:hAnsi="Arial" w:cs="Arial"/>
                <w:color w:val="333333"/>
                <w:sz w:val="21"/>
                <w:szCs w:val="21"/>
                <w:lang w:eastAsia="en-GB"/>
              </w:rPr>
              <w:br/>
              <w:t>3.55pm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40B8AF7" w14:textId="77777777" w:rsidR="003D6465" w:rsidRPr="003D6465" w:rsidRDefault="003D6465" w:rsidP="003D6465">
            <w:pPr>
              <w:spacing w:after="0" w:line="240" w:lineRule="auto"/>
              <w:rPr>
                <w:rFonts w:ascii="Arial" w:eastAsia="Times New Roman" w:hAnsi="Arial" w:cs="Arial"/>
                <w:color w:val="333333"/>
                <w:sz w:val="21"/>
                <w:szCs w:val="21"/>
                <w:lang w:eastAsia="en-GB"/>
              </w:rPr>
            </w:pPr>
            <w:hyperlink r:id="rId26" w:history="1">
              <w:r w:rsidRPr="003D6465">
                <w:rPr>
                  <w:rFonts w:ascii="Arial" w:eastAsia="Times New Roman" w:hAnsi="Arial" w:cs="Arial"/>
                  <w:b/>
                  <w:bCs/>
                  <w:color w:val="B02A1A"/>
                  <w:sz w:val="21"/>
                  <w:szCs w:val="21"/>
                  <w:u w:val="single"/>
                  <w:lang w:eastAsia="en-GB"/>
                </w:rPr>
                <w:t>KPI &amp; PI Update</w:t>
              </w:r>
            </w:hyperlink>
            <w:r w:rsidRPr="003D6465">
              <w:rPr>
                <w:rFonts w:ascii="Arial" w:eastAsia="Times New Roman" w:hAnsi="Arial" w:cs="Arial"/>
                <w:color w:val="333333"/>
                <w:sz w:val="21"/>
                <w:szCs w:val="21"/>
                <w:lang w:eastAsia="en-GB"/>
              </w:rPr>
              <w:br/>
              <w:t>To </w:t>
            </w:r>
            <w:r w:rsidRPr="003D6465">
              <w:rPr>
                <w:rFonts w:ascii="Arial" w:eastAsia="Times New Roman" w:hAnsi="Arial" w:cs="Arial"/>
                <w:b/>
                <w:bCs/>
                <w:color w:val="333333"/>
                <w:sz w:val="21"/>
                <w:szCs w:val="21"/>
                <w:lang w:eastAsia="en-GB"/>
              </w:rPr>
              <w:t>receive </w:t>
            </w:r>
            <w:r w:rsidRPr="003D6465">
              <w:rPr>
                <w:rFonts w:ascii="Arial" w:eastAsia="Times New Roman" w:hAnsi="Arial" w:cs="Arial"/>
                <w:color w:val="333333"/>
                <w:sz w:val="21"/>
                <w:szCs w:val="21"/>
                <w:lang w:eastAsia="en-GB"/>
              </w:rPr>
              <w:t>the report.</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9DEFF46"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Closed</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AF3D63A"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VP (S&amp;P)</w:t>
            </w:r>
          </w:p>
        </w:tc>
      </w:tr>
      <w:tr w:rsidR="003D6465" w:rsidRPr="003D6465" w14:paraId="78DA7EB0" w14:textId="77777777" w:rsidTr="003D6465">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F5708A4"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*17</w:t>
            </w:r>
            <w:r w:rsidRPr="003D6465">
              <w:rPr>
                <w:rFonts w:ascii="Arial" w:eastAsia="Times New Roman" w:hAnsi="Arial" w:cs="Arial"/>
                <w:color w:val="333333"/>
                <w:sz w:val="21"/>
                <w:szCs w:val="21"/>
                <w:lang w:eastAsia="en-GB"/>
              </w:rPr>
              <w:br/>
              <w:t>4.00pm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8F3556B" w14:textId="77777777" w:rsidR="003D6465" w:rsidRPr="003D6465" w:rsidRDefault="003D6465" w:rsidP="003D6465">
            <w:pPr>
              <w:spacing w:after="0" w:line="240" w:lineRule="auto"/>
              <w:rPr>
                <w:rFonts w:ascii="Arial" w:eastAsia="Times New Roman" w:hAnsi="Arial" w:cs="Arial"/>
                <w:color w:val="333333"/>
                <w:sz w:val="21"/>
                <w:szCs w:val="21"/>
                <w:lang w:eastAsia="en-GB"/>
              </w:rPr>
            </w:pPr>
            <w:hyperlink r:id="rId27" w:history="1">
              <w:r w:rsidRPr="003D6465">
                <w:rPr>
                  <w:rFonts w:ascii="Arial" w:eastAsia="Times New Roman" w:hAnsi="Arial" w:cs="Arial"/>
                  <w:b/>
                  <w:bCs/>
                  <w:color w:val="B02A1A"/>
                  <w:sz w:val="21"/>
                  <w:szCs w:val="21"/>
                  <w:u w:val="single"/>
                  <w:lang w:eastAsia="en-GB"/>
                </w:rPr>
                <w:t>Sabbatical Leave Monitoring Report</w:t>
              </w:r>
            </w:hyperlink>
            <w:r w:rsidRPr="003D6465">
              <w:rPr>
                <w:rFonts w:ascii="Arial" w:eastAsia="Times New Roman" w:hAnsi="Arial" w:cs="Arial"/>
                <w:color w:val="333333"/>
                <w:sz w:val="21"/>
                <w:szCs w:val="21"/>
                <w:lang w:eastAsia="en-GB"/>
              </w:rPr>
              <w:br/>
              <w:t>To </w:t>
            </w:r>
            <w:r w:rsidRPr="003D6465">
              <w:rPr>
                <w:rFonts w:ascii="Arial" w:eastAsia="Times New Roman" w:hAnsi="Arial" w:cs="Arial"/>
                <w:b/>
                <w:bCs/>
                <w:color w:val="333333"/>
                <w:sz w:val="21"/>
                <w:szCs w:val="21"/>
                <w:lang w:eastAsia="en-GB"/>
              </w:rPr>
              <w:t>note </w:t>
            </w:r>
            <w:r w:rsidRPr="003D6465">
              <w:rPr>
                <w:rFonts w:ascii="Arial" w:eastAsia="Times New Roman" w:hAnsi="Arial" w:cs="Arial"/>
                <w:color w:val="333333"/>
                <w:sz w:val="21"/>
                <w:szCs w:val="21"/>
                <w:lang w:eastAsia="en-GB"/>
              </w:rPr>
              <w:t>the reports from Cass, SMCSE and SHS.</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A20BB8A"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Restricted</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4C79CE4"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VP (R&amp;E)</w:t>
            </w:r>
          </w:p>
        </w:tc>
      </w:tr>
      <w:tr w:rsidR="003D6465" w:rsidRPr="003D6465" w14:paraId="27EB95D1" w14:textId="77777777" w:rsidTr="003D6465">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13B180D"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*18</w:t>
            </w:r>
            <w:r w:rsidRPr="003D6465">
              <w:rPr>
                <w:rFonts w:ascii="Arial" w:eastAsia="Times New Roman" w:hAnsi="Arial" w:cs="Arial"/>
                <w:color w:val="333333"/>
                <w:sz w:val="21"/>
                <w:szCs w:val="21"/>
                <w:lang w:eastAsia="en-GB"/>
              </w:rPr>
              <w:br/>
              <w:t>4.10pm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3169D24" w14:textId="77777777" w:rsidR="003D6465" w:rsidRPr="003D6465" w:rsidRDefault="003D6465" w:rsidP="003D6465">
            <w:pPr>
              <w:spacing w:after="0" w:line="240" w:lineRule="auto"/>
              <w:rPr>
                <w:rFonts w:ascii="Arial" w:eastAsia="Times New Roman" w:hAnsi="Arial" w:cs="Arial"/>
                <w:color w:val="333333"/>
                <w:sz w:val="21"/>
                <w:szCs w:val="21"/>
                <w:lang w:eastAsia="en-GB"/>
              </w:rPr>
            </w:pPr>
            <w:hyperlink r:id="rId28" w:history="1">
              <w:r w:rsidRPr="003D6465">
                <w:rPr>
                  <w:rFonts w:ascii="Arial" w:eastAsia="Times New Roman" w:hAnsi="Arial" w:cs="Arial"/>
                  <w:b/>
                  <w:bCs/>
                  <w:color w:val="B02A1A"/>
                  <w:sz w:val="21"/>
                  <w:szCs w:val="21"/>
                  <w:u w:val="single"/>
                  <w:lang w:eastAsia="en-GB"/>
                </w:rPr>
                <w:t>Nominations for Chairs of Assessment Boards 2019/20</w:t>
              </w:r>
            </w:hyperlink>
            <w:r w:rsidRPr="003D6465">
              <w:rPr>
                <w:rFonts w:ascii="Arial" w:eastAsia="Times New Roman" w:hAnsi="Arial" w:cs="Arial"/>
                <w:color w:val="333333"/>
                <w:sz w:val="21"/>
                <w:szCs w:val="21"/>
                <w:lang w:eastAsia="en-GB"/>
              </w:rPr>
              <w:br/>
              <w:t>To </w:t>
            </w:r>
            <w:r w:rsidRPr="003D6465">
              <w:rPr>
                <w:rFonts w:ascii="Arial" w:eastAsia="Times New Roman" w:hAnsi="Arial" w:cs="Arial"/>
                <w:b/>
                <w:bCs/>
                <w:color w:val="333333"/>
                <w:sz w:val="21"/>
                <w:szCs w:val="21"/>
                <w:lang w:eastAsia="en-GB"/>
              </w:rPr>
              <w:t>consider </w:t>
            </w:r>
            <w:r w:rsidRPr="003D6465">
              <w:rPr>
                <w:rFonts w:ascii="Arial" w:eastAsia="Times New Roman" w:hAnsi="Arial" w:cs="Arial"/>
                <w:color w:val="333333"/>
                <w:sz w:val="21"/>
                <w:szCs w:val="21"/>
                <w:lang w:eastAsia="en-GB"/>
              </w:rPr>
              <w:t>the report and approve the nominations.</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5972FA5"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40B7DF2"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DP&amp;P</w:t>
            </w:r>
          </w:p>
        </w:tc>
      </w:tr>
      <w:tr w:rsidR="003D6465" w:rsidRPr="003D6465" w14:paraId="39D8D9BF" w14:textId="77777777" w:rsidTr="003D6465">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3DF31CB"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*19</w:t>
            </w:r>
            <w:r w:rsidRPr="003D6465">
              <w:rPr>
                <w:rFonts w:ascii="Arial" w:eastAsia="Times New Roman" w:hAnsi="Arial" w:cs="Arial"/>
                <w:color w:val="333333"/>
                <w:sz w:val="21"/>
                <w:szCs w:val="21"/>
                <w:lang w:eastAsia="en-GB"/>
              </w:rPr>
              <w:br/>
              <w:t>4.15pm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485FB6E" w14:textId="77777777" w:rsidR="003D6465" w:rsidRPr="003D6465" w:rsidRDefault="003D6465" w:rsidP="003D6465">
            <w:pPr>
              <w:spacing w:after="0" w:line="240" w:lineRule="auto"/>
              <w:rPr>
                <w:rFonts w:ascii="Arial" w:eastAsia="Times New Roman" w:hAnsi="Arial" w:cs="Arial"/>
                <w:color w:val="333333"/>
                <w:sz w:val="21"/>
                <w:szCs w:val="21"/>
                <w:lang w:eastAsia="en-GB"/>
              </w:rPr>
            </w:pPr>
            <w:hyperlink r:id="rId29" w:history="1">
              <w:r w:rsidRPr="003D6465">
                <w:rPr>
                  <w:rFonts w:ascii="Arial" w:eastAsia="Times New Roman" w:hAnsi="Arial" w:cs="Arial"/>
                  <w:b/>
                  <w:bCs/>
                  <w:color w:val="B02A1A"/>
                  <w:sz w:val="21"/>
                  <w:szCs w:val="21"/>
                  <w:u w:val="single"/>
                  <w:lang w:eastAsia="en-GB"/>
                </w:rPr>
                <w:t>Assessment Feedback Turnaround Times 2018/19 – Spring Term</w:t>
              </w:r>
            </w:hyperlink>
            <w:r w:rsidRPr="003D6465">
              <w:rPr>
                <w:rFonts w:ascii="Arial" w:eastAsia="Times New Roman" w:hAnsi="Arial" w:cs="Arial"/>
                <w:color w:val="333333"/>
                <w:sz w:val="21"/>
                <w:szCs w:val="21"/>
                <w:lang w:eastAsia="en-GB"/>
              </w:rPr>
              <w:br/>
              <w:t>To </w:t>
            </w:r>
            <w:r w:rsidRPr="003D6465">
              <w:rPr>
                <w:rFonts w:ascii="Arial" w:eastAsia="Times New Roman" w:hAnsi="Arial" w:cs="Arial"/>
                <w:b/>
                <w:bCs/>
                <w:color w:val="333333"/>
                <w:sz w:val="21"/>
                <w:szCs w:val="21"/>
                <w:lang w:eastAsia="en-GB"/>
              </w:rPr>
              <w:t>consider </w:t>
            </w:r>
            <w:r w:rsidRPr="003D6465">
              <w:rPr>
                <w:rFonts w:ascii="Arial" w:eastAsia="Times New Roman" w:hAnsi="Arial" w:cs="Arial"/>
                <w:color w:val="333333"/>
                <w:sz w:val="21"/>
                <w:szCs w:val="21"/>
                <w:lang w:eastAsia="en-GB"/>
              </w:rPr>
              <w:t>the report.</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30B9E20"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Closed</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FBE1281"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DP&amp;P</w:t>
            </w:r>
          </w:p>
        </w:tc>
      </w:tr>
      <w:tr w:rsidR="003D6465" w:rsidRPr="003D6465" w14:paraId="09246564" w14:textId="77777777" w:rsidTr="003D6465">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F264A07"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*20</w:t>
            </w:r>
            <w:r w:rsidRPr="003D6465">
              <w:rPr>
                <w:rFonts w:ascii="Arial" w:eastAsia="Times New Roman" w:hAnsi="Arial" w:cs="Arial"/>
                <w:color w:val="333333"/>
                <w:sz w:val="21"/>
                <w:szCs w:val="21"/>
                <w:lang w:eastAsia="en-GB"/>
              </w:rPr>
              <w:br/>
              <w:t>4.25pm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AF2DFFD"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b/>
                <w:bCs/>
                <w:color w:val="333333"/>
                <w:sz w:val="21"/>
                <w:szCs w:val="21"/>
                <w:lang w:eastAsia="en-GB"/>
              </w:rPr>
              <w:t>Overview of Assessment Board Monitoring</w:t>
            </w:r>
            <w:r w:rsidRPr="003D6465">
              <w:rPr>
                <w:rFonts w:ascii="Arial" w:eastAsia="Times New Roman" w:hAnsi="Arial" w:cs="Arial"/>
                <w:color w:val="333333"/>
                <w:sz w:val="21"/>
                <w:szCs w:val="21"/>
                <w:lang w:eastAsia="en-GB"/>
              </w:rPr>
              <w:br/>
              <w:t>To </w:t>
            </w:r>
            <w:r w:rsidRPr="003D6465">
              <w:rPr>
                <w:rFonts w:ascii="Arial" w:eastAsia="Times New Roman" w:hAnsi="Arial" w:cs="Arial"/>
                <w:b/>
                <w:bCs/>
                <w:color w:val="333333"/>
                <w:sz w:val="21"/>
                <w:szCs w:val="21"/>
                <w:lang w:eastAsia="en-GB"/>
              </w:rPr>
              <w:t>consider </w:t>
            </w:r>
            <w:r w:rsidRPr="003D6465">
              <w:rPr>
                <w:rFonts w:ascii="Arial" w:eastAsia="Times New Roman" w:hAnsi="Arial" w:cs="Arial"/>
                <w:color w:val="333333"/>
                <w:sz w:val="21"/>
                <w:szCs w:val="21"/>
                <w:lang w:eastAsia="en-GB"/>
              </w:rPr>
              <w:t>the report.</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287A08A"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To Follow</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8268761"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DP&amp;P</w:t>
            </w:r>
          </w:p>
        </w:tc>
      </w:tr>
      <w:tr w:rsidR="003D6465" w:rsidRPr="003D6465" w14:paraId="2C2E3C60" w14:textId="77777777" w:rsidTr="003D6465">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45255F0"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*21</w:t>
            </w:r>
            <w:r w:rsidRPr="003D6465">
              <w:rPr>
                <w:rFonts w:ascii="Arial" w:eastAsia="Times New Roman" w:hAnsi="Arial" w:cs="Arial"/>
                <w:color w:val="333333"/>
                <w:sz w:val="21"/>
                <w:szCs w:val="21"/>
                <w:lang w:eastAsia="en-GB"/>
              </w:rPr>
              <w:br/>
              <w:t>4.35pm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5B7C342" w14:textId="77777777" w:rsidR="003D6465" w:rsidRPr="003D6465" w:rsidRDefault="003D6465" w:rsidP="003D6465">
            <w:pPr>
              <w:spacing w:after="0" w:line="240" w:lineRule="auto"/>
              <w:rPr>
                <w:rFonts w:ascii="Arial" w:eastAsia="Times New Roman" w:hAnsi="Arial" w:cs="Arial"/>
                <w:color w:val="333333"/>
                <w:sz w:val="21"/>
                <w:szCs w:val="21"/>
                <w:lang w:eastAsia="en-GB"/>
              </w:rPr>
            </w:pPr>
            <w:hyperlink r:id="rId30" w:history="1">
              <w:proofErr w:type="spellStart"/>
              <w:r w:rsidRPr="003D6465">
                <w:rPr>
                  <w:rFonts w:ascii="Arial" w:eastAsia="Times New Roman" w:hAnsi="Arial" w:cs="Arial"/>
                  <w:b/>
                  <w:bCs/>
                  <w:color w:val="B02A1A"/>
                  <w:sz w:val="21"/>
                  <w:szCs w:val="21"/>
                  <w:u w:val="single"/>
                  <w:lang w:eastAsia="en-GB"/>
                </w:rPr>
                <w:t>ExCo</w:t>
              </w:r>
              <w:proofErr w:type="spellEnd"/>
              <w:r w:rsidRPr="003D6465">
                <w:rPr>
                  <w:rFonts w:ascii="Arial" w:eastAsia="Times New Roman" w:hAnsi="Arial" w:cs="Arial"/>
                  <w:b/>
                  <w:bCs/>
                  <w:color w:val="B02A1A"/>
                  <w:sz w:val="21"/>
                  <w:szCs w:val="21"/>
                  <w:u w:val="single"/>
                  <w:lang w:eastAsia="en-GB"/>
                </w:rPr>
                <w:t xml:space="preserve"> Student Satisfaction Working Group Update</w:t>
              </w:r>
            </w:hyperlink>
            <w:r w:rsidRPr="003D6465">
              <w:rPr>
                <w:rFonts w:ascii="Arial" w:eastAsia="Times New Roman" w:hAnsi="Arial" w:cs="Arial"/>
                <w:color w:val="333333"/>
                <w:sz w:val="21"/>
                <w:szCs w:val="21"/>
                <w:lang w:eastAsia="en-GB"/>
              </w:rPr>
              <w:br/>
              <w:t>To </w:t>
            </w:r>
            <w:r w:rsidRPr="003D6465">
              <w:rPr>
                <w:rFonts w:ascii="Arial" w:eastAsia="Times New Roman" w:hAnsi="Arial" w:cs="Arial"/>
                <w:b/>
                <w:bCs/>
                <w:color w:val="333333"/>
                <w:sz w:val="21"/>
                <w:szCs w:val="21"/>
                <w:lang w:eastAsia="en-GB"/>
              </w:rPr>
              <w:t>note </w:t>
            </w:r>
            <w:r w:rsidRPr="003D6465">
              <w:rPr>
                <w:rFonts w:ascii="Arial" w:eastAsia="Times New Roman" w:hAnsi="Arial" w:cs="Arial"/>
                <w:color w:val="333333"/>
                <w:sz w:val="21"/>
                <w:szCs w:val="21"/>
                <w:lang w:eastAsia="en-GB"/>
              </w:rPr>
              <w:t>the paper.</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5CAAA79"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AFAA238"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DP&amp;P</w:t>
            </w:r>
          </w:p>
        </w:tc>
      </w:tr>
      <w:tr w:rsidR="003D6465" w:rsidRPr="003D6465" w14:paraId="22EEC711" w14:textId="77777777" w:rsidTr="003D6465">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04CEF66F" w14:textId="77777777" w:rsidR="003D6465" w:rsidRPr="003D6465" w:rsidRDefault="003D6465" w:rsidP="003D6465">
            <w:pPr>
              <w:spacing w:after="0" w:line="240" w:lineRule="auto"/>
              <w:rPr>
                <w:rFonts w:ascii="Arial" w:eastAsia="Times New Roman" w:hAnsi="Arial" w:cs="Arial"/>
                <w:b/>
                <w:bCs/>
                <w:color w:val="333333"/>
                <w:sz w:val="21"/>
                <w:szCs w:val="21"/>
                <w:lang w:eastAsia="en-GB"/>
              </w:rPr>
            </w:pPr>
            <w:r w:rsidRPr="003D6465">
              <w:rPr>
                <w:rFonts w:ascii="Arial" w:eastAsia="Times New Roman" w:hAnsi="Arial" w:cs="Arial"/>
                <w:b/>
                <w:bCs/>
                <w:color w:val="333333"/>
                <w:sz w:val="21"/>
                <w:szCs w:val="21"/>
                <w:lang w:eastAsia="en-GB"/>
              </w:rPr>
              <w:lastRenderedPageBreak/>
              <w:t>Item</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12D0C5B6" w14:textId="77777777" w:rsidR="003D6465" w:rsidRPr="003D6465" w:rsidRDefault="003D6465" w:rsidP="003D6465">
            <w:pPr>
              <w:spacing w:after="0" w:line="240" w:lineRule="auto"/>
              <w:rPr>
                <w:rFonts w:ascii="Arial" w:eastAsia="Times New Roman" w:hAnsi="Arial" w:cs="Arial"/>
                <w:b/>
                <w:bCs/>
                <w:color w:val="333333"/>
                <w:sz w:val="21"/>
                <w:szCs w:val="21"/>
                <w:lang w:eastAsia="en-GB"/>
              </w:rPr>
            </w:pPr>
            <w:r w:rsidRPr="003D6465">
              <w:rPr>
                <w:rFonts w:ascii="Arial" w:eastAsia="Times New Roman" w:hAnsi="Arial" w:cs="Arial"/>
                <w:b/>
                <w:bCs/>
                <w:color w:val="333333"/>
                <w:sz w:val="21"/>
                <w:szCs w:val="21"/>
                <w:lang w:eastAsia="en-GB"/>
              </w:rPr>
              <w:t>Part Five – Items for Information</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6E3D923C" w14:textId="77777777" w:rsidR="003D6465" w:rsidRPr="003D6465" w:rsidRDefault="003D6465" w:rsidP="003D6465">
            <w:pPr>
              <w:spacing w:after="0" w:line="240" w:lineRule="auto"/>
              <w:rPr>
                <w:rFonts w:ascii="Arial" w:eastAsia="Times New Roman" w:hAnsi="Arial" w:cs="Arial"/>
                <w:b/>
                <w:bCs/>
                <w:color w:val="333333"/>
                <w:sz w:val="21"/>
                <w:szCs w:val="21"/>
                <w:lang w:eastAsia="en-GB"/>
              </w:rPr>
            </w:pPr>
            <w:r w:rsidRPr="003D6465">
              <w:rPr>
                <w:rFonts w:ascii="Arial" w:eastAsia="Times New Roman" w:hAnsi="Arial" w:cs="Arial"/>
                <w:b/>
                <w:bCs/>
                <w:color w:val="333333"/>
                <w:sz w:val="21"/>
                <w:szCs w:val="21"/>
                <w:lang w:eastAsia="en-GB"/>
              </w:rPr>
              <w:t>Paper</w:t>
            </w:r>
            <w:r w:rsidRPr="003D6465">
              <w:rPr>
                <w:rFonts w:ascii="Arial" w:eastAsia="Times New Roman" w:hAnsi="Arial" w:cs="Arial"/>
                <w:b/>
                <w:bCs/>
                <w:color w:val="333333"/>
                <w:sz w:val="21"/>
                <w:szCs w:val="21"/>
                <w:vertAlign w:val="superscript"/>
                <w:lang w:eastAsia="en-GB"/>
              </w:rPr>
              <w:t>1</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4B1FEDB3" w14:textId="77777777" w:rsidR="003D6465" w:rsidRPr="003D6465" w:rsidRDefault="003D6465" w:rsidP="003D6465">
            <w:pPr>
              <w:spacing w:after="0" w:line="240" w:lineRule="auto"/>
              <w:rPr>
                <w:rFonts w:ascii="Arial" w:eastAsia="Times New Roman" w:hAnsi="Arial" w:cs="Arial"/>
                <w:b/>
                <w:bCs/>
                <w:color w:val="333333"/>
                <w:sz w:val="21"/>
                <w:szCs w:val="21"/>
                <w:lang w:eastAsia="en-GB"/>
              </w:rPr>
            </w:pPr>
            <w:r w:rsidRPr="003D6465">
              <w:rPr>
                <w:rFonts w:ascii="Arial" w:eastAsia="Times New Roman" w:hAnsi="Arial" w:cs="Arial"/>
                <w:b/>
                <w:bCs/>
                <w:color w:val="333333"/>
                <w:sz w:val="21"/>
                <w:szCs w:val="21"/>
                <w:lang w:eastAsia="en-GB"/>
              </w:rPr>
              <w:t>Main Speaker(s)</w:t>
            </w:r>
          </w:p>
        </w:tc>
      </w:tr>
      <w:tr w:rsidR="003D6465" w:rsidRPr="003D6465" w14:paraId="6F005A07" w14:textId="77777777" w:rsidTr="003D6465">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D57A540"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22</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66B6C6D" w14:textId="77777777" w:rsidR="003D6465" w:rsidRPr="003D6465" w:rsidRDefault="003D6465" w:rsidP="003D6465">
            <w:pPr>
              <w:spacing w:after="0" w:line="240" w:lineRule="auto"/>
              <w:rPr>
                <w:rFonts w:ascii="Arial" w:eastAsia="Times New Roman" w:hAnsi="Arial" w:cs="Arial"/>
                <w:color w:val="333333"/>
                <w:sz w:val="21"/>
                <w:szCs w:val="21"/>
                <w:lang w:eastAsia="en-GB"/>
              </w:rPr>
            </w:pPr>
            <w:hyperlink r:id="rId31" w:history="1">
              <w:r w:rsidRPr="003D6465">
                <w:rPr>
                  <w:rFonts w:ascii="Arial" w:eastAsia="Times New Roman" w:hAnsi="Arial" w:cs="Arial"/>
                  <w:b/>
                  <w:bCs/>
                  <w:color w:val="B02A1A"/>
                  <w:sz w:val="21"/>
                  <w:szCs w:val="21"/>
                  <w:u w:val="single"/>
                  <w:lang w:eastAsia="en-GB"/>
                </w:rPr>
                <w:t>The Times &amp; Sunday Times Good University Guide</w:t>
              </w:r>
            </w:hyperlink>
            <w:r w:rsidRPr="003D6465">
              <w:rPr>
                <w:rFonts w:ascii="Arial" w:eastAsia="Times New Roman" w:hAnsi="Arial" w:cs="Arial"/>
                <w:color w:val="333333"/>
                <w:sz w:val="21"/>
                <w:szCs w:val="21"/>
                <w:lang w:eastAsia="en-GB"/>
              </w:rPr>
              <w:br/>
              <w:t>To </w:t>
            </w:r>
            <w:r w:rsidRPr="003D6465">
              <w:rPr>
                <w:rFonts w:ascii="Arial" w:eastAsia="Times New Roman" w:hAnsi="Arial" w:cs="Arial"/>
                <w:b/>
                <w:bCs/>
                <w:color w:val="333333"/>
                <w:sz w:val="21"/>
                <w:szCs w:val="21"/>
                <w:lang w:eastAsia="en-GB"/>
              </w:rPr>
              <w:t>note </w:t>
            </w:r>
            <w:r w:rsidRPr="003D6465">
              <w:rPr>
                <w:rFonts w:ascii="Arial" w:eastAsia="Times New Roman" w:hAnsi="Arial" w:cs="Arial"/>
                <w:color w:val="333333"/>
                <w:sz w:val="21"/>
                <w:szCs w:val="21"/>
                <w:lang w:eastAsia="en-GB"/>
              </w:rPr>
              <w:t>the Guide.</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22B8C2E"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Closed</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BADA0D9"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VP (S&amp;P)</w:t>
            </w:r>
          </w:p>
        </w:tc>
      </w:tr>
      <w:tr w:rsidR="003D6465" w:rsidRPr="003D6465" w14:paraId="68FC7715" w14:textId="77777777" w:rsidTr="003D6465">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B8ABD65"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23</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490B977" w14:textId="77777777" w:rsidR="003D6465" w:rsidRPr="003D6465" w:rsidRDefault="003D6465" w:rsidP="003D6465">
            <w:pPr>
              <w:spacing w:after="0" w:line="240" w:lineRule="auto"/>
              <w:rPr>
                <w:rFonts w:ascii="Arial" w:eastAsia="Times New Roman" w:hAnsi="Arial" w:cs="Arial"/>
                <w:color w:val="333333"/>
                <w:sz w:val="21"/>
                <w:szCs w:val="21"/>
                <w:lang w:eastAsia="en-GB"/>
              </w:rPr>
            </w:pPr>
            <w:hyperlink r:id="rId32" w:history="1">
              <w:r w:rsidRPr="003D6465">
                <w:rPr>
                  <w:rFonts w:ascii="Arial" w:eastAsia="Times New Roman" w:hAnsi="Arial" w:cs="Arial"/>
                  <w:b/>
                  <w:bCs/>
                  <w:color w:val="B02A1A"/>
                  <w:sz w:val="21"/>
                  <w:szCs w:val="21"/>
                  <w:u w:val="single"/>
                  <w:lang w:eastAsia="en-GB"/>
                </w:rPr>
                <w:t>Times Higher Education World University Rankings</w:t>
              </w:r>
            </w:hyperlink>
            <w:r w:rsidRPr="003D6465">
              <w:rPr>
                <w:rFonts w:ascii="Arial" w:eastAsia="Times New Roman" w:hAnsi="Arial" w:cs="Arial"/>
                <w:color w:val="333333"/>
                <w:sz w:val="21"/>
                <w:szCs w:val="21"/>
                <w:lang w:eastAsia="en-GB"/>
              </w:rPr>
              <w:br/>
              <w:t>To </w:t>
            </w:r>
            <w:r w:rsidRPr="003D6465">
              <w:rPr>
                <w:rFonts w:ascii="Arial" w:eastAsia="Times New Roman" w:hAnsi="Arial" w:cs="Arial"/>
                <w:b/>
                <w:bCs/>
                <w:color w:val="333333"/>
                <w:sz w:val="21"/>
                <w:szCs w:val="21"/>
                <w:lang w:eastAsia="en-GB"/>
              </w:rPr>
              <w:t>note </w:t>
            </w:r>
            <w:r w:rsidRPr="003D6465">
              <w:rPr>
                <w:rFonts w:ascii="Arial" w:eastAsia="Times New Roman" w:hAnsi="Arial" w:cs="Arial"/>
                <w:color w:val="333333"/>
                <w:sz w:val="21"/>
                <w:szCs w:val="21"/>
                <w:lang w:eastAsia="en-GB"/>
              </w:rPr>
              <w:t>the rankings.</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F27C1C1"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Closed</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340D372"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VP (S&amp;P)</w:t>
            </w:r>
          </w:p>
        </w:tc>
      </w:tr>
      <w:tr w:rsidR="003D6465" w:rsidRPr="003D6465" w14:paraId="4F01DC06" w14:textId="77777777" w:rsidTr="003D6465">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8714316"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24</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C278765"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b/>
                <w:bCs/>
                <w:color w:val="333333"/>
                <w:sz w:val="21"/>
                <w:szCs w:val="21"/>
                <w:lang w:eastAsia="en-GB"/>
              </w:rPr>
              <w:t>Minutes for Information</w:t>
            </w:r>
            <w:r w:rsidRPr="003D6465">
              <w:rPr>
                <w:rFonts w:ascii="Arial" w:eastAsia="Times New Roman" w:hAnsi="Arial" w:cs="Arial"/>
                <w:color w:val="333333"/>
                <w:sz w:val="21"/>
                <w:szCs w:val="21"/>
                <w:lang w:eastAsia="en-GB"/>
              </w:rPr>
              <w:br/>
              <w:t>To </w:t>
            </w:r>
            <w:r w:rsidRPr="003D6465">
              <w:rPr>
                <w:rFonts w:ascii="Arial" w:eastAsia="Times New Roman" w:hAnsi="Arial" w:cs="Arial"/>
                <w:b/>
                <w:bCs/>
                <w:color w:val="333333"/>
                <w:sz w:val="21"/>
                <w:szCs w:val="21"/>
                <w:lang w:eastAsia="en-GB"/>
              </w:rPr>
              <w:t>note </w:t>
            </w:r>
            <w:r w:rsidRPr="003D6465">
              <w:rPr>
                <w:rFonts w:ascii="Arial" w:eastAsia="Times New Roman" w:hAnsi="Arial" w:cs="Arial"/>
                <w:color w:val="333333"/>
                <w:sz w:val="21"/>
                <w:szCs w:val="21"/>
                <w:lang w:eastAsia="en-GB"/>
              </w:rPr>
              <w:t>minutes from the following meetings:</w:t>
            </w:r>
            <w:r w:rsidRPr="003D6465">
              <w:rPr>
                <w:rFonts w:ascii="Arial" w:eastAsia="Times New Roman" w:hAnsi="Arial" w:cs="Arial"/>
                <w:color w:val="333333"/>
                <w:sz w:val="21"/>
                <w:szCs w:val="21"/>
                <w:lang w:eastAsia="en-GB"/>
              </w:rPr>
              <w:br/>
            </w:r>
            <w:r w:rsidRPr="003D6465">
              <w:rPr>
                <w:rFonts w:ascii="Arial" w:eastAsia="Times New Roman" w:hAnsi="Arial" w:cs="Arial"/>
                <w:color w:val="333333"/>
                <w:sz w:val="21"/>
                <w:szCs w:val="21"/>
                <w:lang w:eastAsia="en-GB"/>
              </w:rPr>
              <w:br/>
            </w:r>
            <w:r w:rsidRPr="003D6465">
              <w:rPr>
                <w:rFonts w:ascii="Arial" w:eastAsia="Times New Roman" w:hAnsi="Arial" w:cs="Arial"/>
                <w:b/>
                <w:bCs/>
                <w:color w:val="333333"/>
                <w:sz w:val="21"/>
                <w:szCs w:val="21"/>
                <w:lang w:eastAsia="en-GB"/>
              </w:rPr>
              <w:t>24.1</w:t>
            </w:r>
            <w:r w:rsidRPr="003D6465">
              <w:rPr>
                <w:rFonts w:ascii="Arial" w:eastAsia="Times New Roman" w:hAnsi="Arial" w:cs="Arial"/>
                <w:color w:val="333333"/>
                <w:sz w:val="21"/>
                <w:szCs w:val="21"/>
                <w:lang w:eastAsia="en-GB"/>
              </w:rPr>
              <w:t> Senate Committees</w:t>
            </w:r>
            <w:r w:rsidRPr="003D6465">
              <w:rPr>
                <w:rFonts w:ascii="Arial" w:eastAsia="Times New Roman" w:hAnsi="Arial" w:cs="Arial"/>
                <w:color w:val="333333"/>
                <w:sz w:val="21"/>
                <w:szCs w:val="21"/>
                <w:lang w:eastAsia="en-GB"/>
              </w:rPr>
              <w:br/>
            </w:r>
            <w:r w:rsidRPr="003D6465">
              <w:rPr>
                <w:rFonts w:ascii="Arial" w:eastAsia="Times New Roman" w:hAnsi="Arial" w:cs="Arial"/>
                <w:b/>
                <w:bCs/>
                <w:color w:val="333333"/>
                <w:sz w:val="21"/>
                <w:szCs w:val="21"/>
                <w:lang w:eastAsia="en-GB"/>
              </w:rPr>
              <w:t>24.1.1</w:t>
            </w:r>
            <w:r w:rsidRPr="003D6465">
              <w:rPr>
                <w:rFonts w:ascii="Arial" w:eastAsia="Times New Roman" w:hAnsi="Arial" w:cs="Arial"/>
                <w:color w:val="333333"/>
                <w:sz w:val="21"/>
                <w:szCs w:val="21"/>
                <w:lang w:eastAsia="en-GB"/>
              </w:rPr>
              <w:t> </w:t>
            </w:r>
            <w:hyperlink r:id="rId33" w:history="1">
              <w:r w:rsidRPr="003D6465">
                <w:rPr>
                  <w:rFonts w:ascii="Arial" w:eastAsia="Times New Roman" w:hAnsi="Arial" w:cs="Arial"/>
                  <w:color w:val="B02A1A"/>
                  <w:sz w:val="21"/>
                  <w:szCs w:val="21"/>
                  <w:u w:val="single"/>
                  <w:lang w:eastAsia="en-GB"/>
                </w:rPr>
                <w:t>Educational Quality Committee</w:t>
              </w:r>
            </w:hyperlink>
            <w:r w:rsidRPr="003D6465">
              <w:rPr>
                <w:rFonts w:ascii="Arial" w:eastAsia="Times New Roman" w:hAnsi="Arial" w:cs="Arial"/>
                <w:color w:val="333333"/>
                <w:sz w:val="21"/>
                <w:szCs w:val="21"/>
                <w:lang w:eastAsia="en-GB"/>
              </w:rPr>
              <w:br/>
            </w:r>
            <w:r w:rsidRPr="003D6465">
              <w:rPr>
                <w:rFonts w:ascii="Arial" w:eastAsia="Times New Roman" w:hAnsi="Arial" w:cs="Arial"/>
                <w:b/>
                <w:bCs/>
                <w:color w:val="333333"/>
                <w:sz w:val="21"/>
                <w:szCs w:val="21"/>
                <w:lang w:eastAsia="en-GB"/>
              </w:rPr>
              <w:t>24.1.2</w:t>
            </w:r>
            <w:r w:rsidRPr="003D6465">
              <w:rPr>
                <w:rFonts w:ascii="Arial" w:eastAsia="Times New Roman" w:hAnsi="Arial" w:cs="Arial"/>
                <w:color w:val="333333"/>
                <w:sz w:val="21"/>
                <w:szCs w:val="21"/>
                <w:lang w:eastAsia="en-GB"/>
              </w:rPr>
              <w:t> </w:t>
            </w:r>
            <w:hyperlink r:id="rId34" w:history="1">
              <w:r w:rsidRPr="003D6465">
                <w:rPr>
                  <w:rFonts w:ascii="Arial" w:eastAsia="Times New Roman" w:hAnsi="Arial" w:cs="Arial"/>
                  <w:color w:val="B02A1A"/>
                  <w:sz w:val="21"/>
                  <w:szCs w:val="21"/>
                  <w:u w:val="single"/>
                  <w:lang w:eastAsia="en-GB"/>
                </w:rPr>
                <w:t>Academic Governance Committee</w:t>
              </w:r>
            </w:hyperlink>
            <w:r w:rsidRPr="003D6465">
              <w:rPr>
                <w:rFonts w:ascii="Arial" w:eastAsia="Times New Roman" w:hAnsi="Arial" w:cs="Arial"/>
                <w:color w:val="333333"/>
                <w:sz w:val="21"/>
                <w:szCs w:val="21"/>
                <w:lang w:eastAsia="en-GB"/>
              </w:rPr>
              <w:br/>
            </w:r>
            <w:r w:rsidRPr="003D6465">
              <w:rPr>
                <w:rFonts w:ascii="Arial" w:eastAsia="Times New Roman" w:hAnsi="Arial" w:cs="Arial"/>
                <w:b/>
                <w:bCs/>
                <w:color w:val="333333"/>
                <w:sz w:val="21"/>
                <w:szCs w:val="21"/>
                <w:lang w:eastAsia="en-GB"/>
              </w:rPr>
              <w:t>24.1.3</w:t>
            </w:r>
            <w:hyperlink r:id="rId35" w:history="1">
              <w:r w:rsidRPr="003D6465">
                <w:rPr>
                  <w:rFonts w:ascii="Arial" w:eastAsia="Times New Roman" w:hAnsi="Arial" w:cs="Arial"/>
                  <w:color w:val="B02A1A"/>
                  <w:sz w:val="21"/>
                  <w:szCs w:val="21"/>
                  <w:u w:val="single"/>
                  <w:lang w:eastAsia="en-GB"/>
                </w:rPr>
                <w:t> Collaborative Provision Committee</w:t>
              </w:r>
            </w:hyperlink>
            <w:r w:rsidRPr="003D6465">
              <w:rPr>
                <w:rFonts w:ascii="Arial" w:eastAsia="Times New Roman" w:hAnsi="Arial" w:cs="Arial"/>
                <w:color w:val="333333"/>
                <w:sz w:val="21"/>
                <w:szCs w:val="21"/>
                <w:lang w:eastAsia="en-GB"/>
              </w:rPr>
              <w:br/>
            </w:r>
            <w:r w:rsidRPr="003D6465">
              <w:rPr>
                <w:rFonts w:ascii="Arial" w:eastAsia="Times New Roman" w:hAnsi="Arial" w:cs="Arial"/>
                <w:color w:val="333333"/>
                <w:sz w:val="21"/>
                <w:szCs w:val="21"/>
                <w:lang w:eastAsia="en-GB"/>
              </w:rPr>
              <w:br/>
            </w:r>
            <w:r w:rsidRPr="003D6465">
              <w:rPr>
                <w:rFonts w:ascii="Arial" w:eastAsia="Times New Roman" w:hAnsi="Arial" w:cs="Arial"/>
                <w:b/>
                <w:bCs/>
                <w:color w:val="333333"/>
                <w:sz w:val="21"/>
                <w:szCs w:val="21"/>
                <w:lang w:eastAsia="en-GB"/>
              </w:rPr>
              <w:t>24.2</w:t>
            </w:r>
            <w:r w:rsidRPr="003D6465">
              <w:rPr>
                <w:rFonts w:ascii="Arial" w:eastAsia="Times New Roman" w:hAnsi="Arial" w:cs="Arial"/>
                <w:color w:val="333333"/>
                <w:sz w:val="21"/>
                <w:szCs w:val="21"/>
                <w:lang w:eastAsia="en-GB"/>
              </w:rPr>
              <w:t> Executive Advisory Committees</w:t>
            </w:r>
            <w:r w:rsidRPr="003D6465">
              <w:rPr>
                <w:rFonts w:ascii="Arial" w:eastAsia="Times New Roman" w:hAnsi="Arial" w:cs="Arial"/>
                <w:color w:val="333333"/>
                <w:sz w:val="21"/>
                <w:szCs w:val="21"/>
                <w:lang w:eastAsia="en-GB"/>
              </w:rPr>
              <w:br/>
            </w:r>
            <w:r w:rsidRPr="003D6465">
              <w:rPr>
                <w:rFonts w:ascii="Arial" w:eastAsia="Times New Roman" w:hAnsi="Arial" w:cs="Arial"/>
                <w:b/>
                <w:bCs/>
                <w:color w:val="333333"/>
                <w:sz w:val="21"/>
                <w:szCs w:val="21"/>
                <w:lang w:eastAsia="en-GB"/>
              </w:rPr>
              <w:t>24.2.1</w:t>
            </w:r>
            <w:r w:rsidRPr="003D6465">
              <w:rPr>
                <w:rFonts w:ascii="Arial" w:eastAsia="Times New Roman" w:hAnsi="Arial" w:cs="Arial"/>
                <w:color w:val="333333"/>
                <w:sz w:val="21"/>
                <w:szCs w:val="21"/>
                <w:lang w:eastAsia="en-GB"/>
              </w:rPr>
              <w:t> </w:t>
            </w:r>
            <w:hyperlink r:id="rId36" w:history="1">
              <w:r w:rsidRPr="003D6465">
                <w:rPr>
                  <w:rFonts w:ascii="Arial" w:eastAsia="Times New Roman" w:hAnsi="Arial" w:cs="Arial"/>
                  <w:color w:val="B02A1A"/>
                  <w:sz w:val="21"/>
                  <w:szCs w:val="21"/>
                  <w:u w:val="single"/>
                  <w:lang w:eastAsia="en-GB"/>
                </w:rPr>
                <w:t>Education and Student Committee</w:t>
              </w:r>
            </w:hyperlink>
            <w:r w:rsidRPr="003D6465">
              <w:rPr>
                <w:rFonts w:ascii="Arial" w:eastAsia="Times New Roman" w:hAnsi="Arial" w:cs="Arial"/>
                <w:color w:val="333333"/>
                <w:sz w:val="21"/>
                <w:szCs w:val="21"/>
                <w:lang w:eastAsia="en-GB"/>
              </w:rPr>
              <w:br/>
            </w:r>
            <w:r w:rsidRPr="003D6465">
              <w:rPr>
                <w:rFonts w:ascii="Arial" w:eastAsia="Times New Roman" w:hAnsi="Arial" w:cs="Arial"/>
                <w:b/>
                <w:bCs/>
                <w:color w:val="333333"/>
                <w:sz w:val="21"/>
                <w:szCs w:val="21"/>
                <w:lang w:eastAsia="en-GB"/>
              </w:rPr>
              <w:t>24.2.2</w:t>
            </w:r>
            <w:r w:rsidRPr="003D6465">
              <w:rPr>
                <w:rFonts w:ascii="Arial" w:eastAsia="Times New Roman" w:hAnsi="Arial" w:cs="Arial"/>
                <w:color w:val="333333"/>
                <w:sz w:val="21"/>
                <w:szCs w:val="21"/>
                <w:lang w:eastAsia="en-GB"/>
              </w:rPr>
              <w:t> </w:t>
            </w:r>
            <w:hyperlink r:id="rId37" w:history="1">
              <w:r w:rsidRPr="003D6465">
                <w:rPr>
                  <w:rFonts w:ascii="Arial" w:eastAsia="Times New Roman" w:hAnsi="Arial" w:cs="Arial"/>
                  <w:color w:val="B02A1A"/>
                  <w:sz w:val="21"/>
                  <w:szCs w:val="21"/>
                  <w:u w:val="single"/>
                  <w:lang w:eastAsia="en-GB"/>
                </w:rPr>
                <w:t>Research        and Enterprise Committee</w:t>
              </w:r>
            </w:hyperlink>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38216D1" w14:textId="77777777" w:rsidR="003D6465" w:rsidRPr="003D6465" w:rsidRDefault="003D6465" w:rsidP="003D6465">
            <w:pPr>
              <w:spacing w:after="21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Open</w:t>
            </w:r>
            <w:r w:rsidRPr="003D6465">
              <w:rPr>
                <w:rFonts w:ascii="Arial" w:eastAsia="Times New Roman" w:hAnsi="Arial" w:cs="Arial"/>
                <w:color w:val="333333"/>
                <w:sz w:val="21"/>
                <w:szCs w:val="21"/>
                <w:lang w:eastAsia="en-GB"/>
              </w:rPr>
              <w:br/>
            </w:r>
            <w:proofErr w:type="spellStart"/>
            <w:r w:rsidRPr="003D6465">
              <w:rPr>
                <w:rFonts w:ascii="Arial" w:eastAsia="Times New Roman" w:hAnsi="Arial" w:cs="Arial"/>
                <w:color w:val="333333"/>
                <w:sz w:val="21"/>
                <w:szCs w:val="21"/>
                <w:lang w:eastAsia="en-GB"/>
              </w:rPr>
              <w:t>Open</w:t>
            </w:r>
            <w:proofErr w:type="spellEnd"/>
            <w:r w:rsidRPr="003D6465">
              <w:rPr>
                <w:rFonts w:ascii="Arial" w:eastAsia="Times New Roman" w:hAnsi="Arial" w:cs="Arial"/>
                <w:color w:val="333333"/>
                <w:sz w:val="21"/>
                <w:szCs w:val="21"/>
                <w:lang w:eastAsia="en-GB"/>
              </w:rPr>
              <w:t xml:space="preserve"> </w:t>
            </w:r>
            <w:proofErr w:type="spellStart"/>
            <w:r w:rsidRPr="003D6465">
              <w:rPr>
                <w:rFonts w:ascii="Arial" w:eastAsia="Times New Roman" w:hAnsi="Arial" w:cs="Arial"/>
                <w:color w:val="333333"/>
                <w:sz w:val="21"/>
                <w:szCs w:val="21"/>
                <w:lang w:eastAsia="en-GB"/>
              </w:rPr>
              <w:t>Open</w:t>
            </w:r>
            <w:proofErr w:type="spellEnd"/>
          </w:p>
          <w:p w14:paraId="70B223C5" w14:textId="77777777" w:rsidR="003D6465" w:rsidRPr="003D6465" w:rsidRDefault="003D6465" w:rsidP="003D6465">
            <w:pPr>
              <w:spacing w:after="21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 xml:space="preserve">Open </w:t>
            </w:r>
            <w:proofErr w:type="spellStart"/>
            <w:r w:rsidRPr="003D6465">
              <w:rPr>
                <w:rFonts w:ascii="Arial" w:eastAsia="Times New Roman" w:hAnsi="Arial" w:cs="Arial"/>
                <w:color w:val="333333"/>
                <w:sz w:val="21"/>
                <w:szCs w:val="21"/>
                <w:lang w:eastAsia="en-GB"/>
              </w:rPr>
              <w:t>Open</w:t>
            </w:r>
            <w:proofErr w:type="spellEnd"/>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D132038" w14:textId="77777777" w:rsidR="003D6465" w:rsidRPr="003D6465" w:rsidRDefault="003D6465" w:rsidP="003D6465">
            <w:pPr>
              <w:spacing w:after="21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Chair EQC</w:t>
            </w:r>
            <w:r w:rsidRPr="003D6465">
              <w:rPr>
                <w:rFonts w:ascii="Arial" w:eastAsia="Times New Roman" w:hAnsi="Arial" w:cs="Arial"/>
                <w:color w:val="333333"/>
                <w:sz w:val="21"/>
                <w:szCs w:val="21"/>
                <w:lang w:eastAsia="en-GB"/>
              </w:rPr>
              <w:br/>
              <w:t>Chair AGC</w:t>
            </w:r>
            <w:r w:rsidRPr="003D6465">
              <w:rPr>
                <w:rFonts w:ascii="Arial" w:eastAsia="Times New Roman" w:hAnsi="Arial" w:cs="Arial"/>
                <w:color w:val="333333"/>
                <w:sz w:val="21"/>
                <w:szCs w:val="21"/>
                <w:lang w:eastAsia="en-GB"/>
              </w:rPr>
              <w:br/>
              <w:t>Chair CPC</w:t>
            </w:r>
          </w:p>
          <w:p w14:paraId="61C7F4A9" w14:textId="77777777" w:rsidR="003D6465" w:rsidRPr="003D6465" w:rsidRDefault="003D6465" w:rsidP="003D6465">
            <w:pPr>
              <w:spacing w:after="21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DP&amp;P</w:t>
            </w:r>
            <w:r w:rsidRPr="003D6465">
              <w:rPr>
                <w:rFonts w:ascii="Arial" w:eastAsia="Times New Roman" w:hAnsi="Arial" w:cs="Arial"/>
                <w:color w:val="333333"/>
                <w:sz w:val="21"/>
                <w:szCs w:val="21"/>
                <w:lang w:eastAsia="en-GB"/>
              </w:rPr>
              <w:br/>
              <w:t>VP (R&amp;E)</w:t>
            </w:r>
          </w:p>
        </w:tc>
      </w:tr>
      <w:tr w:rsidR="003D6465" w:rsidRPr="003D6465" w14:paraId="04005C28" w14:textId="77777777" w:rsidTr="003D6465">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562A9D9"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25</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51AB13E" w14:textId="77777777" w:rsidR="003D6465" w:rsidRPr="003D6465" w:rsidRDefault="003D6465" w:rsidP="003D6465">
            <w:pPr>
              <w:spacing w:after="0" w:line="240" w:lineRule="auto"/>
              <w:rPr>
                <w:rFonts w:ascii="Arial" w:eastAsia="Times New Roman" w:hAnsi="Arial" w:cs="Arial"/>
                <w:color w:val="333333"/>
                <w:sz w:val="21"/>
                <w:szCs w:val="21"/>
                <w:lang w:eastAsia="en-GB"/>
              </w:rPr>
            </w:pPr>
            <w:hyperlink r:id="rId38" w:history="1">
              <w:r w:rsidRPr="003D6465">
                <w:rPr>
                  <w:rFonts w:ascii="Arial" w:eastAsia="Times New Roman" w:hAnsi="Arial" w:cs="Arial"/>
                  <w:b/>
                  <w:bCs/>
                  <w:color w:val="B02A1A"/>
                  <w:sz w:val="21"/>
                  <w:szCs w:val="21"/>
                  <w:u w:val="single"/>
                  <w:lang w:eastAsia="en-GB"/>
                </w:rPr>
                <w:t>Honorary Visiting Professors</w:t>
              </w:r>
            </w:hyperlink>
            <w:r w:rsidRPr="003D6465">
              <w:rPr>
                <w:rFonts w:ascii="Arial" w:eastAsia="Times New Roman" w:hAnsi="Arial" w:cs="Arial"/>
                <w:color w:val="333333"/>
                <w:sz w:val="21"/>
                <w:szCs w:val="21"/>
                <w:lang w:eastAsia="en-GB"/>
              </w:rPr>
              <w:br/>
              <w:t>To </w:t>
            </w:r>
            <w:r w:rsidRPr="003D6465">
              <w:rPr>
                <w:rFonts w:ascii="Arial" w:eastAsia="Times New Roman" w:hAnsi="Arial" w:cs="Arial"/>
                <w:b/>
                <w:bCs/>
                <w:color w:val="333333"/>
                <w:sz w:val="21"/>
                <w:szCs w:val="21"/>
                <w:lang w:eastAsia="en-GB"/>
              </w:rPr>
              <w:t>note </w:t>
            </w:r>
            <w:r w:rsidRPr="003D6465">
              <w:rPr>
                <w:rFonts w:ascii="Arial" w:eastAsia="Times New Roman" w:hAnsi="Arial" w:cs="Arial"/>
                <w:color w:val="333333"/>
                <w:sz w:val="21"/>
                <w:szCs w:val="21"/>
                <w:lang w:eastAsia="en-GB"/>
              </w:rPr>
              <w:t>the appointments and reappointments of Honorary Visiting Professors approved by Chair’s action.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C0E4EF8"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BF869D0"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Chair</w:t>
            </w:r>
          </w:p>
        </w:tc>
      </w:tr>
      <w:tr w:rsidR="003D6465" w:rsidRPr="003D6465" w14:paraId="79873B9A" w14:textId="77777777" w:rsidTr="003D6465">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1CDC2D4B" w14:textId="77777777" w:rsidR="003D6465" w:rsidRPr="003D6465" w:rsidRDefault="003D6465" w:rsidP="003D6465">
            <w:pPr>
              <w:spacing w:after="0" w:line="240" w:lineRule="auto"/>
              <w:rPr>
                <w:rFonts w:ascii="Arial" w:eastAsia="Times New Roman" w:hAnsi="Arial" w:cs="Arial"/>
                <w:b/>
                <w:bCs/>
                <w:color w:val="333333"/>
                <w:sz w:val="21"/>
                <w:szCs w:val="21"/>
                <w:lang w:eastAsia="en-GB"/>
              </w:rPr>
            </w:pPr>
            <w:r w:rsidRPr="003D6465">
              <w:rPr>
                <w:rFonts w:ascii="Arial" w:eastAsia="Times New Roman" w:hAnsi="Arial" w:cs="Arial"/>
                <w:b/>
                <w:bCs/>
                <w:color w:val="333333"/>
                <w:sz w:val="21"/>
                <w:szCs w:val="21"/>
                <w:lang w:eastAsia="en-GB"/>
              </w:rPr>
              <w:t>Item</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45C26A04" w14:textId="77777777" w:rsidR="003D6465" w:rsidRPr="003D6465" w:rsidRDefault="003D6465" w:rsidP="003D6465">
            <w:pPr>
              <w:spacing w:after="0" w:line="240" w:lineRule="auto"/>
              <w:rPr>
                <w:rFonts w:ascii="Arial" w:eastAsia="Times New Roman" w:hAnsi="Arial" w:cs="Arial"/>
                <w:b/>
                <w:bCs/>
                <w:color w:val="333333"/>
                <w:sz w:val="21"/>
                <w:szCs w:val="21"/>
                <w:lang w:eastAsia="en-GB"/>
              </w:rPr>
            </w:pPr>
            <w:r w:rsidRPr="003D6465">
              <w:rPr>
                <w:rFonts w:ascii="Arial" w:eastAsia="Times New Roman" w:hAnsi="Arial" w:cs="Arial"/>
                <w:b/>
                <w:bCs/>
                <w:color w:val="333333"/>
                <w:sz w:val="21"/>
                <w:szCs w:val="21"/>
                <w:lang w:eastAsia="en-GB"/>
              </w:rPr>
              <w:t>Part Six – Concluding Items</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4E69F824" w14:textId="77777777" w:rsidR="003D6465" w:rsidRPr="003D6465" w:rsidRDefault="003D6465" w:rsidP="003D6465">
            <w:pPr>
              <w:spacing w:after="0" w:line="240" w:lineRule="auto"/>
              <w:rPr>
                <w:rFonts w:ascii="Arial" w:eastAsia="Times New Roman" w:hAnsi="Arial" w:cs="Arial"/>
                <w:b/>
                <w:bCs/>
                <w:color w:val="333333"/>
                <w:sz w:val="21"/>
                <w:szCs w:val="21"/>
                <w:lang w:eastAsia="en-GB"/>
              </w:rPr>
            </w:pPr>
            <w:r w:rsidRPr="003D6465">
              <w:rPr>
                <w:rFonts w:ascii="Arial" w:eastAsia="Times New Roman" w:hAnsi="Arial" w:cs="Arial"/>
                <w:b/>
                <w:bCs/>
                <w:color w:val="333333"/>
                <w:sz w:val="21"/>
                <w:szCs w:val="21"/>
                <w:lang w:eastAsia="en-GB"/>
              </w:rPr>
              <w:t>Paper</w:t>
            </w:r>
            <w:r w:rsidRPr="003D6465">
              <w:rPr>
                <w:rFonts w:ascii="Arial" w:eastAsia="Times New Roman" w:hAnsi="Arial" w:cs="Arial"/>
                <w:b/>
                <w:bCs/>
                <w:color w:val="333333"/>
                <w:sz w:val="21"/>
                <w:szCs w:val="21"/>
                <w:vertAlign w:val="superscript"/>
                <w:lang w:eastAsia="en-GB"/>
              </w:rPr>
              <w:t>1</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52614B01" w14:textId="77777777" w:rsidR="003D6465" w:rsidRPr="003D6465" w:rsidRDefault="003D6465" w:rsidP="003D6465">
            <w:pPr>
              <w:spacing w:after="0" w:line="240" w:lineRule="auto"/>
              <w:rPr>
                <w:rFonts w:ascii="Arial" w:eastAsia="Times New Roman" w:hAnsi="Arial" w:cs="Arial"/>
                <w:b/>
                <w:bCs/>
                <w:color w:val="333333"/>
                <w:sz w:val="21"/>
                <w:szCs w:val="21"/>
                <w:lang w:eastAsia="en-GB"/>
              </w:rPr>
            </w:pPr>
            <w:r w:rsidRPr="003D6465">
              <w:rPr>
                <w:rFonts w:ascii="Arial" w:eastAsia="Times New Roman" w:hAnsi="Arial" w:cs="Arial"/>
                <w:b/>
                <w:bCs/>
                <w:color w:val="333333"/>
                <w:sz w:val="21"/>
                <w:szCs w:val="21"/>
                <w:lang w:eastAsia="en-GB"/>
              </w:rPr>
              <w:t>Main Speaker(s)</w:t>
            </w:r>
          </w:p>
        </w:tc>
      </w:tr>
      <w:tr w:rsidR="003D6465" w:rsidRPr="003D6465" w14:paraId="4EBFBD0B" w14:textId="77777777" w:rsidTr="003D6465">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40685C5"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*26</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946B61A"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b/>
                <w:bCs/>
                <w:color w:val="333333"/>
                <w:sz w:val="21"/>
                <w:szCs w:val="21"/>
                <w:lang w:eastAsia="en-GB"/>
              </w:rPr>
              <w:t>Freedom of Information Review</w:t>
            </w:r>
            <w:r w:rsidRPr="003D6465">
              <w:rPr>
                <w:rFonts w:ascii="Arial" w:eastAsia="Times New Roman" w:hAnsi="Arial" w:cs="Arial"/>
                <w:color w:val="333333"/>
                <w:sz w:val="21"/>
                <w:szCs w:val="21"/>
                <w:lang w:eastAsia="en-GB"/>
              </w:rPr>
              <w:br/>
              <w:t>To </w:t>
            </w:r>
            <w:r w:rsidRPr="003D6465">
              <w:rPr>
                <w:rFonts w:ascii="Arial" w:eastAsia="Times New Roman" w:hAnsi="Arial" w:cs="Arial"/>
                <w:b/>
                <w:bCs/>
                <w:color w:val="333333"/>
                <w:sz w:val="21"/>
                <w:szCs w:val="21"/>
                <w:lang w:eastAsia="en-GB"/>
              </w:rPr>
              <w:t>identify </w:t>
            </w:r>
            <w:r w:rsidRPr="003D6465">
              <w:rPr>
                <w:rFonts w:ascii="Arial" w:eastAsia="Times New Roman" w:hAnsi="Arial" w:cs="Arial"/>
                <w:color w:val="333333"/>
                <w:sz w:val="21"/>
                <w:szCs w:val="21"/>
                <w:lang w:eastAsia="en-GB"/>
              </w:rPr>
              <w:t>any changes to the open/restricted/closed classification of papers from this meeting.</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8C4CDA0"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1114639"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Chair</w:t>
            </w:r>
          </w:p>
        </w:tc>
      </w:tr>
      <w:tr w:rsidR="003D6465" w:rsidRPr="003D6465" w14:paraId="20168E57" w14:textId="77777777" w:rsidTr="003D6465">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CC41BA6"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27</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A65822C"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b/>
                <w:bCs/>
                <w:color w:val="333333"/>
                <w:sz w:val="21"/>
                <w:szCs w:val="21"/>
                <w:lang w:eastAsia="en-GB"/>
              </w:rPr>
              <w:t>Any Other Business</w:t>
            </w:r>
            <w:r w:rsidRPr="003D6465">
              <w:rPr>
                <w:rFonts w:ascii="Arial" w:eastAsia="Times New Roman" w:hAnsi="Arial" w:cs="Arial"/>
                <w:color w:val="333333"/>
                <w:sz w:val="21"/>
                <w:szCs w:val="21"/>
                <w:lang w:eastAsia="en-GB"/>
              </w:rPr>
              <w:br/>
              <w:t>To </w:t>
            </w:r>
            <w:r w:rsidRPr="003D6465">
              <w:rPr>
                <w:rFonts w:ascii="Arial" w:eastAsia="Times New Roman" w:hAnsi="Arial" w:cs="Arial"/>
                <w:b/>
                <w:bCs/>
                <w:color w:val="333333"/>
                <w:sz w:val="21"/>
                <w:szCs w:val="21"/>
                <w:lang w:eastAsia="en-GB"/>
              </w:rPr>
              <w:t>note </w:t>
            </w:r>
            <w:r w:rsidRPr="003D6465">
              <w:rPr>
                <w:rFonts w:ascii="Arial" w:eastAsia="Times New Roman" w:hAnsi="Arial" w:cs="Arial"/>
                <w:color w:val="333333"/>
                <w:sz w:val="21"/>
                <w:szCs w:val="21"/>
                <w:lang w:eastAsia="en-GB"/>
              </w:rPr>
              <w:t>any other business.</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33FCE25"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1D4142B" w14:textId="77777777" w:rsidR="003D6465" w:rsidRPr="003D6465" w:rsidRDefault="003D6465" w:rsidP="003D6465">
            <w:pPr>
              <w:spacing w:after="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t>Chair</w:t>
            </w:r>
          </w:p>
        </w:tc>
      </w:tr>
    </w:tbl>
    <w:p w14:paraId="1C5F557B" w14:textId="77777777" w:rsidR="003D6465" w:rsidRPr="003D6465" w:rsidRDefault="003D6465" w:rsidP="003D6465">
      <w:pPr>
        <w:shd w:val="clear" w:color="auto" w:fill="FFFFFF"/>
        <w:spacing w:after="210" w:line="240" w:lineRule="auto"/>
        <w:rPr>
          <w:rFonts w:ascii="Arial" w:eastAsia="Times New Roman" w:hAnsi="Arial" w:cs="Arial"/>
          <w:color w:val="333333"/>
          <w:sz w:val="21"/>
          <w:szCs w:val="21"/>
          <w:lang w:eastAsia="en-GB"/>
        </w:rPr>
      </w:pPr>
      <w:r w:rsidRPr="003D6465">
        <w:rPr>
          <w:rFonts w:ascii="Arial" w:eastAsia="Times New Roman" w:hAnsi="Arial" w:cs="Arial"/>
          <w:b/>
          <w:bCs/>
          <w:color w:val="333333"/>
          <w:sz w:val="21"/>
          <w:szCs w:val="21"/>
          <w:lang w:eastAsia="en-GB"/>
        </w:rPr>
        <w:t>Dr William Jordan</w:t>
      </w:r>
      <w:r w:rsidRPr="003D6465">
        <w:rPr>
          <w:rFonts w:ascii="Arial" w:eastAsia="Times New Roman" w:hAnsi="Arial" w:cs="Arial"/>
          <w:color w:val="333333"/>
          <w:sz w:val="21"/>
          <w:szCs w:val="21"/>
          <w:lang w:eastAsia="en-GB"/>
        </w:rPr>
        <w:br/>
      </w:r>
      <w:r w:rsidRPr="003D6465">
        <w:rPr>
          <w:rFonts w:ascii="Arial" w:eastAsia="Times New Roman" w:hAnsi="Arial" w:cs="Arial"/>
          <w:b/>
          <w:bCs/>
          <w:color w:val="333333"/>
          <w:sz w:val="21"/>
          <w:szCs w:val="21"/>
          <w:lang w:eastAsia="en-GB"/>
        </w:rPr>
        <w:t>College Secretary William</w:t>
      </w:r>
    </w:p>
    <w:p w14:paraId="105F1A2A" w14:textId="77777777" w:rsidR="003D6465" w:rsidRPr="003D6465" w:rsidRDefault="003D6465" w:rsidP="003D6465">
      <w:pPr>
        <w:shd w:val="clear" w:color="auto" w:fill="FFFFFF"/>
        <w:spacing w:after="210" w:line="240" w:lineRule="auto"/>
        <w:rPr>
          <w:rFonts w:ascii="Arial" w:eastAsia="Times New Roman" w:hAnsi="Arial" w:cs="Arial"/>
          <w:color w:val="333333"/>
          <w:sz w:val="21"/>
          <w:szCs w:val="21"/>
          <w:lang w:eastAsia="en-GB"/>
        </w:rPr>
      </w:pPr>
      <w:hyperlink r:id="rId39" w:history="1">
        <w:r w:rsidRPr="003D6465">
          <w:rPr>
            <w:rFonts w:ascii="Arial" w:eastAsia="Times New Roman" w:hAnsi="Arial" w:cs="Arial"/>
            <w:color w:val="B02A1A"/>
            <w:sz w:val="21"/>
            <w:szCs w:val="21"/>
            <w:u w:val="single"/>
            <w:lang w:eastAsia="en-GB"/>
          </w:rPr>
          <w:t>Jordan@city.ac.uk</w:t>
        </w:r>
      </w:hyperlink>
    </w:p>
    <w:p w14:paraId="2B7B85DD" w14:textId="77777777" w:rsidR="003D6465" w:rsidRPr="003D6465" w:rsidRDefault="003D6465" w:rsidP="003D6465">
      <w:pPr>
        <w:spacing w:before="315" w:after="315" w:line="240" w:lineRule="auto"/>
        <w:rPr>
          <w:rFonts w:ascii="Times New Roman" w:eastAsia="Times New Roman" w:hAnsi="Times New Roman" w:cs="Times New Roman"/>
          <w:sz w:val="24"/>
          <w:szCs w:val="24"/>
          <w:lang w:eastAsia="en-GB"/>
        </w:rPr>
      </w:pPr>
      <w:r w:rsidRPr="003D6465">
        <w:rPr>
          <w:rFonts w:ascii="Times New Roman" w:eastAsia="Times New Roman" w:hAnsi="Times New Roman" w:cs="Times New Roman"/>
          <w:sz w:val="24"/>
          <w:szCs w:val="24"/>
          <w:lang w:eastAsia="en-GB"/>
        </w:rPr>
        <w:pict w14:anchorId="4651EA21">
          <v:rect id="_x0000_i1025" style="width:0;height:.75pt" o:hralign="center" o:hrstd="t" o:hrnoshade="t" o:hr="t" fillcolor="#e7e7e7" stroked="f"/>
        </w:pict>
      </w:r>
    </w:p>
    <w:p w14:paraId="3CCB4980" w14:textId="77777777" w:rsidR="003D6465" w:rsidRPr="003D6465" w:rsidRDefault="003D6465" w:rsidP="003D6465">
      <w:pPr>
        <w:shd w:val="clear" w:color="auto" w:fill="FFFFFF"/>
        <w:spacing w:after="210" w:line="240" w:lineRule="auto"/>
        <w:rPr>
          <w:rFonts w:ascii="Arial" w:eastAsia="Times New Roman" w:hAnsi="Arial" w:cs="Arial"/>
          <w:color w:val="333333"/>
          <w:sz w:val="21"/>
          <w:szCs w:val="21"/>
          <w:lang w:eastAsia="en-GB"/>
        </w:rPr>
      </w:pPr>
      <w:r w:rsidRPr="003D6465">
        <w:rPr>
          <w:rFonts w:ascii="Arial" w:eastAsia="Times New Roman" w:hAnsi="Arial" w:cs="Arial"/>
          <w:color w:val="333333"/>
          <w:sz w:val="21"/>
          <w:szCs w:val="21"/>
          <w:lang w:eastAsia="en-GB"/>
        </w:rPr>
        <w:br/>
      </w:r>
      <w:r w:rsidRPr="003D6465">
        <w:rPr>
          <w:rFonts w:ascii="Arial" w:eastAsia="Times New Roman" w:hAnsi="Arial" w:cs="Arial"/>
          <w:color w:val="333333"/>
          <w:sz w:val="21"/>
          <w:szCs w:val="21"/>
          <w:vertAlign w:val="superscript"/>
          <w:lang w:eastAsia="en-GB"/>
        </w:rPr>
        <w:t>1 </w:t>
      </w:r>
      <w:r w:rsidRPr="003D6465">
        <w:rPr>
          <w:rFonts w:ascii="Arial" w:eastAsia="Times New Roman" w:hAnsi="Arial" w:cs="Arial"/>
          <w:color w:val="333333"/>
          <w:sz w:val="21"/>
          <w:szCs w:val="21"/>
          <w:lang w:eastAsia="en-GB"/>
        </w:rPr>
        <w:t xml:space="preserve">City, University of London’s Publication Scheme, produced in accordance with the Freedom of Information Act 2000, states that the approved minutes of the meetings of Council and Senate are routinely published on the web. “Open” and “Restricted” Council papers, </w:t>
      </w:r>
      <w:proofErr w:type="gramStart"/>
      <w:r w:rsidRPr="003D6465">
        <w:rPr>
          <w:rFonts w:ascii="Arial" w:eastAsia="Times New Roman" w:hAnsi="Arial" w:cs="Arial"/>
          <w:color w:val="333333"/>
          <w:sz w:val="21"/>
          <w:szCs w:val="21"/>
          <w:lang w:eastAsia="en-GB"/>
        </w:rPr>
        <w:t>with the exception of</w:t>
      </w:r>
      <w:proofErr w:type="gramEnd"/>
      <w:r w:rsidRPr="003D6465">
        <w:rPr>
          <w:rFonts w:ascii="Arial" w:eastAsia="Times New Roman" w:hAnsi="Arial" w:cs="Arial"/>
          <w:color w:val="333333"/>
          <w:sz w:val="21"/>
          <w:szCs w:val="21"/>
          <w:lang w:eastAsia="en-GB"/>
        </w:rPr>
        <w:t xml:space="preserve"> the minutes of sub-committees, will normally be made available on the Staff Hub following the discussion at the Council meeting. “Open” Senate papers are published on the web and “Restricted” papers are also available to staff via the web using a password. The agenda, </w:t>
      </w:r>
      <w:proofErr w:type="gramStart"/>
      <w:r w:rsidRPr="003D6465">
        <w:rPr>
          <w:rFonts w:ascii="Arial" w:eastAsia="Times New Roman" w:hAnsi="Arial" w:cs="Arial"/>
          <w:color w:val="333333"/>
          <w:sz w:val="21"/>
          <w:szCs w:val="21"/>
          <w:lang w:eastAsia="en-GB"/>
        </w:rPr>
        <w:t>papers</w:t>
      </w:r>
      <w:proofErr w:type="gramEnd"/>
      <w:r w:rsidRPr="003D6465">
        <w:rPr>
          <w:rFonts w:ascii="Arial" w:eastAsia="Times New Roman" w:hAnsi="Arial" w:cs="Arial"/>
          <w:color w:val="333333"/>
          <w:sz w:val="21"/>
          <w:szCs w:val="21"/>
          <w:lang w:eastAsia="en-GB"/>
        </w:rPr>
        <w:t xml:space="preserve"> and minutes for the other Committees of Council and Sub-Committees of Senate are not routinely published on the web or Staff Hub, with the exception of the open minutes of Remuneration Committee which are published on the web. The classification of papers as “Open”, “Restricted” and “Closed” has been determined in the light of the provision of the Freedom of Information Act. “Open” papers will normally be made available to a member of the public lodging an FOI request. “Closed” papers will not normally be made available. “Restricted” classifies a paper that is “Closed” but has been made available to staff. Staff should treat “Restricted” papers as confidential and not share or discuss them with anyone other than City staff. The Committee may change the classification of papers on the agenda at the meeting at which they are considered.</w:t>
      </w:r>
      <w:r w:rsidRPr="003D6465">
        <w:rPr>
          <w:rFonts w:ascii="Arial" w:eastAsia="Times New Roman" w:hAnsi="Arial" w:cs="Arial"/>
          <w:color w:val="333333"/>
          <w:sz w:val="21"/>
          <w:szCs w:val="21"/>
          <w:lang w:eastAsia="en-GB"/>
        </w:rPr>
        <w:br/>
      </w:r>
      <w:r w:rsidRPr="003D6465">
        <w:rPr>
          <w:rFonts w:ascii="Arial" w:eastAsia="Times New Roman" w:hAnsi="Arial" w:cs="Arial"/>
          <w:color w:val="333333"/>
          <w:sz w:val="21"/>
          <w:szCs w:val="21"/>
          <w:vertAlign w:val="superscript"/>
          <w:lang w:eastAsia="en-GB"/>
        </w:rPr>
        <w:t>2</w:t>
      </w:r>
      <w:r w:rsidRPr="003D6465">
        <w:rPr>
          <w:rFonts w:ascii="Arial" w:eastAsia="Times New Roman" w:hAnsi="Arial" w:cs="Arial"/>
          <w:color w:val="333333"/>
          <w:sz w:val="21"/>
          <w:szCs w:val="21"/>
          <w:lang w:eastAsia="en-GB"/>
        </w:rPr>
        <w:t> Discussion will be limited to starred items only. Members are asked to give advance notice of a wish to star an item not starred on this agenda. Recommendations included in papers not starred and thus not discussed will be taken as approved. Members are invited to raise questions of detail with the speakers specified for a paper ahead of the meeting with a view to improving the effectiveness of the meeting.</w:t>
      </w:r>
    </w:p>
    <w:p w14:paraId="42BC1F87" w14:textId="77777777" w:rsidR="001422EE" w:rsidRDefault="003D6465"/>
    <w:sectPr w:rsidR="001422EE" w:rsidSect="003D646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465"/>
    <w:rsid w:val="003D6465"/>
    <w:rsid w:val="006C125D"/>
    <w:rsid w:val="00967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06E10"/>
  <w15:chartTrackingRefBased/>
  <w15:docId w15:val="{DFFE0FC0-FD71-4B2E-AF76-387CF7F6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64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D64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46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D646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D64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D6465"/>
    <w:rPr>
      <w:b/>
      <w:bCs/>
    </w:rPr>
  </w:style>
  <w:style w:type="character" w:styleId="Hyperlink">
    <w:name w:val="Hyperlink"/>
    <w:basedOn w:val="DefaultParagraphFont"/>
    <w:uiPriority w:val="99"/>
    <w:semiHidden/>
    <w:unhideWhenUsed/>
    <w:rsid w:val="003D64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61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ac.uk/__data/assets/pdf_file/0011/505838/Item_4.3_Staff_Eligible_to_Sit_on_Stage_2_Appeals_Senate_11_12_19.pdf" TargetMode="External"/><Relationship Id="rId13" Type="http://schemas.openxmlformats.org/officeDocument/2006/relationships/hyperlink" Target="https://www.city.ac.uk/__old_design/_media/city-site/documents/about/education/academic-committees/senate/2019-20/11-12-19/Item_10_REF_Status_Report_28_11_19_Senate_11_12_19-CLOSED-COLOUR.pdf" TargetMode="External"/><Relationship Id="rId18" Type="http://schemas.openxmlformats.org/officeDocument/2006/relationships/hyperlink" Target="https://www.city.ac.uk/__data/assets/pdf_file/0003/505848/Item_11.5_Annual_Research_Integrity_Report_to_Council_2018-19_Senate_11_12_19.pdf" TargetMode="External"/><Relationship Id="rId26" Type="http://schemas.openxmlformats.org/officeDocument/2006/relationships/hyperlink" Target="https://www.city.ac.uk/__data/assets/pdf_file/0011/505856/Item_16_Institutional_KPIs_and_PIs_Report_Senate_11_12_19-CLOSED-COLOUR.pdf" TargetMode="External"/><Relationship Id="rId39" Type="http://schemas.openxmlformats.org/officeDocument/2006/relationships/hyperlink" Target="mailto:Jordan@city.ac.uk" TargetMode="External"/><Relationship Id="rId3" Type="http://schemas.openxmlformats.org/officeDocument/2006/relationships/webSettings" Target="webSettings.xml"/><Relationship Id="rId21" Type="http://schemas.openxmlformats.org/officeDocument/2006/relationships/hyperlink" Target="https://www.city.ac.uk/__data/assets/excel_doc/0005/505850/Item_12.1_Current_and_Terminated_Programmes_Appendix_A_Senate_11_12_19.xlsx" TargetMode="External"/><Relationship Id="rId34" Type="http://schemas.openxmlformats.org/officeDocument/2006/relationships/hyperlink" Target="https://www.city.ac.uk/__data/assets/pdf_file/0010/505864/Item_24.1.2_Unapproved_Minutes_Academic_Governance_Committee_13_November_2019_Senate_11_12_19.pdf" TargetMode="External"/><Relationship Id="rId7" Type="http://schemas.openxmlformats.org/officeDocument/2006/relationships/hyperlink" Target="https://www.city.ac.uk/__data/assets/pdf_file/0010/505837/Item_4.1_GTA_Training_LEaD_Training_Update_Senate_11_12_19.pdf" TargetMode="External"/><Relationship Id="rId12" Type="http://schemas.openxmlformats.org/officeDocument/2006/relationships/hyperlink" Target="https://www.city.ac.uk/__data/assets/pdf_file/0006/505842/Item_9.2_Programme_Representatives_Update_Term_1_2019-20_Senate_11_12_19.pdf" TargetMode="External"/><Relationship Id="rId17" Type="http://schemas.openxmlformats.org/officeDocument/2006/relationships/hyperlink" Target="https://www.city.ac.uk/__old_design/_media/city-site/documents/about/education/academic-committees/senate/2019-20/11-12-19/Item_11.4_ARQM_2019_Senate_11_12_19-CLOSED.pdf" TargetMode="External"/><Relationship Id="rId25" Type="http://schemas.openxmlformats.org/officeDocument/2006/relationships/hyperlink" Target="https://www.city.ac.uk/__old_design/_media/city-site/documents/about/education/academic-committees/senate/2019-20/11-12-19/Item_15.1_BoS_Minutes_Senate_11_12_19-PART-CLOSED.pdf" TargetMode="External"/><Relationship Id="rId33" Type="http://schemas.openxmlformats.org/officeDocument/2006/relationships/hyperlink" Target="https://www.city.ac.uk/__data/assets/pdf_file/0009/505863/Item_24.1.1_Educational_Quality_Committee_Minutes_18_September_2019_confirmed_Senate_11_12_19.pdf" TargetMode="External"/><Relationship Id="rId38" Type="http://schemas.openxmlformats.org/officeDocument/2006/relationships/hyperlink" Target="https://www.city.ac.uk/__data/assets/pdf_file/0005/505868/Item_25_HVPs_Senate_11_12_19.pdf" TargetMode="External"/><Relationship Id="rId2" Type="http://schemas.openxmlformats.org/officeDocument/2006/relationships/settings" Target="settings.xml"/><Relationship Id="rId16" Type="http://schemas.openxmlformats.org/officeDocument/2006/relationships/hyperlink" Target="https://www.city.ac.uk/__data/assets/pdf_file/0010/505846/Item_11.3_-Regulation_19_Programme_Regulations_SHS_Further_Proposals_for_2019-20_Senate_11_12_19.pdf" TargetMode="External"/><Relationship Id="rId20" Type="http://schemas.openxmlformats.org/officeDocument/2006/relationships/hyperlink" Target="https://www.city.ac.uk/__data/assets/pdf_file/0006/505851/Item_12.1_Current_and_Terminated_Programmes_Senate_11_12_19.pdf" TargetMode="External"/><Relationship Id="rId29" Type="http://schemas.openxmlformats.org/officeDocument/2006/relationships/hyperlink" Target="https://www.city.ac.uk/__old_design/_media/city-site/documents/about/education/academic-committees/senate/2019-20/11-12-19/Item_19_Assessment_Turnaround_Report_Spring_Term_2018-19_Senate_11_12_19-CLOSED-COLOUR.pdf"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ity.ac.uk/__data/assets/pdf_file/0009/505836/Item_4.0_Matters_Arising_Senate_11_12_19.pdf" TargetMode="External"/><Relationship Id="rId11" Type="http://schemas.openxmlformats.org/officeDocument/2006/relationships/hyperlink" Target="https://www.city.ac.uk/__data/assets/pdf_file/0005/505841/Item_9.1_SU_Report_Senate_11_12_19.pdf" TargetMode="External"/><Relationship Id="rId24" Type="http://schemas.openxmlformats.org/officeDocument/2006/relationships/hyperlink" Target="https://www.city.ac.uk/__data/assets/pdf_file/0009/505854/Item_14.1_Collaborative_Provision_Typology_Senate_11_12_19.pdf" TargetMode="External"/><Relationship Id="rId32" Type="http://schemas.openxmlformats.org/officeDocument/2006/relationships/hyperlink" Target="https://www.city.ac.uk/__old_design/_media/city-site/documents/about/education/academic-committees/senate/2019-20/11-12-19/Item_23_THE_World_University_Rankings_2020_Senate_11_12_19-CLOSED-COLOUR.pdf" TargetMode="External"/><Relationship Id="rId37" Type="http://schemas.openxmlformats.org/officeDocument/2006/relationships/hyperlink" Target="https://www.city.ac.uk/__data/assets/pdf_file/0004/505867/Item_24.2.2_Research_-and-_Enterprise_Committee_9_October_-2019_unconfirmed-minutes_Senate_11_12_19.pdf" TargetMode="External"/><Relationship Id="rId40" Type="http://schemas.openxmlformats.org/officeDocument/2006/relationships/fontTable" Target="fontTable.xml"/><Relationship Id="rId5" Type="http://schemas.openxmlformats.org/officeDocument/2006/relationships/hyperlink" Target="https://www.city.ac.uk/__data/assets/pdf_file/0008/505835/Item_3_Unapproved_Minutes_Senate_16_10_19_Senate_11_12_19.pdf" TargetMode="External"/><Relationship Id="rId15" Type="http://schemas.openxmlformats.org/officeDocument/2006/relationships/hyperlink" Target="https://www.city.ac.uk/__data/assets/pdf_file/0009/505845/Item_11.2_Senate_Regulation_4_Research_and_Enterprise_TOR_Revisions_Senate_11_12_19-COLOUR.pdf" TargetMode="External"/><Relationship Id="rId23" Type="http://schemas.openxmlformats.org/officeDocument/2006/relationships/hyperlink" Target="https://www.city.ac.uk/__old_design/_media/city-site/documents/about/education/academic-committees/senate/2019-20/11-12-19/Item_13.2_PRES_2019_Senate_11_12_19-RESTRICTED-COLOUR.pdf" TargetMode="External"/><Relationship Id="rId28" Type="http://schemas.openxmlformats.org/officeDocument/2006/relationships/hyperlink" Target="https://www.city.ac.uk/__data/assets/pdf_file/0004/505858/Item_18_Assessment_Board_Chairs_2019-20_Senate_11_12_19.pdf" TargetMode="External"/><Relationship Id="rId36" Type="http://schemas.openxmlformats.org/officeDocument/2006/relationships/hyperlink" Target="https://www.city.ac.uk/__data/assets/pdf_file/0003/505866/Item_24.2.1_Education_and_Student_Committee_Minutes_11.07.2019_and_03.10.19_Senate_11_12_19.pdf" TargetMode="External"/><Relationship Id="rId10" Type="http://schemas.openxmlformats.org/officeDocument/2006/relationships/hyperlink" Target="https://www.city.ac.uk/__data/assets/pdf_file/0004/505840/Item_8_Senate_Calendar_Senate_11_12_19.pdf" TargetMode="External"/><Relationship Id="rId19" Type="http://schemas.openxmlformats.org/officeDocument/2006/relationships/hyperlink" Target="https://www.city.ac.uk/__old_design/_media/city-site/documents/about/education/academic-committees/senate/2019-20/11-12-19/Item_11.6_Emeritus_Professor_Nomination_SMCSE_Senate_11_12_19-RESTRICTED.pdf" TargetMode="External"/><Relationship Id="rId31" Type="http://schemas.openxmlformats.org/officeDocument/2006/relationships/hyperlink" Target="https://www.city.ac.uk/__old_design/_media/city-site/documents/about/education/academic-committees/senate/2019-20/11-12-19/Item_22_The_Times_and_The_Sunday_Times_Good_University_Guide_2020_Senate_11_12_19-CLOSED-COLOUR.pdf" TargetMode="External"/><Relationship Id="rId4" Type="http://schemas.openxmlformats.org/officeDocument/2006/relationships/hyperlink" Target="https://www.city.ac.uk/__data/assets/pdf_file/0007/505834/Item_00_Draft_Agenda_Senate_11_12_19.pdf" TargetMode="External"/><Relationship Id="rId9" Type="http://schemas.openxmlformats.org/officeDocument/2006/relationships/hyperlink" Target="https://www.city.ac.uk/__data/assets/pdf_file/0003/505839/Item_6_Terms_of_Reference_Senate_11_12_19.pdf" TargetMode="External"/><Relationship Id="rId14" Type="http://schemas.openxmlformats.org/officeDocument/2006/relationships/hyperlink" Target="https://www.city.ac.uk/__data/assets/pdf_file/0008/505844/Item_11.1_City_Doctoral_College_Board_of_Studies_Senate_11_12_19-COLOUR.pdf" TargetMode="External"/><Relationship Id="rId22" Type="http://schemas.openxmlformats.org/officeDocument/2006/relationships/hyperlink" Target="https://www.city.ac.uk/__data/assets/pdf_file/0007/505852/Item_13.1_Graduate_School_Annual_Report_2018-19_Senate_11_12_19.pdf" TargetMode="External"/><Relationship Id="rId27" Type="http://schemas.openxmlformats.org/officeDocument/2006/relationships/hyperlink" Target="https://www.city.ac.uk/__old_design/_media/city-site/documents/about/education/academic-committees/senate/2019-20/11-12-19/Item_17_Sabbatical_Leave_Monitoring_Senate_11_12_19-RESTRICTED.pdf" TargetMode="External"/><Relationship Id="rId30" Type="http://schemas.openxmlformats.org/officeDocument/2006/relationships/hyperlink" Target="https://www.city.ac.uk/__data/assets/pdf_file/0006/505860/Item_21_ExCo_Student_Satisfaction_Working_Group_Update_Senate_11_12_19-COLOUR.pdf" TargetMode="External"/><Relationship Id="rId35" Type="http://schemas.openxmlformats.org/officeDocument/2006/relationships/hyperlink" Target="https://www.city.ac.uk/__data/assets/pdf_file/0011/505865/Item_24.1.3_Collaborative_Provision_Committee_Minutes_4_November_2019_Senate_11_12_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2014</Words>
  <Characters>11483</Characters>
  <Application>Microsoft Office Word</Application>
  <DocSecurity>0</DocSecurity>
  <Lines>95</Lines>
  <Paragraphs>26</Paragraphs>
  <ScaleCrop>false</ScaleCrop>
  <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Beighton, Sarah</dc:creator>
  <cp:keywords/>
  <dc:description/>
  <cp:lastModifiedBy>Beighton, Sarah</cp:lastModifiedBy>
  <cp:revision>1</cp:revision>
  <dcterms:created xsi:type="dcterms:W3CDTF">2021-07-27T13:22:00Z</dcterms:created>
  <dcterms:modified xsi:type="dcterms:W3CDTF">2021-07-27T13:23:00Z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2021-07-27T13:23:29Z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7a9a528d-3747-4d73-ba25-55d61caf89a9</vt:lpwstr>
  </property>
  <property fmtid="{D5CDD505-2E9C-101B-9397-08002B2CF9AE}" pid="8" name="MSIP_Label_06c24981-b6df-48f8-949b-0896357b9b03_ContentBits">
    <vt:lpwstr>0</vt:lpwstr>
  </property>
</Properties>
</file>