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A9" w:rsidRPr="001464A9" w:rsidRDefault="001464A9" w:rsidP="001464A9">
      <w:pPr>
        <w:spacing w:line="240" w:lineRule="auto"/>
        <w:ind w:left="-180"/>
        <w:rPr>
          <w:rFonts w:ascii="Helvetica" w:eastAsia="Times New Roman" w:hAnsi="Helvetica" w:cs="Helvetica"/>
          <w:sz w:val="24"/>
          <w:szCs w:val="24"/>
          <w:u w:val="single"/>
        </w:rPr>
      </w:pPr>
      <w:r>
        <w:rPr>
          <w:rFonts w:ascii="Helvetica" w:eastAsia="Times New Roman" w:hAnsi="Helvetica" w:cs="Helvetica"/>
          <w:noProof/>
          <w:sz w:val="24"/>
          <w:szCs w:val="24"/>
          <w:u w:val="single"/>
          <w:lang w:eastAsia="en-GB"/>
        </w:rPr>
        <w:drawing>
          <wp:anchor distT="0" distB="0" distL="114300" distR="114300" simplePos="0" relativeHeight="251662336" behindDoc="1" locked="0" layoutInCell="1" allowOverlap="1">
            <wp:simplePos x="0" y="0"/>
            <wp:positionH relativeFrom="column">
              <wp:posOffset>0</wp:posOffset>
            </wp:positionH>
            <wp:positionV relativeFrom="page">
              <wp:posOffset>457200</wp:posOffset>
            </wp:positionV>
            <wp:extent cx="2371725" cy="666750"/>
            <wp:effectExtent l="19050" t="0" r="9525" b="0"/>
            <wp:wrapThrough wrapText="bothSides">
              <wp:wrapPolygon edited="0">
                <wp:start x="-173" y="0"/>
                <wp:lineTo x="-173" y="20983"/>
                <wp:lineTo x="21687" y="20983"/>
                <wp:lineTo x="21687" y="0"/>
                <wp:lineTo x="-173" y="0"/>
              </wp:wrapPolygon>
            </wp:wrapThrough>
            <wp:docPr id="5" name="Picture 5" descr="C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_Logo_RGB"/>
                    <pic:cNvPicPr>
                      <a:picLocks noChangeAspect="1" noChangeArrowheads="1"/>
                    </pic:cNvPicPr>
                  </pic:nvPicPr>
                  <pic:blipFill>
                    <a:blip r:embed="rId9"/>
                    <a:srcRect/>
                    <a:stretch>
                      <a:fillRect/>
                    </a:stretch>
                  </pic:blipFill>
                  <pic:spPr bwMode="auto">
                    <a:xfrm>
                      <a:off x="0" y="0"/>
                      <a:ext cx="2371725" cy="666750"/>
                    </a:xfrm>
                    <a:prstGeom prst="rect">
                      <a:avLst/>
                    </a:prstGeom>
                    <a:noFill/>
                    <a:ln w="9525">
                      <a:noFill/>
                      <a:miter lim="800000"/>
                      <a:headEnd/>
                      <a:tailEnd/>
                    </a:ln>
                  </pic:spPr>
                </pic:pic>
              </a:graphicData>
            </a:graphic>
          </wp:anchor>
        </w:drawing>
      </w:r>
      <w:r w:rsidRPr="001464A9">
        <w:rPr>
          <w:rFonts w:ascii="Helvetica" w:eastAsia="Times New Roman" w:hAnsi="Helvetica" w:cs="Helvetica"/>
          <w:sz w:val="24"/>
          <w:szCs w:val="24"/>
          <w:u w:val="single"/>
        </w:rPr>
        <w:t>____________________________________________________________</w:t>
      </w:r>
      <w:r w:rsidR="00663516">
        <w:rPr>
          <w:rFonts w:ascii="Helvetica" w:eastAsia="Times New Roman" w:hAnsi="Helvetica" w:cs="Helvetica"/>
          <w:sz w:val="24"/>
          <w:szCs w:val="24"/>
          <w:u w:val="single"/>
        </w:rPr>
        <w:t>_______</w:t>
      </w:r>
      <w:r w:rsidRPr="001464A9">
        <w:rPr>
          <w:rFonts w:ascii="Helvetica" w:eastAsia="Times New Roman" w:hAnsi="Helvetica" w:cs="Helvetica"/>
          <w:sz w:val="24"/>
          <w:szCs w:val="24"/>
          <w:u w:val="single"/>
        </w:rPr>
        <w:t>________</w:t>
      </w:r>
    </w:p>
    <w:p w:rsidR="001464A9" w:rsidRPr="001464A9" w:rsidRDefault="001464A9" w:rsidP="001464A9">
      <w:pPr>
        <w:spacing w:line="240" w:lineRule="auto"/>
        <w:ind w:left="-851"/>
        <w:rPr>
          <w:rFonts w:ascii="Helvetica" w:eastAsia="Times New Roman" w:hAnsi="Helvetica" w:cs="Helvetica"/>
          <w:u w:val="single"/>
        </w:rPr>
      </w:pPr>
    </w:p>
    <w:p w:rsidR="001464A9" w:rsidRPr="001464A9" w:rsidRDefault="001464A9" w:rsidP="001464A9">
      <w:pPr>
        <w:spacing w:line="240" w:lineRule="auto"/>
        <w:jc w:val="center"/>
        <w:rPr>
          <w:rFonts w:ascii="Helvetica" w:eastAsia="Times New Roman" w:hAnsi="Helvetica" w:cs="Helvetica"/>
          <w:b/>
          <w:sz w:val="20"/>
          <w:szCs w:val="20"/>
        </w:rPr>
      </w:pPr>
      <w:proofErr w:type="gramStart"/>
      <w:r w:rsidRPr="001464A9">
        <w:rPr>
          <w:rFonts w:ascii="Helvetica" w:eastAsia="Times New Roman" w:hAnsi="Helvetica" w:cs="Helvetica"/>
          <w:b/>
          <w:color w:val="FF0000"/>
          <w:sz w:val="20"/>
          <w:szCs w:val="20"/>
        </w:rPr>
        <w:t>&lt;</w:t>
      </w:r>
      <w:r w:rsidRPr="001464A9">
        <w:rPr>
          <w:rFonts w:ascii="Arial" w:eastAsia="Times New Roman" w:hAnsi="Arial" w:cs="Helvetica"/>
          <w:b/>
          <w:iCs/>
          <w:caps/>
          <w:color w:val="FF0000"/>
          <w:sz w:val="20"/>
          <w:szCs w:val="20"/>
        </w:rPr>
        <w:t>progression/AWARD/resit</w:t>
      </w:r>
      <w:r w:rsidRPr="001464A9">
        <w:rPr>
          <w:rFonts w:ascii="Times New Roman" w:eastAsia="Times New Roman" w:hAnsi="Times New Roman" w:cs="Helvetica"/>
          <w:i/>
          <w:iCs/>
          <w:color w:val="FF0000"/>
          <w:sz w:val="20"/>
          <w:szCs w:val="20"/>
        </w:rPr>
        <w:t>&gt;</w:t>
      </w:r>
      <w:r w:rsidRPr="001464A9">
        <w:rPr>
          <w:rFonts w:ascii="Times New Roman" w:eastAsia="Times New Roman" w:hAnsi="Times New Roman" w:cs="Helvetica"/>
          <w:i/>
          <w:iCs/>
          <w:sz w:val="20"/>
          <w:szCs w:val="20"/>
        </w:rPr>
        <w:t xml:space="preserve"> </w:t>
      </w:r>
      <w:r w:rsidRPr="001464A9">
        <w:rPr>
          <w:rFonts w:ascii="Helvetica" w:eastAsia="Times New Roman" w:hAnsi="Helvetica" w:cs="Helvetica"/>
          <w:b/>
          <w:sz w:val="20"/>
          <w:szCs w:val="20"/>
        </w:rPr>
        <w:t>ASSESSMENT BOARD No.</w:t>
      </w:r>
      <w:proofErr w:type="gramEnd"/>
      <w:r w:rsidRPr="001464A9">
        <w:rPr>
          <w:rFonts w:ascii="Helvetica" w:eastAsia="Times New Roman" w:hAnsi="Helvetica" w:cs="Helvetica"/>
          <w:b/>
          <w:sz w:val="20"/>
          <w:szCs w:val="20"/>
        </w:rPr>
        <w:t xml:space="preserve"> </w:t>
      </w:r>
      <w:r w:rsidRPr="001464A9">
        <w:rPr>
          <w:rFonts w:ascii="Helvetica" w:eastAsia="Times New Roman" w:hAnsi="Helvetica" w:cs="Helvetica"/>
          <w:b/>
          <w:color w:val="FF0000"/>
          <w:sz w:val="20"/>
          <w:szCs w:val="20"/>
        </w:rPr>
        <w:t>&lt;</w:t>
      </w:r>
      <w:proofErr w:type="gramStart"/>
      <w:r w:rsidRPr="001464A9">
        <w:rPr>
          <w:rFonts w:ascii="Helvetica" w:eastAsia="Times New Roman" w:hAnsi="Helvetica" w:cs="Helvetica"/>
          <w:b/>
          <w:color w:val="FF0000"/>
          <w:sz w:val="20"/>
          <w:szCs w:val="20"/>
        </w:rPr>
        <w:t>xx</w:t>
      </w:r>
      <w:proofErr w:type="gramEnd"/>
      <w:r w:rsidRPr="001464A9">
        <w:rPr>
          <w:rFonts w:ascii="Helvetica" w:eastAsia="Times New Roman" w:hAnsi="Helvetica" w:cs="Helvetica"/>
          <w:b/>
          <w:color w:val="FF0000"/>
          <w:sz w:val="20"/>
          <w:szCs w:val="20"/>
        </w:rPr>
        <w:t>&gt;</w:t>
      </w:r>
    </w:p>
    <w:p w:rsidR="001464A9" w:rsidRPr="001464A9" w:rsidRDefault="001464A9" w:rsidP="001464A9">
      <w:pPr>
        <w:spacing w:line="240" w:lineRule="auto"/>
        <w:ind w:left="-851"/>
        <w:rPr>
          <w:rFonts w:ascii="Helvetica" w:eastAsia="Times New Roman" w:hAnsi="Helvetica" w:cs="Helvetica"/>
          <w:b/>
          <w:sz w:val="20"/>
          <w:szCs w:val="20"/>
        </w:rPr>
      </w:pPr>
    </w:p>
    <w:p w:rsidR="001464A9" w:rsidRPr="001464A9" w:rsidRDefault="001464A9" w:rsidP="001464A9">
      <w:pPr>
        <w:spacing w:line="240" w:lineRule="auto"/>
        <w:jc w:val="center"/>
        <w:rPr>
          <w:rFonts w:ascii="Helvetica" w:eastAsia="Times New Roman" w:hAnsi="Helvetica" w:cs="Helvetica"/>
          <w:b/>
          <w:color w:val="FF0000"/>
          <w:sz w:val="20"/>
          <w:szCs w:val="20"/>
        </w:rPr>
      </w:pPr>
      <w:r w:rsidRPr="001464A9">
        <w:rPr>
          <w:rFonts w:ascii="Helvetica" w:eastAsia="Times New Roman" w:hAnsi="Helvetica" w:cs="Helvetica"/>
          <w:b/>
          <w:color w:val="FF0000"/>
          <w:sz w:val="20"/>
          <w:szCs w:val="20"/>
        </w:rPr>
        <w:t>&lt;PROGRAMME(S) TO BE CONSIDERED&gt;</w:t>
      </w:r>
    </w:p>
    <w:p w:rsidR="001464A9" w:rsidRPr="001464A9" w:rsidRDefault="001464A9" w:rsidP="001464A9">
      <w:pPr>
        <w:spacing w:line="240" w:lineRule="auto"/>
        <w:jc w:val="center"/>
        <w:rPr>
          <w:rFonts w:ascii="Helvetica" w:eastAsia="Times New Roman" w:hAnsi="Helvetica" w:cs="Helvetica"/>
          <w:b/>
          <w:sz w:val="20"/>
          <w:szCs w:val="20"/>
        </w:rPr>
      </w:pPr>
    </w:p>
    <w:p w:rsidR="001464A9" w:rsidRPr="001464A9" w:rsidRDefault="001464A9" w:rsidP="001464A9">
      <w:pPr>
        <w:spacing w:line="240" w:lineRule="auto"/>
        <w:jc w:val="center"/>
        <w:rPr>
          <w:rFonts w:ascii="Helvetica" w:eastAsia="Times New Roman" w:hAnsi="Helvetica" w:cs="Helvetica"/>
          <w:b/>
          <w:sz w:val="20"/>
          <w:szCs w:val="20"/>
        </w:rPr>
      </w:pPr>
      <w:r w:rsidRPr="001464A9">
        <w:rPr>
          <w:rFonts w:ascii="Helvetica" w:eastAsia="Times New Roman" w:hAnsi="Helvetica" w:cs="Helvetica"/>
          <w:b/>
          <w:sz w:val="20"/>
          <w:szCs w:val="20"/>
        </w:rPr>
        <w:t xml:space="preserve">MEETING TO BE HELD ON </w:t>
      </w:r>
      <w:r w:rsidR="00BD55A1" w:rsidRPr="001464A9">
        <w:rPr>
          <w:rFonts w:ascii="Helvetica" w:eastAsia="Times New Roman" w:hAnsi="Helvetica" w:cs="Helvetica"/>
          <w:b/>
          <w:color w:val="FF0000"/>
          <w:sz w:val="20"/>
          <w:szCs w:val="20"/>
        </w:rPr>
        <w:fldChar w:fldCharType="begin">
          <w:ffData>
            <w:name w:val="Text4"/>
            <w:enabled/>
            <w:calcOnExit w:val="0"/>
            <w:textInput>
              <w:default w:val="&lt;DAY&gt;"/>
            </w:textInput>
          </w:ffData>
        </w:fldChar>
      </w:r>
      <w:bookmarkStart w:id="0" w:name="Text4"/>
      <w:r w:rsidRPr="001464A9">
        <w:rPr>
          <w:rFonts w:ascii="Helvetica" w:eastAsia="Times New Roman" w:hAnsi="Helvetica" w:cs="Helvetica"/>
          <w:b/>
          <w:color w:val="FF0000"/>
          <w:sz w:val="20"/>
          <w:szCs w:val="20"/>
        </w:rPr>
        <w:instrText xml:space="preserve"> FORMTEXT </w:instrText>
      </w:r>
      <w:r w:rsidR="00BD55A1" w:rsidRPr="001464A9">
        <w:rPr>
          <w:rFonts w:ascii="Helvetica" w:eastAsia="Times New Roman" w:hAnsi="Helvetica" w:cs="Helvetica"/>
          <w:b/>
          <w:color w:val="FF0000"/>
          <w:sz w:val="20"/>
          <w:szCs w:val="20"/>
        </w:rPr>
      </w:r>
      <w:r w:rsidR="00BD55A1" w:rsidRPr="001464A9">
        <w:rPr>
          <w:rFonts w:ascii="Helvetica" w:eastAsia="Times New Roman" w:hAnsi="Helvetica" w:cs="Helvetica"/>
          <w:b/>
          <w:color w:val="FF0000"/>
          <w:sz w:val="20"/>
          <w:szCs w:val="20"/>
        </w:rPr>
        <w:fldChar w:fldCharType="separate"/>
      </w:r>
      <w:r w:rsidRPr="001464A9">
        <w:rPr>
          <w:rFonts w:ascii="Helvetica" w:eastAsia="Times New Roman" w:hAnsi="Helvetica" w:cs="Helvetica"/>
          <w:b/>
          <w:noProof/>
          <w:color w:val="FF0000"/>
          <w:sz w:val="20"/>
          <w:szCs w:val="20"/>
        </w:rPr>
        <w:t>&lt;DAY&gt;</w:t>
      </w:r>
      <w:r w:rsidR="00BD55A1" w:rsidRPr="001464A9">
        <w:rPr>
          <w:rFonts w:ascii="Helvetica" w:eastAsia="Times New Roman" w:hAnsi="Helvetica" w:cs="Helvetica"/>
          <w:b/>
          <w:color w:val="FF0000"/>
          <w:sz w:val="20"/>
          <w:szCs w:val="20"/>
        </w:rPr>
        <w:fldChar w:fldCharType="end"/>
      </w:r>
      <w:bookmarkEnd w:id="0"/>
      <w:r w:rsidRPr="001464A9">
        <w:rPr>
          <w:rFonts w:ascii="Helvetica" w:eastAsia="Times New Roman" w:hAnsi="Helvetica" w:cs="Helvetica"/>
          <w:b/>
          <w:sz w:val="20"/>
          <w:szCs w:val="20"/>
        </w:rPr>
        <w:t xml:space="preserve"> THE </w:t>
      </w:r>
      <w:r w:rsidR="00BD55A1" w:rsidRPr="001464A9">
        <w:rPr>
          <w:rFonts w:ascii="Helvetica" w:eastAsia="Times New Roman" w:hAnsi="Helvetica" w:cs="Helvetica"/>
          <w:b/>
          <w:color w:val="FF0000"/>
          <w:sz w:val="20"/>
          <w:szCs w:val="20"/>
        </w:rPr>
        <w:fldChar w:fldCharType="begin">
          <w:ffData>
            <w:name w:val=""/>
            <w:enabled/>
            <w:calcOnExit w:val="0"/>
            <w:textInput>
              <w:default w:val="&lt;DATE&gt;"/>
            </w:textInput>
          </w:ffData>
        </w:fldChar>
      </w:r>
      <w:r w:rsidRPr="001464A9">
        <w:rPr>
          <w:rFonts w:ascii="Helvetica" w:eastAsia="Times New Roman" w:hAnsi="Helvetica" w:cs="Helvetica"/>
          <w:b/>
          <w:color w:val="FF0000"/>
          <w:sz w:val="20"/>
          <w:szCs w:val="20"/>
        </w:rPr>
        <w:instrText xml:space="preserve"> FORMTEXT </w:instrText>
      </w:r>
      <w:r w:rsidR="00BD55A1" w:rsidRPr="001464A9">
        <w:rPr>
          <w:rFonts w:ascii="Helvetica" w:eastAsia="Times New Roman" w:hAnsi="Helvetica" w:cs="Helvetica"/>
          <w:b/>
          <w:color w:val="FF0000"/>
          <w:sz w:val="20"/>
          <w:szCs w:val="20"/>
        </w:rPr>
      </w:r>
      <w:r w:rsidR="00BD55A1" w:rsidRPr="001464A9">
        <w:rPr>
          <w:rFonts w:ascii="Helvetica" w:eastAsia="Times New Roman" w:hAnsi="Helvetica" w:cs="Helvetica"/>
          <w:b/>
          <w:color w:val="FF0000"/>
          <w:sz w:val="20"/>
          <w:szCs w:val="20"/>
        </w:rPr>
        <w:fldChar w:fldCharType="separate"/>
      </w:r>
      <w:r w:rsidRPr="001464A9">
        <w:rPr>
          <w:rFonts w:ascii="Helvetica" w:eastAsia="Times New Roman" w:hAnsi="Helvetica" w:cs="Helvetica"/>
          <w:b/>
          <w:noProof/>
          <w:color w:val="FF0000"/>
          <w:sz w:val="20"/>
          <w:szCs w:val="20"/>
        </w:rPr>
        <w:t>&lt;DATE&gt;</w:t>
      </w:r>
      <w:r w:rsidR="00BD55A1" w:rsidRPr="001464A9">
        <w:rPr>
          <w:rFonts w:ascii="Helvetica" w:eastAsia="Times New Roman" w:hAnsi="Helvetica" w:cs="Helvetica"/>
          <w:b/>
          <w:color w:val="FF0000"/>
          <w:sz w:val="20"/>
          <w:szCs w:val="20"/>
        </w:rPr>
        <w:fldChar w:fldCharType="end"/>
      </w:r>
    </w:p>
    <w:p w:rsidR="001464A9" w:rsidRPr="001464A9" w:rsidRDefault="001464A9" w:rsidP="001464A9">
      <w:pPr>
        <w:spacing w:line="240" w:lineRule="auto"/>
        <w:ind w:left="-851"/>
        <w:rPr>
          <w:rFonts w:ascii="Helvetica" w:eastAsia="Times New Roman" w:hAnsi="Helvetica" w:cs="Helvetica"/>
          <w:b/>
          <w:sz w:val="20"/>
          <w:szCs w:val="20"/>
        </w:rPr>
      </w:pPr>
    </w:p>
    <w:p w:rsidR="001464A9" w:rsidRPr="001464A9" w:rsidRDefault="001464A9" w:rsidP="001464A9">
      <w:pPr>
        <w:spacing w:line="240" w:lineRule="auto"/>
        <w:jc w:val="center"/>
        <w:rPr>
          <w:rFonts w:ascii="Helvetica" w:eastAsia="Times New Roman" w:hAnsi="Helvetica" w:cs="Helvetica"/>
          <w:b/>
          <w:color w:val="FF0000"/>
          <w:sz w:val="20"/>
          <w:szCs w:val="20"/>
        </w:rPr>
      </w:pPr>
      <w:r w:rsidRPr="001464A9">
        <w:rPr>
          <w:rFonts w:ascii="Helvetica" w:eastAsia="Times New Roman" w:hAnsi="Helvetica" w:cs="Helvetica"/>
          <w:b/>
          <w:sz w:val="20"/>
          <w:szCs w:val="20"/>
        </w:rPr>
        <w:t xml:space="preserve">AT </w:t>
      </w:r>
      <w:r w:rsidR="00BD55A1" w:rsidRPr="001464A9">
        <w:rPr>
          <w:rFonts w:ascii="Helvetica" w:eastAsia="Times New Roman" w:hAnsi="Helvetica" w:cs="Helvetica"/>
          <w:b/>
          <w:color w:val="FF0000"/>
          <w:sz w:val="20"/>
          <w:szCs w:val="20"/>
        </w:rPr>
        <w:fldChar w:fldCharType="begin">
          <w:ffData>
            <w:name w:val="Text5"/>
            <w:enabled/>
            <w:calcOnExit w:val="0"/>
            <w:textInput>
              <w:default w:val="&lt;TIME&gt;"/>
            </w:textInput>
          </w:ffData>
        </w:fldChar>
      </w:r>
      <w:bookmarkStart w:id="1" w:name="Text5"/>
      <w:r w:rsidRPr="001464A9">
        <w:rPr>
          <w:rFonts w:ascii="Helvetica" w:eastAsia="Times New Roman" w:hAnsi="Helvetica" w:cs="Helvetica"/>
          <w:b/>
          <w:color w:val="FF0000"/>
          <w:sz w:val="20"/>
          <w:szCs w:val="20"/>
        </w:rPr>
        <w:instrText xml:space="preserve"> FORMTEXT </w:instrText>
      </w:r>
      <w:r w:rsidR="00BD55A1" w:rsidRPr="001464A9">
        <w:rPr>
          <w:rFonts w:ascii="Helvetica" w:eastAsia="Times New Roman" w:hAnsi="Helvetica" w:cs="Helvetica"/>
          <w:b/>
          <w:color w:val="FF0000"/>
          <w:sz w:val="20"/>
          <w:szCs w:val="20"/>
        </w:rPr>
      </w:r>
      <w:r w:rsidR="00BD55A1" w:rsidRPr="001464A9">
        <w:rPr>
          <w:rFonts w:ascii="Helvetica" w:eastAsia="Times New Roman" w:hAnsi="Helvetica" w:cs="Helvetica"/>
          <w:b/>
          <w:color w:val="FF0000"/>
          <w:sz w:val="20"/>
          <w:szCs w:val="20"/>
        </w:rPr>
        <w:fldChar w:fldCharType="separate"/>
      </w:r>
      <w:r w:rsidRPr="001464A9">
        <w:rPr>
          <w:rFonts w:ascii="Helvetica" w:eastAsia="Times New Roman" w:hAnsi="Helvetica" w:cs="Helvetica"/>
          <w:b/>
          <w:noProof/>
          <w:color w:val="FF0000"/>
          <w:sz w:val="20"/>
          <w:szCs w:val="20"/>
        </w:rPr>
        <w:t>&lt;TIME&gt;</w:t>
      </w:r>
      <w:r w:rsidR="00BD55A1" w:rsidRPr="001464A9">
        <w:rPr>
          <w:rFonts w:ascii="Helvetica" w:eastAsia="Times New Roman" w:hAnsi="Helvetica" w:cs="Helvetica"/>
          <w:b/>
          <w:color w:val="FF0000"/>
          <w:sz w:val="20"/>
          <w:szCs w:val="20"/>
        </w:rPr>
        <w:fldChar w:fldCharType="end"/>
      </w:r>
      <w:bookmarkEnd w:id="1"/>
      <w:r w:rsidRPr="001464A9">
        <w:rPr>
          <w:rFonts w:ascii="Helvetica" w:eastAsia="Times New Roman" w:hAnsi="Helvetica" w:cs="Helvetica"/>
          <w:b/>
          <w:sz w:val="20"/>
          <w:szCs w:val="20"/>
        </w:rPr>
        <w:t xml:space="preserve"> IN </w:t>
      </w:r>
      <w:r w:rsidR="00BD55A1" w:rsidRPr="001464A9">
        <w:rPr>
          <w:rFonts w:ascii="Helvetica" w:eastAsia="Times New Roman" w:hAnsi="Helvetica" w:cs="Helvetica"/>
          <w:b/>
          <w:color w:val="FF0000"/>
          <w:sz w:val="20"/>
          <w:szCs w:val="20"/>
        </w:rPr>
        <w:fldChar w:fldCharType="begin">
          <w:ffData>
            <w:name w:val=""/>
            <w:enabled/>
            <w:calcOnExit w:val="0"/>
            <w:textInput>
              <w:default w:val="&lt;LOCATION&gt;"/>
            </w:textInput>
          </w:ffData>
        </w:fldChar>
      </w:r>
      <w:r w:rsidRPr="001464A9">
        <w:rPr>
          <w:rFonts w:ascii="Helvetica" w:eastAsia="Times New Roman" w:hAnsi="Helvetica" w:cs="Helvetica"/>
          <w:b/>
          <w:color w:val="FF0000"/>
          <w:sz w:val="20"/>
          <w:szCs w:val="20"/>
        </w:rPr>
        <w:instrText xml:space="preserve"> FORMTEXT </w:instrText>
      </w:r>
      <w:r w:rsidR="00BD55A1" w:rsidRPr="001464A9">
        <w:rPr>
          <w:rFonts w:ascii="Helvetica" w:eastAsia="Times New Roman" w:hAnsi="Helvetica" w:cs="Helvetica"/>
          <w:b/>
          <w:color w:val="FF0000"/>
          <w:sz w:val="20"/>
          <w:szCs w:val="20"/>
        </w:rPr>
      </w:r>
      <w:r w:rsidR="00BD55A1" w:rsidRPr="001464A9">
        <w:rPr>
          <w:rFonts w:ascii="Helvetica" w:eastAsia="Times New Roman" w:hAnsi="Helvetica" w:cs="Helvetica"/>
          <w:b/>
          <w:color w:val="FF0000"/>
          <w:sz w:val="20"/>
          <w:szCs w:val="20"/>
        </w:rPr>
        <w:fldChar w:fldCharType="separate"/>
      </w:r>
      <w:r w:rsidRPr="001464A9">
        <w:rPr>
          <w:rFonts w:ascii="Helvetica" w:eastAsia="Times New Roman" w:hAnsi="Helvetica" w:cs="Helvetica"/>
          <w:b/>
          <w:noProof/>
          <w:color w:val="FF0000"/>
          <w:sz w:val="20"/>
          <w:szCs w:val="20"/>
        </w:rPr>
        <w:t>&lt;LOCATION&gt;</w:t>
      </w:r>
      <w:r w:rsidR="00BD55A1" w:rsidRPr="001464A9">
        <w:rPr>
          <w:rFonts w:ascii="Helvetica" w:eastAsia="Times New Roman" w:hAnsi="Helvetica" w:cs="Helvetica"/>
          <w:b/>
          <w:color w:val="FF0000"/>
          <w:sz w:val="20"/>
          <w:szCs w:val="20"/>
        </w:rPr>
        <w:fldChar w:fldCharType="end"/>
      </w:r>
    </w:p>
    <w:p w:rsidR="001464A9" w:rsidRPr="001464A9" w:rsidRDefault="001464A9" w:rsidP="001464A9">
      <w:pPr>
        <w:spacing w:line="240" w:lineRule="auto"/>
        <w:ind w:left="-851"/>
        <w:rPr>
          <w:rFonts w:ascii="Helvetica" w:eastAsia="Times New Roman" w:hAnsi="Helvetica" w:cs="Helvetica"/>
          <w:b/>
          <w:sz w:val="20"/>
          <w:szCs w:val="20"/>
        </w:rPr>
      </w:pPr>
    </w:p>
    <w:p w:rsidR="001464A9" w:rsidRPr="001464A9" w:rsidRDefault="001464A9" w:rsidP="001464A9">
      <w:pPr>
        <w:keepNext/>
        <w:spacing w:line="240" w:lineRule="auto"/>
        <w:jc w:val="center"/>
        <w:outlineLvl w:val="2"/>
        <w:rPr>
          <w:rFonts w:ascii="Helvetica" w:eastAsia="Times New Roman" w:hAnsi="Helvetica" w:cs="Helvetica"/>
          <w:b/>
          <w:bCs/>
          <w:sz w:val="20"/>
          <w:szCs w:val="20"/>
        </w:rPr>
      </w:pPr>
      <w:r w:rsidRPr="001464A9">
        <w:rPr>
          <w:rFonts w:ascii="Helvetica" w:eastAsia="Times New Roman" w:hAnsi="Helvetica" w:cs="Helvetica"/>
          <w:b/>
          <w:bCs/>
          <w:sz w:val="20"/>
          <w:szCs w:val="20"/>
        </w:rPr>
        <w:t>Agenda</w:t>
      </w:r>
    </w:p>
    <w:p w:rsidR="001464A9" w:rsidRPr="001464A9" w:rsidRDefault="001464A9" w:rsidP="001464A9">
      <w:pPr>
        <w:spacing w:line="240" w:lineRule="auto"/>
        <w:rPr>
          <w:rFonts w:ascii="Helvetica" w:eastAsia="Times New Roman" w:hAnsi="Helvetica" w:cs="Helvetica"/>
          <w:color w:val="FF0000"/>
          <w:sz w:val="20"/>
          <w:szCs w:val="20"/>
        </w:rPr>
      </w:pPr>
      <w:r w:rsidRPr="001464A9">
        <w:rPr>
          <w:rFonts w:ascii="Helvetica" w:eastAsia="Times New Roman" w:hAnsi="Helvetica" w:cs="Helvetica"/>
          <w:color w:val="FF0000"/>
          <w:sz w:val="20"/>
          <w:szCs w:val="20"/>
        </w:rPr>
        <w:t>&lt;Items using this style should be replaced&gt;</w:t>
      </w:r>
    </w:p>
    <w:p w:rsidR="001464A9" w:rsidRDefault="001464A9" w:rsidP="001464A9">
      <w:pPr>
        <w:spacing w:line="240" w:lineRule="auto"/>
        <w:rPr>
          <w:rFonts w:ascii="Helvetica" w:eastAsia="Times New Roman" w:hAnsi="Helvetica" w:cs="Helvetica"/>
          <w:i/>
          <w:color w:val="FF0000"/>
          <w:sz w:val="20"/>
          <w:szCs w:val="20"/>
        </w:rPr>
      </w:pPr>
      <w:r w:rsidRPr="001464A9">
        <w:rPr>
          <w:rFonts w:ascii="Helvetica" w:eastAsia="Times New Roman" w:hAnsi="Helvetica" w:cs="Helvetica"/>
          <w:i/>
          <w:color w:val="FF0000"/>
          <w:sz w:val="20"/>
          <w:szCs w:val="20"/>
        </w:rPr>
        <w:t>Items that are in Italic are there for reference purposes and should be removed.</w:t>
      </w:r>
    </w:p>
    <w:p w:rsidR="001A3D23" w:rsidRDefault="001A3D23" w:rsidP="001464A9">
      <w:pPr>
        <w:spacing w:line="240" w:lineRule="auto"/>
        <w:rPr>
          <w:rFonts w:ascii="Helvetica" w:eastAsia="Times New Roman" w:hAnsi="Helvetica" w:cs="Helvetica"/>
          <w:i/>
          <w:color w:val="FF0000"/>
          <w:sz w:val="20"/>
          <w:szCs w:val="20"/>
        </w:rPr>
      </w:pPr>
    </w:p>
    <w:p w:rsidR="001A3D23" w:rsidRPr="00DA76EB" w:rsidRDefault="001A3D23" w:rsidP="001464A9">
      <w:pPr>
        <w:spacing w:line="240" w:lineRule="auto"/>
        <w:rPr>
          <w:rFonts w:ascii="Helvetica" w:eastAsia="Times New Roman" w:hAnsi="Helvetica" w:cs="Helvetica"/>
          <w:b/>
          <w:i/>
          <w:color w:val="FF0000"/>
          <w:sz w:val="20"/>
          <w:szCs w:val="20"/>
        </w:rPr>
      </w:pPr>
      <w:r w:rsidRPr="00DA76EB">
        <w:rPr>
          <w:rFonts w:ascii="Helvetica" w:eastAsia="Times New Roman" w:hAnsi="Helvetica" w:cs="Helvetica"/>
          <w:b/>
          <w:i/>
          <w:color w:val="FF0000"/>
          <w:sz w:val="20"/>
          <w:szCs w:val="20"/>
        </w:rPr>
        <w:t>Template V2 for use from May 2015</w:t>
      </w:r>
      <w:r w:rsidR="00B134BB" w:rsidRPr="00DA76EB">
        <w:rPr>
          <w:rFonts w:ascii="Helvetica" w:eastAsia="Times New Roman" w:hAnsi="Helvetica" w:cs="Helvetica"/>
          <w:b/>
          <w:i/>
          <w:color w:val="FF0000"/>
          <w:sz w:val="20"/>
          <w:szCs w:val="20"/>
        </w:rPr>
        <w:t xml:space="preserve"> </w:t>
      </w:r>
    </w:p>
    <w:p w:rsidR="00203741" w:rsidRPr="001464A9" w:rsidRDefault="00203741" w:rsidP="001464A9">
      <w:pPr>
        <w:spacing w:line="240" w:lineRule="auto"/>
        <w:rPr>
          <w:rFonts w:ascii="Helvetica" w:eastAsia="Times New Roman" w:hAnsi="Helvetica" w:cs="Helvetica"/>
          <w:i/>
          <w:color w:val="FF0000"/>
          <w:sz w:val="20"/>
          <w:szCs w:val="20"/>
        </w:rPr>
      </w:pPr>
    </w:p>
    <w:p w:rsidR="001464A9" w:rsidRPr="001464A9" w:rsidRDefault="001464A9" w:rsidP="0020374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9D9D9"/>
        <w:spacing w:line="240" w:lineRule="auto"/>
        <w:ind w:left="284" w:right="566"/>
        <w:jc w:val="both"/>
        <w:rPr>
          <w:rFonts w:ascii="Helvetica" w:eastAsia="Times New Roman" w:hAnsi="Helvetica" w:cs="Helvetica"/>
          <w:sz w:val="20"/>
          <w:szCs w:val="20"/>
        </w:rPr>
      </w:pPr>
      <w:r w:rsidRPr="001464A9">
        <w:rPr>
          <w:rFonts w:ascii="Helvetica" w:eastAsia="Times New Roman" w:hAnsi="Helvetica" w:cs="Helvetica"/>
          <w:sz w:val="20"/>
          <w:szCs w:val="20"/>
        </w:rPr>
        <w:t xml:space="preserve">There is a requirement that the University state what information it will routinely publish and at City University London we have introduced the terms “open” and “closed” to say whether or not something will be included in this routine publication.  Agendas and minutes of Assessment Board meetings will </w:t>
      </w:r>
      <w:r w:rsidRPr="001464A9">
        <w:rPr>
          <w:rFonts w:ascii="Helvetica" w:eastAsia="Times New Roman" w:hAnsi="Helvetica" w:cs="Helvetica"/>
          <w:sz w:val="20"/>
          <w:szCs w:val="20"/>
          <w:shd w:val="clear" w:color="auto" w:fill="D9D9D9"/>
        </w:rPr>
        <w:t>remain “</w:t>
      </w:r>
      <w:r w:rsidRPr="001464A9">
        <w:rPr>
          <w:rFonts w:ascii="Helvetica" w:eastAsia="Times New Roman" w:hAnsi="Helvetica" w:cs="Helvetica"/>
          <w:b/>
          <w:i/>
          <w:sz w:val="20"/>
          <w:szCs w:val="20"/>
          <w:shd w:val="clear" w:color="auto" w:fill="D9D9D9"/>
        </w:rPr>
        <w:t>closed</w:t>
      </w:r>
      <w:r w:rsidRPr="001464A9">
        <w:rPr>
          <w:rFonts w:ascii="Helvetica" w:eastAsia="Times New Roman" w:hAnsi="Helvetica" w:cs="Helvetica"/>
          <w:sz w:val="20"/>
          <w:szCs w:val="20"/>
          <w:shd w:val="clear" w:color="auto" w:fill="D9D9D9"/>
        </w:rPr>
        <w:t>”, but the data is not exempt from the Act should someone ask for information.</w:t>
      </w:r>
      <w:r w:rsidRPr="001464A9">
        <w:rPr>
          <w:rFonts w:ascii="Helvetica" w:eastAsia="Times New Roman" w:hAnsi="Helvetica" w:cs="Helvetica"/>
          <w:sz w:val="20"/>
          <w:szCs w:val="20"/>
        </w:rPr>
        <w:t xml:space="preserve">  Confirmation of procedures if a request is made should be sought from the Head of Information Compliance and Policy.</w:t>
      </w:r>
    </w:p>
    <w:p w:rsidR="001464A9" w:rsidRPr="001464A9" w:rsidRDefault="001464A9" w:rsidP="001464A9">
      <w:pPr>
        <w:spacing w:line="240" w:lineRule="auto"/>
        <w:ind w:right="-113"/>
        <w:jc w:val="both"/>
        <w:rPr>
          <w:rFonts w:ascii="Helvetica" w:eastAsia="Times New Roman" w:hAnsi="Helvetica" w:cs="Helvetica"/>
          <w:sz w:val="20"/>
          <w:szCs w:val="20"/>
        </w:rPr>
      </w:pPr>
    </w:p>
    <w:tbl>
      <w:tblPr>
        <w:tblW w:w="10631" w:type="dxa"/>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936"/>
        <w:gridCol w:w="230"/>
        <w:gridCol w:w="1942"/>
        <w:gridCol w:w="2278"/>
        <w:gridCol w:w="2127"/>
        <w:gridCol w:w="1135"/>
        <w:gridCol w:w="849"/>
        <w:gridCol w:w="1134"/>
      </w:tblGrid>
      <w:tr w:rsidR="00BF756E" w:rsidRPr="00BF573B" w:rsidTr="00944AB6">
        <w:trPr>
          <w:cantSplit/>
        </w:trPr>
        <w:tc>
          <w:tcPr>
            <w:tcW w:w="9497" w:type="dxa"/>
            <w:gridSpan w:val="7"/>
            <w:shd w:val="pct15" w:color="auto" w:fill="auto"/>
          </w:tcPr>
          <w:p w:rsidR="00BF756E" w:rsidRPr="00BF573B" w:rsidRDefault="00BF756E" w:rsidP="004D63E0">
            <w:pPr>
              <w:keepNext/>
              <w:spacing w:before="60" w:line="240" w:lineRule="auto"/>
              <w:outlineLvl w:val="3"/>
              <w:rPr>
                <w:rFonts w:ascii="Arial" w:eastAsia="Times New Roman" w:hAnsi="Arial" w:cs="Arial"/>
                <w:b/>
                <w:bCs/>
                <w:i/>
                <w:sz w:val="20"/>
                <w:szCs w:val="20"/>
                <w:vertAlign w:val="superscript"/>
              </w:rPr>
            </w:pPr>
            <w:r w:rsidRPr="00BF573B">
              <w:rPr>
                <w:rFonts w:ascii="Arial" w:eastAsia="Times New Roman" w:hAnsi="Arial" w:cs="Arial"/>
                <w:b/>
                <w:i/>
                <w:sz w:val="20"/>
                <w:szCs w:val="20"/>
              </w:rPr>
              <w:t>Part One – Preliminary Items</w:t>
            </w:r>
          </w:p>
        </w:tc>
        <w:tc>
          <w:tcPr>
            <w:tcW w:w="1134" w:type="dxa"/>
            <w:shd w:val="pct15" w:color="auto" w:fill="auto"/>
          </w:tcPr>
          <w:p w:rsidR="00BF756E" w:rsidRPr="00BF573B" w:rsidRDefault="00BF756E" w:rsidP="004D63E0">
            <w:pPr>
              <w:keepNext/>
              <w:spacing w:before="60" w:line="240" w:lineRule="auto"/>
              <w:jc w:val="center"/>
              <w:outlineLvl w:val="3"/>
              <w:rPr>
                <w:rFonts w:ascii="Arial" w:eastAsia="Times New Roman" w:hAnsi="Arial" w:cs="Arial"/>
                <w:b/>
                <w:bCs/>
                <w:i/>
                <w:sz w:val="20"/>
                <w:szCs w:val="20"/>
              </w:rPr>
            </w:pPr>
            <w:r w:rsidRPr="00BF573B">
              <w:rPr>
                <w:rFonts w:ascii="Arial" w:eastAsia="Times New Roman" w:hAnsi="Arial" w:cs="Arial"/>
                <w:b/>
                <w:bCs/>
                <w:i/>
                <w:sz w:val="20"/>
                <w:szCs w:val="20"/>
              </w:rPr>
              <w:t>Speaker</w:t>
            </w:r>
          </w:p>
        </w:tc>
      </w:tr>
      <w:tr w:rsidR="00BF756E" w:rsidRPr="00BF573B" w:rsidTr="00944AB6">
        <w:trPr>
          <w:trHeight w:val="1291"/>
        </w:trPr>
        <w:tc>
          <w:tcPr>
            <w:tcW w:w="936" w:type="dxa"/>
          </w:tcPr>
          <w:p w:rsidR="00BF756E" w:rsidRPr="00BF573B" w:rsidRDefault="00BF756E" w:rsidP="004D63E0">
            <w:pPr>
              <w:spacing w:before="60" w:line="240" w:lineRule="auto"/>
              <w:jc w:val="center"/>
              <w:rPr>
                <w:rFonts w:ascii="Arial" w:eastAsia="Times New Roman" w:hAnsi="Arial" w:cs="Arial"/>
                <w:b/>
                <w:sz w:val="20"/>
                <w:szCs w:val="20"/>
              </w:rPr>
            </w:pPr>
            <w:r w:rsidRPr="00BF573B">
              <w:rPr>
                <w:rFonts w:ascii="Arial" w:eastAsia="Times New Roman" w:hAnsi="Arial" w:cs="Arial"/>
                <w:b/>
                <w:sz w:val="20"/>
                <w:szCs w:val="20"/>
              </w:rPr>
              <w:t>1.</w:t>
            </w:r>
          </w:p>
          <w:p w:rsidR="00BF756E" w:rsidRPr="00BF573B" w:rsidRDefault="00BF756E" w:rsidP="004D63E0">
            <w:pPr>
              <w:spacing w:before="60" w:line="240" w:lineRule="auto"/>
              <w:jc w:val="center"/>
              <w:rPr>
                <w:rFonts w:ascii="Arial" w:eastAsia="Times New Roman" w:hAnsi="Arial" w:cs="Arial"/>
                <w:b/>
                <w:color w:val="FF0000"/>
                <w:sz w:val="20"/>
                <w:szCs w:val="20"/>
              </w:rPr>
            </w:pPr>
          </w:p>
        </w:tc>
        <w:tc>
          <w:tcPr>
            <w:tcW w:w="8561" w:type="dxa"/>
            <w:gridSpan w:val="6"/>
          </w:tcPr>
          <w:p w:rsidR="00BF756E" w:rsidRPr="00BF573B" w:rsidRDefault="00BF756E" w:rsidP="004D63E0">
            <w:pPr>
              <w:spacing w:before="60" w:line="240" w:lineRule="auto"/>
              <w:rPr>
                <w:rFonts w:ascii="Arial" w:eastAsia="Times New Roman" w:hAnsi="Arial" w:cs="Arial"/>
                <w:b/>
                <w:color w:val="7030A0"/>
                <w:sz w:val="20"/>
                <w:szCs w:val="20"/>
              </w:rPr>
            </w:pPr>
            <w:r w:rsidRPr="00BF573B">
              <w:rPr>
                <w:rFonts w:ascii="Arial" w:eastAsia="Times New Roman" w:hAnsi="Arial" w:cs="Arial"/>
                <w:b/>
                <w:sz w:val="20"/>
                <w:szCs w:val="20"/>
              </w:rPr>
              <w:t xml:space="preserve">Membership, Welcome and Apologies </w:t>
            </w:r>
          </w:p>
          <w:p w:rsidR="00BF756E" w:rsidRPr="00BF573B" w:rsidRDefault="00BF756E" w:rsidP="004D63E0">
            <w:pPr>
              <w:spacing w:before="60" w:line="240" w:lineRule="auto"/>
              <w:rPr>
                <w:rFonts w:ascii="Arial" w:eastAsia="Times New Roman" w:hAnsi="Arial" w:cs="Arial"/>
                <w:sz w:val="20"/>
                <w:szCs w:val="20"/>
              </w:rPr>
            </w:pPr>
          </w:p>
          <w:p w:rsidR="00BF756E" w:rsidRPr="00FD4F18" w:rsidRDefault="00BF756E" w:rsidP="004D63E0">
            <w:pPr>
              <w:spacing w:before="60" w:line="240" w:lineRule="auto"/>
              <w:rPr>
                <w:rFonts w:ascii="Arial" w:eastAsia="Times New Roman" w:hAnsi="Arial" w:cs="Arial"/>
                <w:i/>
                <w:sz w:val="20"/>
                <w:szCs w:val="20"/>
              </w:rPr>
            </w:pPr>
            <w:r w:rsidRPr="00BF573B">
              <w:rPr>
                <w:rFonts w:ascii="Arial" w:eastAsia="Times New Roman" w:hAnsi="Arial" w:cs="Arial"/>
                <w:bCs/>
                <w:sz w:val="20"/>
                <w:szCs w:val="20"/>
              </w:rPr>
              <w:t xml:space="preserve">To </w:t>
            </w:r>
            <w:r w:rsidRPr="00BF573B">
              <w:rPr>
                <w:rFonts w:ascii="Arial" w:eastAsia="Times New Roman" w:hAnsi="Arial" w:cs="Arial"/>
                <w:b/>
                <w:bCs/>
                <w:sz w:val="20"/>
                <w:szCs w:val="20"/>
              </w:rPr>
              <w:t>confirm</w:t>
            </w:r>
            <w:r w:rsidRPr="00BF573B">
              <w:rPr>
                <w:rFonts w:ascii="Arial" w:eastAsia="Times New Roman" w:hAnsi="Arial" w:cs="Arial"/>
                <w:bCs/>
                <w:sz w:val="20"/>
                <w:szCs w:val="20"/>
              </w:rPr>
              <w:t xml:space="preserve"> membership for the meeting as approved by the Board of Studies, welcome new members and provide apologies.  To note which</w:t>
            </w:r>
            <w:r>
              <w:rPr>
                <w:rFonts w:ascii="Arial" w:eastAsia="Times New Roman" w:hAnsi="Arial" w:cs="Arial"/>
                <w:bCs/>
                <w:sz w:val="20"/>
                <w:szCs w:val="20"/>
              </w:rPr>
              <w:t xml:space="preserve"> members may vote if applicable.</w:t>
            </w:r>
          </w:p>
        </w:tc>
        <w:tc>
          <w:tcPr>
            <w:tcW w:w="1134" w:type="dxa"/>
          </w:tcPr>
          <w:p w:rsidR="00BF756E" w:rsidRPr="00BF573B" w:rsidRDefault="00BF756E" w:rsidP="004D63E0">
            <w:pPr>
              <w:spacing w:before="60" w:line="240" w:lineRule="auto"/>
              <w:jc w:val="center"/>
              <w:rPr>
                <w:rFonts w:ascii="Arial" w:eastAsia="Times New Roman" w:hAnsi="Arial" w:cs="Arial"/>
                <w:iCs/>
                <w:sz w:val="20"/>
                <w:szCs w:val="20"/>
              </w:rPr>
            </w:pPr>
            <w:r w:rsidRPr="00BF573B">
              <w:rPr>
                <w:rFonts w:ascii="Arial" w:eastAsia="Times New Roman" w:hAnsi="Arial" w:cs="Arial"/>
                <w:iCs/>
                <w:sz w:val="20"/>
                <w:szCs w:val="20"/>
              </w:rPr>
              <w:t>Chair</w:t>
            </w:r>
          </w:p>
        </w:tc>
      </w:tr>
      <w:tr w:rsidR="00BF756E" w:rsidRPr="00BF573B" w:rsidTr="00E21C62">
        <w:tblPrEx>
          <w:tblLook w:val="00A0" w:firstRow="1" w:lastRow="0" w:firstColumn="1" w:lastColumn="0" w:noHBand="0" w:noVBand="0"/>
        </w:tblPrEx>
        <w:tc>
          <w:tcPr>
            <w:tcW w:w="3108" w:type="dxa"/>
            <w:gridSpan w:val="3"/>
          </w:tcPr>
          <w:p w:rsidR="00BF756E" w:rsidRPr="00BF573B" w:rsidRDefault="00BF756E" w:rsidP="004D63E0">
            <w:pPr>
              <w:pStyle w:val="Heading1"/>
              <w:tabs>
                <w:tab w:val="left" w:pos="701"/>
              </w:tabs>
              <w:spacing w:before="60"/>
              <w:jc w:val="left"/>
              <w:rPr>
                <w:rFonts w:ascii="Arial" w:hAnsi="Arial" w:cs="Arial"/>
                <w:sz w:val="20"/>
                <w:szCs w:val="20"/>
              </w:rPr>
            </w:pPr>
            <w:r w:rsidRPr="00BF573B">
              <w:rPr>
                <w:rFonts w:ascii="Arial" w:hAnsi="Arial" w:cs="Arial"/>
                <w:sz w:val="20"/>
                <w:szCs w:val="20"/>
              </w:rPr>
              <w:t>Voting members:</w:t>
            </w:r>
          </w:p>
        </w:tc>
        <w:tc>
          <w:tcPr>
            <w:tcW w:w="2278" w:type="dxa"/>
          </w:tcPr>
          <w:p w:rsidR="00BF756E" w:rsidRPr="00BF573B" w:rsidRDefault="00BF756E" w:rsidP="004D63E0">
            <w:pPr>
              <w:pStyle w:val="Heading1"/>
              <w:tabs>
                <w:tab w:val="left" w:pos="701"/>
              </w:tabs>
              <w:spacing w:before="60"/>
              <w:jc w:val="left"/>
              <w:rPr>
                <w:rFonts w:ascii="Arial" w:hAnsi="Arial" w:cs="Arial"/>
                <w:sz w:val="20"/>
                <w:szCs w:val="20"/>
              </w:rPr>
            </w:pPr>
            <w:r w:rsidRPr="00BF573B">
              <w:rPr>
                <w:rFonts w:ascii="Arial" w:hAnsi="Arial" w:cs="Arial"/>
                <w:sz w:val="20"/>
                <w:szCs w:val="20"/>
              </w:rPr>
              <w:t>Name:</w:t>
            </w:r>
          </w:p>
        </w:tc>
        <w:tc>
          <w:tcPr>
            <w:tcW w:w="2127" w:type="dxa"/>
            <w:shd w:val="clear" w:color="auto" w:fill="FFFFFF" w:themeFill="background1"/>
          </w:tcPr>
          <w:p w:rsidR="00BF756E" w:rsidRPr="00BF573B" w:rsidRDefault="00BF756E" w:rsidP="004D63E0">
            <w:pPr>
              <w:pStyle w:val="Heading1"/>
              <w:tabs>
                <w:tab w:val="left" w:pos="701"/>
              </w:tabs>
              <w:spacing w:before="60"/>
              <w:jc w:val="left"/>
              <w:rPr>
                <w:rFonts w:ascii="Arial" w:hAnsi="Arial" w:cs="Arial"/>
                <w:sz w:val="20"/>
                <w:szCs w:val="20"/>
              </w:rPr>
            </w:pPr>
            <w:r w:rsidRPr="00BF573B">
              <w:rPr>
                <w:rFonts w:ascii="Arial" w:hAnsi="Arial" w:cs="Arial"/>
                <w:sz w:val="20"/>
                <w:szCs w:val="20"/>
              </w:rPr>
              <w:t>Module:</w:t>
            </w:r>
          </w:p>
        </w:tc>
        <w:tc>
          <w:tcPr>
            <w:tcW w:w="1984" w:type="dxa"/>
            <w:gridSpan w:val="2"/>
            <w:shd w:val="clear" w:color="auto" w:fill="FFFFFF" w:themeFill="background1"/>
          </w:tcPr>
          <w:p w:rsidR="00BF756E" w:rsidRPr="00BF573B" w:rsidRDefault="00BF756E" w:rsidP="004D63E0">
            <w:pPr>
              <w:pStyle w:val="Heading1"/>
              <w:tabs>
                <w:tab w:val="left" w:pos="701"/>
              </w:tabs>
              <w:spacing w:before="60"/>
              <w:jc w:val="left"/>
              <w:rPr>
                <w:rFonts w:ascii="Arial" w:hAnsi="Arial" w:cs="Arial"/>
                <w:sz w:val="20"/>
                <w:szCs w:val="20"/>
              </w:rPr>
            </w:pPr>
            <w:r w:rsidRPr="00BF573B">
              <w:rPr>
                <w:rFonts w:ascii="Arial" w:hAnsi="Arial" w:cs="Arial"/>
                <w:sz w:val="20"/>
                <w:szCs w:val="20"/>
              </w:rPr>
              <w:t>Present/Apologies</w:t>
            </w:r>
          </w:p>
        </w:tc>
        <w:tc>
          <w:tcPr>
            <w:tcW w:w="1134" w:type="dxa"/>
          </w:tcPr>
          <w:p w:rsidR="00BF756E" w:rsidRPr="00BF573B" w:rsidRDefault="00BF756E" w:rsidP="004D63E0">
            <w:pPr>
              <w:pStyle w:val="Heading1"/>
              <w:tabs>
                <w:tab w:val="left" w:pos="701"/>
              </w:tabs>
              <w:spacing w:before="60"/>
              <w:jc w:val="left"/>
              <w:rPr>
                <w:rFonts w:ascii="Arial" w:hAnsi="Arial" w:cs="Arial"/>
                <w:sz w:val="20"/>
                <w:szCs w:val="20"/>
              </w:rPr>
            </w:pPr>
          </w:p>
        </w:tc>
      </w:tr>
      <w:tr w:rsidR="00BF756E" w:rsidRPr="00BF573B" w:rsidTr="00E21C62">
        <w:tblPrEx>
          <w:tblLook w:val="00A0" w:firstRow="1" w:lastRow="0" w:firstColumn="1" w:lastColumn="0" w:noHBand="0" w:noVBand="0"/>
        </w:tblPrEx>
        <w:tc>
          <w:tcPr>
            <w:tcW w:w="3108" w:type="dxa"/>
            <w:gridSpan w:val="3"/>
          </w:tcPr>
          <w:p w:rsidR="00BF756E" w:rsidRPr="00BF573B" w:rsidRDefault="00BF756E" w:rsidP="004D63E0">
            <w:pPr>
              <w:pStyle w:val="Heading1"/>
              <w:tabs>
                <w:tab w:val="left" w:pos="701"/>
              </w:tabs>
              <w:spacing w:before="60"/>
              <w:jc w:val="left"/>
              <w:rPr>
                <w:rFonts w:ascii="Arial" w:hAnsi="Arial" w:cs="Arial"/>
                <w:b w:val="0"/>
                <w:sz w:val="20"/>
                <w:szCs w:val="20"/>
              </w:rPr>
            </w:pPr>
            <w:r w:rsidRPr="00BF573B">
              <w:rPr>
                <w:rFonts w:ascii="Arial" w:hAnsi="Arial" w:cs="Arial"/>
                <w:b w:val="0"/>
                <w:sz w:val="20"/>
                <w:szCs w:val="20"/>
              </w:rPr>
              <w:t>Chair</w:t>
            </w:r>
          </w:p>
        </w:tc>
        <w:tc>
          <w:tcPr>
            <w:tcW w:w="2278" w:type="dxa"/>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2127" w:type="dxa"/>
            <w:shd w:val="clear" w:color="auto" w:fill="FFFFFF" w:themeFill="background1"/>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1984" w:type="dxa"/>
            <w:gridSpan w:val="2"/>
            <w:shd w:val="clear" w:color="auto" w:fill="FFFFFF" w:themeFill="background1"/>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1134" w:type="dxa"/>
          </w:tcPr>
          <w:p w:rsidR="00BF756E" w:rsidRPr="00BF573B" w:rsidRDefault="00BF756E" w:rsidP="004D63E0">
            <w:pPr>
              <w:pStyle w:val="Heading1"/>
              <w:tabs>
                <w:tab w:val="left" w:pos="701"/>
              </w:tabs>
              <w:spacing w:before="60"/>
              <w:jc w:val="left"/>
              <w:rPr>
                <w:rFonts w:ascii="Arial" w:hAnsi="Arial" w:cs="Arial"/>
                <w:b w:val="0"/>
                <w:sz w:val="20"/>
                <w:szCs w:val="20"/>
              </w:rPr>
            </w:pPr>
          </w:p>
        </w:tc>
      </w:tr>
      <w:tr w:rsidR="00BF756E" w:rsidRPr="00BF573B" w:rsidTr="00E21C62">
        <w:tblPrEx>
          <w:tblLook w:val="00A0" w:firstRow="1" w:lastRow="0" w:firstColumn="1" w:lastColumn="0" w:noHBand="0" w:noVBand="0"/>
        </w:tblPrEx>
        <w:tc>
          <w:tcPr>
            <w:tcW w:w="3108" w:type="dxa"/>
            <w:gridSpan w:val="3"/>
          </w:tcPr>
          <w:p w:rsidR="00BF756E" w:rsidRPr="00BF573B" w:rsidRDefault="00BF756E" w:rsidP="00BF756E">
            <w:pPr>
              <w:pStyle w:val="Heading1"/>
              <w:numPr>
                <w:ilvl w:val="0"/>
                <w:numId w:val="24"/>
              </w:numPr>
              <w:tabs>
                <w:tab w:val="left" w:pos="701"/>
              </w:tabs>
              <w:spacing w:before="60"/>
              <w:jc w:val="left"/>
              <w:rPr>
                <w:rFonts w:ascii="Arial" w:hAnsi="Arial" w:cs="Arial"/>
                <w:b w:val="0"/>
                <w:sz w:val="20"/>
                <w:szCs w:val="20"/>
              </w:rPr>
            </w:pPr>
            <w:r w:rsidRPr="00BF573B">
              <w:rPr>
                <w:rFonts w:ascii="Arial" w:hAnsi="Arial" w:cs="Arial"/>
                <w:b w:val="0"/>
                <w:sz w:val="20"/>
                <w:szCs w:val="20"/>
              </w:rPr>
              <w:t>Internal Examiner(s)</w:t>
            </w:r>
          </w:p>
        </w:tc>
        <w:tc>
          <w:tcPr>
            <w:tcW w:w="2278" w:type="dxa"/>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2127" w:type="dxa"/>
            <w:shd w:val="clear" w:color="auto" w:fill="FFFFFF" w:themeFill="background1"/>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1984" w:type="dxa"/>
            <w:gridSpan w:val="2"/>
            <w:shd w:val="clear" w:color="auto" w:fill="FFFFFF" w:themeFill="background1"/>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1134" w:type="dxa"/>
          </w:tcPr>
          <w:p w:rsidR="00BF756E" w:rsidRPr="00BF573B" w:rsidRDefault="00BF756E" w:rsidP="004D63E0">
            <w:pPr>
              <w:pStyle w:val="Heading1"/>
              <w:tabs>
                <w:tab w:val="left" w:pos="701"/>
              </w:tabs>
              <w:spacing w:before="60"/>
              <w:jc w:val="left"/>
              <w:rPr>
                <w:rFonts w:ascii="Arial" w:hAnsi="Arial" w:cs="Arial"/>
                <w:b w:val="0"/>
                <w:sz w:val="20"/>
                <w:szCs w:val="20"/>
              </w:rPr>
            </w:pPr>
          </w:p>
        </w:tc>
      </w:tr>
      <w:tr w:rsidR="00BF756E" w:rsidRPr="00BF573B" w:rsidTr="00E21C62">
        <w:tblPrEx>
          <w:tblLook w:val="00A0" w:firstRow="1" w:lastRow="0" w:firstColumn="1" w:lastColumn="0" w:noHBand="0" w:noVBand="0"/>
        </w:tblPrEx>
        <w:tc>
          <w:tcPr>
            <w:tcW w:w="3108" w:type="dxa"/>
            <w:gridSpan w:val="3"/>
          </w:tcPr>
          <w:p w:rsidR="00BF756E" w:rsidRPr="00BF573B" w:rsidRDefault="00BF756E" w:rsidP="00BF756E">
            <w:pPr>
              <w:pStyle w:val="ListParagraph"/>
              <w:keepNext/>
              <w:numPr>
                <w:ilvl w:val="0"/>
                <w:numId w:val="24"/>
              </w:numPr>
              <w:tabs>
                <w:tab w:val="left" w:pos="701"/>
              </w:tabs>
              <w:spacing w:before="60" w:line="240" w:lineRule="auto"/>
              <w:contextualSpacing w:val="0"/>
              <w:outlineLvl w:val="0"/>
              <w:rPr>
                <w:rFonts w:ascii="Arial" w:eastAsia="Times New Roman" w:hAnsi="Arial" w:cs="Arial"/>
                <w:bCs/>
                <w:sz w:val="20"/>
                <w:szCs w:val="20"/>
              </w:rPr>
            </w:pPr>
            <w:r w:rsidRPr="00BF573B">
              <w:rPr>
                <w:rFonts w:ascii="Arial" w:eastAsia="Times New Roman" w:hAnsi="Arial" w:cs="Arial"/>
                <w:bCs/>
                <w:sz w:val="20"/>
                <w:szCs w:val="20"/>
              </w:rPr>
              <w:t>Internal Examiner</w:t>
            </w:r>
          </w:p>
        </w:tc>
        <w:tc>
          <w:tcPr>
            <w:tcW w:w="2278" w:type="dxa"/>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2127" w:type="dxa"/>
            <w:shd w:val="clear" w:color="auto" w:fill="FFFFFF" w:themeFill="background1"/>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1984" w:type="dxa"/>
            <w:gridSpan w:val="2"/>
            <w:shd w:val="clear" w:color="auto" w:fill="FFFFFF" w:themeFill="background1"/>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1134" w:type="dxa"/>
          </w:tcPr>
          <w:p w:rsidR="00BF756E" w:rsidRPr="00BF573B" w:rsidRDefault="00BF756E" w:rsidP="004D63E0">
            <w:pPr>
              <w:pStyle w:val="Heading1"/>
              <w:tabs>
                <w:tab w:val="left" w:pos="701"/>
              </w:tabs>
              <w:spacing w:before="60"/>
              <w:jc w:val="left"/>
              <w:rPr>
                <w:rFonts w:ascii="Arial" w:hAnsi="Arial" w:cs="Arial"/>
                <w:b w:val="0"/>
                <w:sz w:val="20"/>
                <w:szCs w:val="20"/>
              </w:rPr>
            </w:pPr>
          </w:p>
        </w:tc>
      </w:tr>
      <w:tr w:rsidR="00BF756E" w:rsidRPr="00BF573B" w:rsidTr="00E21C62">
        <w:tblPrEx>
          <w:tblLook w:val="00A0" w:firstRow="1" w:lastRow="0" w:firstColumn="1" w:lastColumn="0" w:noHBand="0" w:noVBand="0"/>
        </w:tblPrEx>
        <w:tc>
          <w:tcPr>
            <w:tcW w:w="3108" w:type="dxa"/>
            <w:gridSpan w:val="3"/>
          </w:tcPr>
          <w:p w:rsidR="00BF756E" w:rsidRPr="00BF573B" w:rsidRDefault="00BF756E" w:rsidP="00BF756E">
            <w:pPr>
              <w:pStyle w:val="ListParagraph"/>
              <w:keepNext/>
              <w:numPr>
                <w:ilvl w:val="0"/>
                <w:numId w:val="24"/>
              </w:numPr>
              <w:tabs>
                <w:tab w:val="left" w:pos="701"/>
              </w:tabs>
              <w:spacing w:before="60" w:line="240" w:lineRule="auto"/>
              <w:contextualSpacing w:val="0"/>
              <w:outlineLvl w:val="0"/>
              <w:rPr>
                <w:rFonts w:ascii="Arial" w:eastAsia="Times New Roman" w:hAnsi="Arial" w:cs="Arial"/>
                <w:bCs/>
                <w:sz w:val="20"/>
                <w:szCs w:val="20"/>
              </w:rPr>
            </w:pPr>
            <w:r w:rsidRPr="00BF573B">
              <w:rPr>
                <w:rFonts w:ascii="Arial" w:eastAsia="Times New Roman" w:hAnsi="Arial" w:cs="Arial"/>
                <w:bCs/>
                <w:sz w:val="20"/>
                <w:szCs w:val="20"/>
              </w:rPr>
              <w:t>Internal Examiner</w:t>
            </w:r>
          </w:p>
        </w:tc>
        <w:tc>
          <w:tcPr>
            <w:tcW w:w="2278" w:type="dxa"/>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2127" w:type="dxa"/>
            <w:shd w:val="clear" w:color="auto" w:fill="FFFFFF" w:themeFill="background1"/>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1984" w:type="dxa"/>
            <w:gridSpan w:val="2"/>
            <w:shd w:val="clear" w:color="auto" w:fill="FFFFFF" w:themeFill="background1"/>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1134" w:type="dxa"/>
          </w:tcPr>
          <w:p w:rsidR="00BF756E" w:rsidRPr="00BF573B" w:rsidRDefault="00BF756E" w:rsidP="004D63E0">
            <w:pPr>
              <w:pStyle w:val="Heading1"/>
              <w:tabs>
                <w:tab w:val="left" w:pos="701"/>
              </w:tabs>
              <w:spacing w:before="60"/>
              <w:jc w:val="left"/>
              <w:rPr>
                <w:rFonts w:ascii="Arial" w:hAnsi="Arial" w:cs="Arial"/>
                <w:b w:val="0"/>
                <w:sz w:val="20"/>
                <w:szCs w:val="20"/>
              </w:rPr>
            </w:pPr>
          </w:p>
        </w:tc>
      </w:tr>
      <w:tr w:rsidR="00BF756E" w:rsidRPr="00BF573B" w:rsidTr="00E21C62">
        <w:tblPrEx>
          <w:tblLook w:val="00A0" w:firstRow="1" w:lastRow="0" w:firstColumn="1" w:lastColumn="0" w:noHBand="0" w:noVBand="0"/>
        </w:tblPrEx>
        <w:tc>
          <w:tcPr>
            <w:tcW w:w="3108" w:type="dxa"/>
            <w:gridSpan w:val="3"/>
          </w:tcPr>
          <w:p w:rsidR="00BF756E" w:rsidRPr="00BF573B" w:rsidRDefault="00BF756E" w:rsidP="00BF756E">
            <w:pPr>
              <w:pStyle w:val="ListParagraph"/>
              <w:keepNext/>
              <w:numPr>
                <w:ilvl w:val="0"/>
                <w:numId w:val="24"/>
              </w:numPr>
              <w:tabs>
                <w:tab w:val="left" w:pos="701"/>
              </w:tabs>
              <w:spacing w:before="60" w:line="240" w:lineRule="auto"/>
              <w:contextualSpacing w:val="0"/>
              <w:outlineLvl w:val="0"/>
              <w:rPr>
                <w:rFonts w:ascii="Arial" w:eastAsia="Times New Roman" w:hAnsi="Arial" w:cs="Arial"/>
                <w:bCs/>
                <w:i/>
                <w:sz w:val="20"/>
                <w:szCs w:val="20"/>
              </w:rPr>
            </w:pPr>
            <w:r w:rsidRPr="00BF573B">
              <w:rPr>
                <w:rFonts w:ascii="Arial" w:eastAsia="Times New Roman" w:hAnsi="Arial" w:cs="Arial"/>
                <w:bCs/>
                <w:i/>
                <w:color w:val="FF0000"/>
                <w:sz w:val="20"/>
                <w:szCs w:val="20"/>
              </w:rPr>
              <w:t>&lt;Add extra lines or delete&gt;</w:t>
            </w:r>
          </w:p>
        </w:tc>
        <w:tc>
          <w:tcPr>
            <w:tcW w:w="2278" w:type="dxa"/>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2127" w:type="dxa"/>
            <w:shd w:val="clear" w:color="auto" w:fill="FFFFFF" w:themeFill="background1"/>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1984" w:type="dxa"/>
            <w:gridSpan w:val="2"/>
            <w:shd w:val="clear" w:color="auto" w:fill="FFFFFF" w:themeFill="background1"/>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1134" w:type="dxa"/>
          </w:tcPr>
          <w:p w:rsidR="00BF756E" w:rsidRPr="00BF573B" w:rsidRDefault="00BF756E" w:rsidP="004D63E0">
            <w:pPr>
              <w:pStyle w:val="Heading1"/>
              <w:tabs>
                <w:tab w:val="left" w:pos="701"/>
              </w:tabs>
              <w:spacing w:before="60"/>
              <w:jc w:val="left"/>
              <w:rPr>
                <w:rFonts w:ascii="Arial" w:hAnsi="Arial" w:cs="Arial"/>
                <w:b w:val="0"/>
                <w:sz w:val="20"/>
                <w:szCs w:val="20"/>
              </w:rPr>
            </w:pPr>
          </w:p>
        </w:tc>
      </w:tr>
      <w:tr w:rsidR="00BF756E" w:rsidRPr="00BF573B" w:rsidTr="00E21C62">
        <w:tblPrEx>
          <w:tblLook w:val="00A0" w:firstRow="1" w:lastRow="0" w:firstColumn="1" w:lastColumn="0" w:noHBand="0" w:noVBand="0"/>
        </w:tblPrEx>
        <w:tc>
          <w:tcPr>
            <w:tcW w:w="3108" w:type="dxa"/>
            <w:gridSpan w:val="3"/>
          </w:tcPr>
          <w:p w:rsidR="00BF756E" w:rsidRPr="00BF573B" w:rsidRDefault="00BF756E" w:rsidP="00BF756E">
            <w:pPr>
              <w:pStyle w:val="Heading1"/>
              <w:numPr>
                <w:ilvl w:val="0"/>
                <w:numId w:val="24"/>
              </w:numPr>
              <w:tabs>
                <w:tab w:val="left" w:pos="701"/>
              </w:tabs>
              <w:spacing w:before="60"/>
              <w:jc w:val="left"/>
              <w:rPr>
                <w:rFonts w:ascii="Arial" w:hAnsi="Arial" w:cs="Arial"/>
                <w:b w:val="0"/>
                <w:sz w:val="20"/>
                <w:szCs w:val="20"/>
              </w:rPr>
            </w:pPr>
            <w:r w:rsidRPr="00BF573B">
              <w:rPr>
                <w:rFonts w:ascii="Arial" w:hAnsi="Arial" w:cs="Arial"/>
                <w:b w:val="0"/>
                <w:sz w:val="20"/>
                <w:szCs w:val="20"/>
              </w:rPr>
              <w:t>External Examiner</w:t>
            </w:r>
          </w:p>
        </w:tc>
        <w:tc>
          <w:tcPr>
            <w:tcW w:w="2278" w:type="dxa"/>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2127" w:type="dxa"/>
            <w:shd w:val="clear" w:color="auto" w:fill="FFFFFF" w:themeFill="background1"/>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1984" w:type="dxa"/>
            <w:gridSpan w:val="2"/>
            <w:shd w:val="clear" w:color="auto" w:fill="FFFFFF" w:themeFill="background1"/>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1134" w:type="dxa"/>
          </w:tcPr>
          <w:p w:rsidR="00BF756E" w:rsidRPr="00BF573B" w:rsidRDefault="00BF756E" w:rsidP="004D63E0">
            <w:pPr>
              <w:pStyle w:val="Heading1"/>
              <w:tabs>
                <w:tab w:val="left" w:pos="701"/>
              </w:tabs>
              <w:spacing w:before="60"/>
              <w:jc w:val="left"/>
              <w:rPr>
                <w:rFonts w:ascii="Arial" w:hAnsi="Arial" w:cs="Arial"/>
                <w:b w:val="0"/>
                <w:sz w:val="20"/>
                <w:szCs w:val="20"/>
              </w:rPr>
            </w:pPr>
          </w:p>
        </w:tc>
      </w:tr>
      <w:tr w:rsidR="00BF756E" w:rsidRPr="00BF573B" w:rsidTr="00E21C62">
        <w:tblPrEx>
          <w:tblLook w:val="00A0" w:firstRow="1" w:lastRow="0" w:firstColumn="1" w:lastColumn="0" w:noHBand="0" w:noVBand="0"/>
        </w:tblPrEx>
        <w:tc>
          <w:tcPr>
            <w:tcW w:w="3108" w:type="dxa"/>
            <w:gridSpan w:val="3"/>
          </w:tcPr>
          <w:p w:rsidR="00BF756E" w:rsidRPr="00BF573B" w:rsidRDefault="00BF756E" w:rsidP="00BF756E">
            <w:pPr>
              <w:pStyle w:val="ListParagraph"/>
              <w:keepNext/>
              <w:numPr>
                <w:ilvl w:val="0"/>
                <w:numId w:val="24"/>
              </w:numPr>
              <w:tabs>
                <w:tab w:val="left" w:pos="701"/>
              </w:tabs>
              <w:spacing w:before="60" w:line="240" w:lineRule="auto"/>
              <w:contextualSpacing w:val="0"/>
              <w:outlineLvl w:val="0"/>
              <w:rPr>
                <w:rFonts w:ascii="Arial" w:eastAsia="Times New Roman" w:hAnsi="Arial" w:cs="Arial"/>
                <w:bCs/>
                <w:sz w:val="20"/>
                <w:szCs w:val="20"/>
              </w:rPr>
            </w:pPr>
            <w:r w:rsidRPr="00BF573B">
              <w:rPr>
                <w:rFonts w:ascii="Arial" w:eastAsia="Times New Roman" w:hAnsi="Arial" w:cs="Arial"/>
                <w:bCs/>
                <w:sz w:val="20"/>
                <w:szCs w:val="20"/>
              </w:rPr>
              <w:t xml:space="preserve">External Examiner </w:t>
            </w:r>
          </w:p>
        </w:tc>
        <w:tc>
          <w:tcPr>
            <w:tcW w:w="2278" w:type="dxa"/>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2127" w:type="dxa"/>
            <w:shd w:val="clear" w:color="auto" w:fill="FFFFFF" w:themeFill="background1"/>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1984" w:type="dxa"/>
            <w:gridSpan w:val="2"/>
            <w:shd w:val="clear" w:color="auto" w:fill="FFFFFF" w:themeFill="background1"/>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1134" w:type="dxa"/>
          </w:tcPr>
          <w:p w:rsidR="00BF756E" w:rsidRPr="00BF573B" w:rsidRDefault="00BF756E" w:rsidP="004D63E0">
            <w:pPr>
              <w:pStyle w:val="Heading1"/>
              <w:tabs>
                <w:tab w:val="left" w:pos="701"/>
              </w:tabs>
              <w:spacing w:before="60"/>
              <w:jc w:val="left"/>
              <w:rPr>
                <w:rFonts w:ascii="Arial" w:hAnsi="Arial" w:cs="Arial"/>
                <w:b w:val="0"/>
                <w:sz w:val="20"/>
                <w:szCs w:val="20"/>
              </w:rPr>
            </w:pPr>
          </w:p>
        </w:tc>
      </w:tr>
      <w:tr w:rsidR="00BF756E" w:rsidRPr="00BF573B" w:rsidTr="00E21C62">
        <w:tblPrEx>
          <w:tblLook w:val="00A0" w:firstRow="1" w:lastRow="0" w:firstColumn="1" w:lastColumn="0" w:noHBand="0" w:noVBand="0"/>
        </w:tblPrEx>
        <w:tc>
          <w:tcPr>
            <w:tcW w:w="3108" w:type="dxa"/>
            <w:gridSpan w:val="3"/>
          </w:tcPr>
          <w:p w:rsidR="00BF756E" w:rsidRPr="00BF573B" w:rsidRDefault="00BF756E" w:rsidP="00BF756E">
            <w:pPr>
              <w:pStyle w:val="ListParagraph"/>
              <w:keepNext/>
              <w:numPr>
                <w:ilvl w:val="0"/>
                <w:numId w:val="24"/>
              </w:numPr>
              <w:tabs>
                <w:tab w:val="left" w:pos="701"/>
              </w:tabs>
              <w:spacing w:before="60" w:line="240" w:lineRule="auto"/>
              <w:contextualSpacing w:val="0"/>
              <w:outlineLvl w:val="0"/>
              <w:rPr>
                <w:rFonts w:ascii="Arial" w:eastAsia="Times New Roman" w:hAnsi="Arial" w:cs="Arial"/>
                <w:bCs/>
                <w:i/>
                <w:sz w:val="20"/>
                <w:szCs w:val="20"/>
              </w:rPr>
            </w:pPr>
            <w:r w:rsidRPr="00BF573B">
              <w:rPr>
                <w:rFonts w:ascii="Arial" w:eastAsia="Times New Roman" w:hAnsi="Arial" w:cs="Arial"/>
                <w:bCs/>
                <w:i/>
                <w:color w:val="FF0000"/>
                <w:sz w:val="20"/>
                <w:szCs w:val="20"/>
              </w:rPr>
              <w:t>&lt;Add extra lines or delete&gt;</w:t>
            </w:r>
          </w:p>
        </w:tc>
        <w:tc>
          <w:tcPr>
            <w:tcW w:w="2278" w:type="dxa"/>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2127" w:type="dxa"/>
            <w:shd w:val="clear" w:color="auto" w:fill="FFFFFF" w:themeFill="background1"/>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1984" w:type="dxa"/>
            <w:gridSpan w:val="2"/>
            <w:shd w:val="clear" w:color="auto" w:fill="FFFFFF" w:themeFill="background1"/>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1134" w:type="dxa"/>
          </w:tcPr>
          <w:p w:rsidR="00BF756E" w:rsidRPr="00BF573B" w:rsidRDefault="00BF756E" w:rsidP="004D63E0">
            <w:pPr>
              <w:pStyle w:val="Heading1"/>
              <w:tabs>
                <w:tab w:val="left" w:pos="701"/>
              </w:tabs>
              <w:spacing w:before="60"/>
              <w:jc w:val="left"/>
              <w:rPr>
                <w:rFonts w:ascii="Arial" w:hAnsi="Arial" w:cs="Arial"/>
                <w:b w:val="0"/>
                <w:sz w:val="20"/>
                <w:szCs w:val="20"/>
              </w:rPr>
            </w:pPr>
          </w:p>
        </w:tc>
      </w:tr>
      <w:tr w:rsidR="00BF756E" w:rsidRPr="00BF573B" w:rsidTr="00E21C62">
        <w:tblPrEx>
          <w:tblLook w:val="00A0" w:firstRow="1" w:lastRow="0" w:firstColumn="1" w:lastColumn="0" w:noHBand="0" w:noVBand="0"/>
        </w:tblPrEx>
        <w:tc>
          <w:tcPr>
            <w:tcW w:w="3108" w:type="dxa"/>
            <w:gridSpan w:val="3"/>
          </w:tcPr>
          <w:p w:rsidR="00BF756E" w:rsidRPr="00BF573B" w:rsidRDefault="00BF756E" w:rsidP="004D63E0">
            <w:pPr>
              <w:keepNext/>
              <w:tabs>
                <w:tab w:val="left" w:pos="701"/>
              </w:tabs>
              <w:spacing w:before="60" w:line="240" w:lineRule="auto"/>
              <w:outlineLvl w:val="0"/>
              <w:rPr>
                <w:rFonts w:ascii="Arial" w:eastAsia="Times New Roman" w:hAnsi="Arial" w:cs="Arial"/>
                <w:bCs/>
                <w:sz w:val="20"/>
                <w:szCs w:val="20"/>
              </w:rPr>
            </w:pPr>
          </w:p>
        </w:tc>
        <w:tc>
          <w:tcPr>
            <w:tcW w:w="2278" w:type="dxa"/>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2127" w:type="dxa"/>
            <w:shd w:val="clear" w:color="auto" w:fill="FFFFFF" w:themeFill="background1"/>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1984" w:type="dxa"/>
            <w:gridSpan w:val="2"/>
            <w:shd w:val="clear" w:color="auto" w:fill="FFFFFF" w:themeFill="background1"/>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1134" w:type="dxa"/>
          </w:tcPr>
          <w:p w:rsidR="00BF756E" w:rsidRPr="00BF573B" w:rsidRDefault="00BF756E" w:rsidP="004D63E0">
            <w:pPr>
              <w:pStyle w:val="Heading1"/>
              <w:tabs>
                <w:tab w:val="left" w:pos="701"/>
              </w:tabs>
              <w:spacing w:before="60"/>
              <w:jc w:val="left"/>
              <w:rPr>
                <w:rFonts w:ascii="Arial" w:hAnsi="Arial" w:cs="Arial"/>
                <w:b w:val="0"/>
                <w:sz w:val="20"/>
                <w:szCs w:val="20"/>
              </w:rPr>
            </w:pPr>
          </w:p>
        </w:tc>
      </w:tr>
      <w:tr w:rsidR="00BF756E" w:rsidRPr="00BF573B" w:rsidTr="00E21C62">
        <w:tblPrEx>
          <w:tblLook w:val="00A0" w:firstRow="1" w:lastRow="0" w:firstColumn="1" w:lastColumn="0" w:noHBand="0" w:noVBand="0"/>
        </w:tblPrEx>
        <w:tc>
          <w:tcPr>
            <w:tcW w:w="3108" w:type="dxa"/>
            <w:gridSpan w:val="3"/>
          </w:tcPr>
          <w:p w:rsidR="00BF756E" w:rsidRPr="00BF573B" w:rsidRDefault="00BF756E" w:rsidP="004D63E0">
            <w:pPr>
              <w:pStyle w:val="Heading1"/>
              <w:tabs>
                <w:tab w:val="left" w:pos="701"/>
              </w:tabs>
              <w:spacing w:before="60"/>
              <w:jc w:val="left"/>
              <w:rPr>
                <w:rFonts w:ascii="Arial" w:hAnsi="Arial" w:cs="Arial"/>
                <w:b w:val="0"/>
                <w:sz w:val="20"/>
                <w:szCs w:val="20"/>
              </w:rPr>
            </w:pPr>
            <w:r w:rsidRPr="00BF573B">
              <w:rPr>
                <w:rFonts w:ascii="Arial" w:hAnsi="Arial" w:cs="Arial"/>
                <w:sz w:val="20"/>
                <w:szCs w:val="20"/>
              </w:rPr>
              <w:t>Non-voting members:</w:t>
            </w:r>
          </w:p>
        </w:tc>
        <w:tc>
          <w:tcPr>
            <w:tcW w:w="2278" w:type="dxa"/>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2127" w:type="dxa"/>
            <w:shd w:val="clear" w:color="auto" w:fill="FFFFFF" w:themeFill="background1"/>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1984" w:type="dxa"/>
            <w:gridSpan w:val="2"/>
            <w:shd w:val="clear" w:color="auto" w:fill="FFFFFF" w:themeFill="background1"/>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1134" w:type="dxa"/>
          </w:tcPr>
          <w:p w:rsidR="00BF756E" w:rsidRPr="00BF573B" w:rsidRDefault="00BF756E" w:rsidP="004D63E0">
            <w:pPr>
              <w:pStyle w:val="Heading1"/>
              <w:tabs>
                <w:tab w:val="left" w:pos="701"/>
              </w:tabs>
              <w:spacing w:before="60"/>
              <w:jc w:val="left"/>
              <w:rPr>
                <w:rFonts w:ascii="Arial" w:hAnsi="Arial" w:cs="Arial"/>
                <w:b w:val="0"/>
                <w:sz w:val="20"/>
                <w:szCs w:val="20"/>
              </w:rPr>
            </w:pPr>
          </w:p>
        </w:tc>
      </w:tr>
      <w:tr w:rsidR="00BF756E" w:rsidRPr="00BF573B" w:rsidTr="00E21C62">
        <w:tblPrEx>
          <w:tblLook w:val="00A0" w:firstRow="1" w:lastRow="0" w:firstColumn="1" w:lastColumn="0" w:noHBand="0" w:noVBand="0"/>
        </w:tblPrEx>
        <w:tc>
          <w:tcPr>
            <w:tcW w:w="3108" w:type="dxa"/>
            <w:gridSpan w:val="3"/>
          </w:tcPr>
          <w:p w:rsidR="00BF756E" w:rsidRPr="00BF573B" w:rsidRDefault="00BF756E" w:rsidP="004D63E0">
            <w:pPr>
              <w:pStyle w:val="Heading1"/>
              <w:tabs>
                <w:tab w:val="left" w:pos="701"/>
              </w:tabs>
              <w:spacing w:before="60"/>
              <w:jc w:val="left"/>
              <w:rPr>
                <w:rFonts w:ascii="Arial" w:hAnsi="Arial" w:cs="Arial"/>
                <w:b w:val="0"/>
                <w:sz w:val="20"/>
                <w:szCs w:val="20"/>
              </w:rPr>
            </w:pPr>
            <w:r w:rsidRPr="00BF573B">
              <w:rPr>
                <w:rFonts w:ascii="Arial" w:hAnsi="Arial" w:cs="Arial"/>
                <w:b w:val="0"/>
                <w:sz w:val="20"/>
                <w:szCs w:val="20"/>
              </w:rPr>
              <w:t>Secretary</w:t>
            </w:r>
          </w:p>
        </w:tc>
        <w:tc>
          <w:tcPr>
            <w:tcW w:w="2278" w:type="dxa"/>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2127" w:type="dxa"/>
            <w:shd w:val="clear" w:color="auto" w:fill="FFFFFF" w:themeFill="background1"/>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1984" w:type="dxa"/>
            <w:gridSpan w:val="2"/>
            <w:shd w:val="clear" w:color="auto" w:fill="FFFFFF" w:themeFill="background1"/>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1134" w:type="dxa"/>
          </w:tcPr>
          <w:p w:rsidR="00BF756E" w:rsidRPr="00BF573B" w:rsidRDefault="00BF756E" w:rsidP="004D63E0">
            <w:pPr>
              <w:pStyle w:val="Heading1"/>
              <w:tabs>
                <w:tab w:val="left" w:pos="701"/>
              </w:tabs>
              <w:spacing w:before="60"/>
              <w:jc w:val="left"/>
              <w:rPr>
                <w:rFonts w:ascii="Arial" w:hAnsi="Arial" w:cs="Arial"/>
                <w:b w:val="0"/>
                <w:sz w:val="20"/>
                <w:szCs w:val="20"/>
              </w:rPr>
            </w:pPr>
          </w:p>
        </w:tc>
      </w:tr>
      <w:tr w:rsidR="00BF756E" w:rsidRPr="00BF573B" w:rsidTr="00E21C62">
        <w:tblPrEx>
          <w:tblLook w:val="00A0" w:firstRow="1" w:lastRow="0" w:firstColumn="1" w:lastColumn="0" w:noHBand="0" w:noVBand="0"/>
        </w:tblPrEx>
        <w:tc>
          <w:tcPr>
            <w:tcW w:w="3108" w:type="dxa"/>
            <w:gridSpan w:val="3"/>
          </w:tcPr>
          <w:p w:rsidR="00BF756E" w:rsidRPr="00BF573B" w:rsidRDefault="00BF756E" w:rsidP="004D63E0">
            <w:pPr>
              <w:pStyle w:val="Heading1"/>
              <w:tabs>
                <w:tab w:val="left" w:pos="701"/>
              </w:tabs>
              <w:spacing w:before="60"/>
              <w:jc w:val="left"/>
              <w:rPr>
                <w:rFonts w:ascii="Arial" w:hAnsi="Arial" w:cs="Arial"/>
                <w:b w:val="0"/>
                <w:sz w:val="20"/>
                <w:szCs w:val="20"/>
              </w:rPr>
            </w:pPr>
            <w:r w:rsidRPr="00BF573B">
              <w:rPr>
                <w:rFonts w:ascii="Arial" w:hAnsi="Arial" w:cs="Arial"/>
                <w:b w:val="0"/>
                <w:sz w:val="20"/>
                <w:szCs w:val="20"/>
              </w:rPr>
              <w:t>Programme Staff</w:t>
            </w:r>
          </w:p>
        </w:tc>
        <w:tc>
          <w:tcPr>
            <w:tcW w:w="2278" w:type="dxa"/>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2127" w:type="dxa"/>
            <w:shd w:val="clear" w:color="auto" w:fill="FFFFFF" w:themeFill="background1"/>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1984" w:type="dxa"/>
            <w:gridSpan w:val="2"/>
            <w:shd w:val="clear" w:color="auto" w:fill="FFFFFF" w:themeFill="background1"/>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1134" w:type="dxa"/>
          </w:tcPr>
          <w:p w:rsidR="00BF756E" w:rsidRPr="00BF573B" w:rsidRDefault="00BF756E" w:rsidP="004D63E0">
            <w:pPr>
              <w:pStyle w:val="Heading1"/>
              <w:tabs>
                <w:tab w:val="left" w:pos="701"/>
              </w:tabs>
              <w:spacing w:before="60"/>
              <w:jc w:val="left"/>
              <w:rPr>
                <w:rFonts w:ascii="Arial" w:hAnsi="Arial" w:cs="Arial"/>
                <w:b w:val="0"/>
                <w:sz w:val="20"/>
                <w:szCs w:val="20"/>
              </w:rPr>
            </w:pPr>
          </w:p>
        </w:tc>
      </w:tr>
      <w:tr w:rsidR="00BF756E" w:rsidRPr="00BF573B" w:rsidTr="00E21C62">
        <w:tblPrEx>
          <w:tblLook w:val="00A0" w:firstRow="1" w:lastRow="0" w:firstColumn="1" w:lastColumn="0" w:noHBand="0" w:noVBand="0"/>
        </w:tblPrEx>
        <w:tc>
          <w:tcPr>
            <w:tcW w:w="3108" w:type="dxa"/>
            <w:gridSpan w:val="3"/>
          </w:tcPr>
          <w:p w:rsidR="00BF756E" w:rsidRPr="00BF573B" w:rsidRDefault="00BF756E" w:rsidP="004D63E0">
            <w:pPr>
              <w:pStyle w:val="Heading1"/>
              <w:tabs>
                <w:tab w:val="left" w:pos="701"/>
              </w:tabs>
              <w:spacing w:before="60"/>
              <w:jc w:val="left"/>
              <w:rPr>
                <w:rFonts w:ascii="Arial" w:hAnsi="Arial" w:cs="Arial"/>
                <w:b w:val="0"/>
                <w:i/>
                <w:sz w:val="20"/>
                <w:szCs w:val="20"/>
              </w:rPr>
            </w:pPr>
            <w:r w:rsidRPr="00BF573B">
              <w:rPr>
                <w:rFonts w:ascii="Arial" w:hAnsi="Arial" w:cs="Arial"/>
                <w:b w:val="0"/>
                <w:i/>
                <w:color w:val="FF0000"/>
                <w:sz w:val="20"/>
                <w:szCs w:val="20"/>
              </w:rPr>
              <w:t>&lt;Add extra lines or delete&gt;</w:t>
            </w:r>
          </w:p>
        </w:tc>
        <w:tc>
          <w:tcPr>
            <w:tcW w:w="2278" w:type="dxa"/>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2127" w:type="dxa"/>
            <w:shd w:val="clear" w:color="auto" w:fill="FFFFFF" w:themeFill="background1"/>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1984" w:type="dxa"/>
            <w:gridSpan w:val="2"/>
            <w:shd w:val="clear" w:color="auto" w:fill="FFFFFF" w:themeFill="background1"/>
          </w:tcPr>
          <w:p w:rsidR="00BF756E" w:rsidRPr="00BF573B" w:rsidRDefault="00BF756E" w:rsidP="004D63E0">
            <w:pPr>
              <w:pStyle w:val="Heading1"/>
              <w:tabs>
                <w:tab w:val="left" w:pos="701"/>
              </w:tabs>
              <w:spacing w:before="60"/>
              <w:jc w:val="left"/>
              <w:rPr>
                <w:rFonts w:ascii="Arial" w:hAnsi="Arial" w:cs="Arial"/>
                <w:b w:val="0"/>
                <w:sz w:val="20"/>
                <w:szCs w:val="20"/>
              </w:rPr>
            </w:pPr>
          </w:p>
        </w:tc>
        <w:tc>
          <w:tcPr>
            <w:tcW w:w="1134" w:type="dxa"/>
          </w:tcPr>
          <w:p w:rsidR="00BF756E" w:rsidRPr="00BF573B" w:rsidRDefault="00BF756E" w:rsidP="004D63E0">
            <w:pPr>
              <w:pStyle w:val="Heading1"/>
              <w:tabs>
                <w:tab w:val="left" w:pos="701"/>
              </w:tabs>
              <w:spacing w:before="60"/>
              <w:jc w:val="left"/>
              <w:rPr>
                <w:rFonts w:ascii="Arial" w:hAnsi="Arial" w:cs="Arial"/>
                <w:b w:val="0"/>
                <w:sz w:val="20"/>
                <w:szCs w:val="20"/>
              </w:rPr>
            </w:pPr>
          </w:p>
        </w:tc>
      </w:tr>
      <w:tr w:rsidR="00D63536" w:rsidRPr="00BF573B" w:rsidTr="00E21C62">
        <w:tblPrEx>
          <w:tblLook w:val="00A0" w:firstRow="1" w:lastRow="0" w:firstColumn="1" w:lastColumn="0" w:noHBand="0" w:noVBand="0"/>
        </w:tblPrEx>
        <w:tc>
          <w:tcPr>
            <w:tcW w:w="3108" w:type="dxa"/>
            <w:gridSpan w:val="3"/>
          </w:tcPr>
          <w:p w:rsidR="00D63536" w:rsidRPr="00BF573B" w:rsidRDefault="00D63536" w:rsidP="004D63E0">
            <w:pPr>
              <w:pStyle w:val="Heading1"/>
              <w:tabs>
                <w:tab w:val="left" w:pos="701"/>
              </w:tabs>
              <w:spacing w:before="60"/>
              <w:jc w:val="left"/>
              <w:rPr>
                <w:rFonts w:ascii="Arial" w:hAnsi="Arial" w:cs="Arial"/>
                <w:b w:val="0"/>
                <w:i/>
                <w:color w:val="FF0000"/>
                <w:sz w:val="20"/>
                <w:szCs w:val="20"/>
              </w:rPr>
            </w:pPr>
          </w:p>
        </w:tc>
        <w:tc>
          <w:tcPr>
            <w:tcW w:w="2278" w:type="dxa"/>
          </w:tcPr>
          <w:p w:rsidR="00D63536" w:rsidRPr="00BF573B" w:rsidRDefault="00D63536" w:rsidP="004D63E0">
            <w:pPr>
              <w:pStyle w:val="Heading1"/>
              <w:tabs>
                <w:tab w:val="left" w:pos="701"/>
              </w:tabs>
              <w:spacing w:before="60"/>
              <w:jc w:val="left"/>
              <w:rPr>
                <w:rFonts w:ascii="Arial" w:hAnsi="Arial" w:cs="Arial"/>
                <w:b w:val="0"/>
                <w:sz w:val="20"/>
                <w:szCs w:val="20"/>
              </w:rPr>
            </w:pPr>
          </w:p>
        </w:tc>
        <w:tc>
          <w:tcPr>
            <w:tcW w:w="2127" w:type="dxa"/>
            <w:shd w:val="clear" w:color="auto" w:fill="FFFFFF" w:themeFill="background1"/>
          </w:tcPr>
          <w:p w:rsidR="00D63536" w:rsidRPr="00BF573B" w:rsidRDefault="00D63536" w:rsidP="004D63E0">
            <w:pPr>
              <w:pStyle w:val="Heading1"/>
              <w:tabs>
                <w:tab w:val="left" w:pos="701"/>
              </w:tabs>
              <w:spacing w:before="60"/>
              <w:jc w:val="left"/>
              <w:rPr>
                <w:rFonts w:ascii="Arial" w:hAnsi="Arial" w:cs="Arial"/>
                <w:b w:val="0"/>
                <w:sz w:val="20"/>
                <w:szCs w:val="20"/>
              </w:rPr>
            </w:pPr>
          </w:p>
        </w:tc>
        <w:tc>
          <w:tcPr>
            <w:tcW w:w="1984" w:type="dxa"/>
            <w:gridSpan w:val="2"/>
            <w:shd w:val="clear" w:color="auto" w:fill="FFFFFF" w:themeFill="background1"/>
          </w:tcPr>
          <w:p w:rsidR="00D63536" w:rsidRPr="00BF573B" w:rsidRDefault="00D63536" w:rsidP="004D63E0">
            <w:pPr>
              <w:pStyle w:val="Heading1"/>
              <w:tabs>
                <w:tab w:val="left" w:pos="701"/>
              </w:tabs>
              <w:spacing w:before="60"/>
              <w:jc w:val="left"/>
              <w:rPr>
                <w:rFonts w:ascii="Arial" w:hAnsi="Arial" w:cs="Arial"/>
                <w:b w:val="0"/>
                <w:sz w:val="20"/>
                <w:szCs w:val="20"/>
              </w:rPr>
            </w:pPr>
          </w:p>
        </w:tc>
        <w:tc>
          <w:tcPr>
            <w:tcW w:w="1134" w:type="dxa"/>
          </w:tcPr>
          <w:p w:rsidR="00D63536" w:rsidRPr="00BF573B" w:rsidRDefault="00D63536" w:rsidP="004D63E0">
            <w:pPr>
              <w:pStyle w:val="Heading1"/>
              <w:tabs>
                <w:tab w:val="left" w:pos="701"/>
              </w:tabs>
              <w:spacing w:before="60"/>
              <w:jc w:val="left"/>
              <w:rPr>
                <w:rFonts w:ascii="Arial" w:hAnsi="Arial" w:cs="Arial"/>
                <w:b w:val="0"/>
                <w:sz w:val="20"/>
                <w:szCs w:val="20"/>
              </w:rPr>
            </w:pPr>
          </w:p>
        </w:tc>
      </w:tr>
      <w:tr w:rsidR="00BF756E" w:rsidRPr="00BF573B" w:rsidTr="00944AB6">
        <w:trPr>
          <w:cantSplit/>
        </w:trPr>
        <w:tc>
          <w:tcPr>
            <w:tcW w:w="8648" w:type="dxa"/>
            <w:gridSpan w:val="6"/>
            <w:shd w:val="pct15" w:color="auto" w:fill="auto"/>
          </w:tcPr>
          <w:p w:rsidR="00BF756E" w:rsidRPr="00BF573B" w:rsidRDefault="00BF756E" w:rsidP="004D63E0">
            <w:pPr>
              <w:spacing w:before="60" w:line="240" w:lineRule="auto"/>
              <w:rPr>
                <w:rFonts w:ascii="Arial" w:eastAsia="Times New Roman" w:hAnsi="Arial" w:cs="Arial"/>
                <w:b/>
                <w:i/>
                <w:sz w:val="20"/>
                <w:szCs w:val="20"/>
              </w:rPr>
            </w:pPr>
          </w:p>
        </w:tc>
        <w:tc>
          <w:tcPr>
            <w:tcW w:w="849" w:type="dxa"/>
            <w:shd w:val="pct15" w:color="auto" w:fill="auto"/>
          </w:tcPr>
          <w:p w:rsidR="00BF756E" w:rsidRPr="00BF573B" w:rsidRDefault="00BF756E" w:rsidP="004D63E0">
            <w:pPr>
              <w:keepNext/>
              <w:spacing w:before="60" w:line="240" w:lineRule="auto"/>
              <w:jc w:val="center"/>
              <w:outlineLvl w:val="3"/>
              <w:rPr>
                <w:rFonts w:ascii="Arial" w:eastAsia="Times New Roman" w:hAnsi="Arial" w:cs="Arial"/>
                <w:b/>
                <w:bCs/>
                <w:i/>
                <w:sz w:val="20"/>
                <w:szCs w:val="20"/>
                <w:vertAlign w:val="superscript"/>
              </w:rPr>
            </w:pPr>
            <w:r w:rsidRPr="00BF573B">
              <w:rPr>
                <w:rFonts w:ascii="Arial" w:eastAsia="Times New Roman" w:hAnsi="Arial" w:cs="Arial"/>
                <w:b/>
                <w:bCs/>
                <w:i/>
                <w:sz w:val="20"/>
                <w:szCs w:val="20"/>
              </w:rPr>
              <w:t>Paper</w:t>
            </w:r>
          </w:p>
        </w:tc>
        <w:tc>
          <w:tcPr>
            <w:tcW w:w="1134" w:type="dxa"/>
            <w:shd w:val="pct15" w:color="auto" w:fill="auto"/>
          </w:tcPr>
          <w:p w:rsidR="00BF756E" w:rsidRPr="00BF573B" w:rsidRDefault="00BF756E" w:rsidP="004D63E0">
            <w:pPr>
              <w:keepNext/>
              <w:spacing w:before="60" w:line="240" w:lineRule="auto"/>
              <w:jc w:val="center"/>
              <w:outlineLvl w:val="3"/>
              <w:rPr>
                <w:rFonts w:ascii="Arial" w:eastAsia="Times New Roman" w:hAnsi="Arial" w:cs="Arial"/>
                <w:b/>
                <w:bCs/>
                <w:i/>
                <w:sz w:val="20"/>
                <w:szCs w:val="20"/>
              </w:rPr>
            </w:pPr>
            <w:r w:rsidRPr="00BF573B">
              <w:rPr>
                <w:rFonts w:ascii="Arial" w:eastAsia="Times New Roman" w:hAnsi="Arial" w:cs="Arial"/>
                <w:b/>
                <w:bCs/>
                <w:i/>
                <w:sz w:val="20"/>
                <w:szCs w:val="20"/>
              </w:rPr>
              <w:t>Speaker</w:t>
            </w:r>
          </w:p>
        </w:tc>
      </w:tr>
      <w:tr w:rsidR="00BF756E" w:rsidRPr="00BF573B" w:rsidTr="00E21C62">
        <w:tc>
          <w:tcPr>
            <w:tcW w:w="1166" w:type="dxa"/>
            <w:gridSpan w:val="2"/>
          </w:tcPr>
          <w:p w:rsidR="00BF756E" w:rsidRPr="00BF573B" w:rsidRDefault="00BF756E" w:rsidP="00BF756E">
            <w:pPr>
              <w:pStyle w:val="ListParagraph"/>
              <w:numPr>
                <w:ilvl w:val="0"/>
                <w:numId w:val="23"/>
              </w:numPr>
              <w:spacing w:before="60" w:line="240" w:lineRule="auto"/>
              <w:ind w:left="34" w:firstLine="0"/>
              <w:contextualSpacing w:val="0"/>
              <w:rPr>
                <w:rFonts w:ascii="Arial" w:eastAsia="Times New Roman" w:hAnsi="Arial" w:cs="Arial"/>
                <w:b/>
                <w:sz w:val="20"/>
                <w:szCs w:val="20"/>
              </w:rPr>
            </w:pPr>
          </w:p>
          <w:p w:rsidR="00BF756E" w:rsidRPr="00BF573B" w:rsidRDefault="00BF756E" w:rsidP="004D63E0">
            <w:pPr>
              <w:spacing w:before="60" w:line="240" w:lineRule="auto"/>
              <w:ind w:left="34"/>
              <w:rPr>
                <w:rFonts w:ascii="Arial" w:eastAsia="Times New Roman" w:hAnsi="Arial" w:cs="Arial"/>
                <w:b/>
                <w:sz w:val="20"/>
                <w:szCs w:val="20"/>
              </w:rPr>
            </w:pPr>
          </w:p>
          <w:p w:rsidR="00BF756E" w:rsidRPr="00BF573B" w:rsidRDefault="00BF756E" w:rsidP="004D63E0">
            <w:pPr>
              <w:spacing w:before="60" w:line="240" w:lineRule="auto"/>
              <w:ind w:left="34"/>
              <w:rPr>
                <w:rFonts w:ascii="Arial" w:eastAsia="Times New Roman" w:hAnsi="Arial" w:cs="Arial"/>
                <w:b/>
                <w:color w:val="0070C0"/>
                <w:sz w:val="20"/>
                <w:szCs w:val="20"/>
              </w:rPr>
            </w:pPr>
          </w:p>
        </w:tc>
        <w:tc>
          <w:tcPr>
            <w:tcW w:w="7482" w:type="dxa"/>
            <w:gridSpan w:val="4"/>
            <w:shd w:val="clear" w:color="auto" w:fill="FFFFFF" w:themeFill="background1"/>
          </w:tcPr>
          <w:p w:rsidR="00BF756E" w:rsidRDefault="00BF756E" w:rsidP="00D63536">
            <w:pPr>
              <w:spacing w:line="240" w:lineRule="auto"/>
              <w:rPr>
                <w:rFonts w:ascii="Arial" w:eastAsia="Times New Roman" w:hAnsi="Arial" w:cs="Arial"/>
                <w:b/>
                <w:sz w:val="20"/>
                <w:szCs w:val="20"/>
              </w:rPr>
            </w:pPr>
            <w:r w:rsidRPr="00BF573B">
              <w:rPr>
                <w:rFonts w:ascii="Arial" w:eastAsia="Times New Roman" w:hAnsi="Arial" w:cs="Arial"/>
                <w:b/>
                <w:sz w:val="20"/>
                <w:szCs w:val="20"/>
              </w:rPr>
              <w:t>Quorum</w:t>
            </w:r>
          </w:p>
          <w:p w:rsidR="00D63536" w:rsidRDefault="00D63536" w:rsidP="00D63536">
            <w:pPr>
              <w:spacing w:line="240" w:lineRule="auto"/>
              <w:rPr>
                <w:rFonts w:ascii="Arial" w:eastAsia="Times New Roman" w:hAnsi="Arial" w:cs="Arial"/>
                <w:b/>
                <w:sz w:val="20"/>
                <w:szCs w:val="20"/>
              </w:rPr>
            </w:pPr>
          </w:p>
          <w:p w:rsidR="00BF756E" w:rsidRPr="00BF573B" w:rsidRDefault="00BF756E" w:rsidP="00D63536">
            <w:pPr>
              <w:spacing w:line="240" w:lineRule="auto"/>
              <w:rPr>
                <w:rFonts w:ascii="Arial" w:eastAsia="Times New Roman" w:hAnsi="Arial" w:cs="Arial"/>
                <w:b/>
                <w:sz w:val="20"/>
                <w:szCs w:val="20"/>
              </w:rPr>
            </w:pPr>
            <w:r w:rsidRPr="00BF573B">
              <w:rPr>
                <w:rFonts w:ascii="Arial" w:hAnsi="Arial" w:cs="Arial"/>
                <w:i/>
                <w:sz w:val="20"/>
                <w:szCs w:val="20"/>
              </w:rPr>
              <w:t xml:space="preserve">To confirm </w:t>
            </w:r>
            <w:r w:rsidR="00CE4C13">
              <w:rPr>
                <w:rFonts w:ascii="Arial" w:hAnsi="Arial" w:cs="Arial"/>
                <w:i/>
                <w:sz w:val="20"/>
                <w:szCs w:val="20"/>
              </w:rPr>
              <w:t xml:space="preserve">the </w:t>
            </w:r>
            <w:r w:rsidRPr="00BF573B">
              <w:rPr>
                <w:rFonts w:ascii="Arial" w:hAnsi="Arial" w:cs="Arial"/>
                <w:i/>
                <w:sz w:val="20"/>
                <w:szCs w:val="20"/>
              </w:rPr>
              <w:t xml:space="preserve">meeting is </w:t>
            </w:r>
            <w:r w:rsidR="00CE4C13">
              <w:rPr>
                <w:rFonts w:ascii="Arial" w:hAnsi="Arial" w:cs="Arial"/>
                <w:i/>
                <w:sz w:val="20"/>
                <w:szCs w:val="20"/>
              </w:rPr>
              <w:t>q</w:t>
            </w:r>
            <w:r w:rsidRPr="00BF573B">
              <w:rPr>
                <w:rFonts w:ascii="Arial" w:hAnsi="Arial" w:cs="Arial"/>
                <w:i/>
                <w:sz w:val="20"/>
                <w:szCs w:val="20"/>
              </w:rPr>
              <w:t xml:space="preserve">uorate (see </w:t>
            </w:r>
            <w:proofErr w:type="gramStart"/>
            <w:r w:rsidRPr="00BF573B">
              <w:rPr>
                <w:rFonts w:ascii="Arial" w:hAnsi="Arial" w:cs="Arial"/>
                <w:i/>
                <w:sz w:val="20"/>
                <w:szCs w:val="20"/>
              </w:rPr>
              <w:t>S2(</w:t>
            </w:r>
            <w:proofErr w:type="gramEnd"/>
            <w:r w:rsidRPr="00BF573B">
              <w:rPr>
                <w:rFonts w:ascii="Arial" w:hAnsi="Arial" w:cs="Arial"/>
                <w:i/>
                <w:sz w:val="20"/>
                <w:szCs w:val="20"/>
              </w:rPr>
              <w:t xml:space="preserve">g) of the Assessment Regulations).  </w:t>
            </w:r>
          </w:p>
        </w:tc>
        <w:tc>
          <w:tcPr>
            <w:tcW w:w="849" w:type="dxa"/>
          </w:tcPr>
          <w:p w:rsidR="00BF756E" w:rsidRPr="00BF573B" w:rsidRDefault="00BF756E" w:rsidP="004D63E0">
            <w:pPr>
              <w:spacing w:before="60" w:line="240" w:lineRule="auto"/>
              <w:jc w:val="center"/>
              <w:rPr>
                <w:rFonts w:ascii="Arial" w:eastAsia="Times New Roman" w:hAnsi="Arial" w:cs="Arial"/>
                <w:sz w:val="20"/>
                <w:szCs w:val="20"/>
              </w:rPr>
            </w:pPr>
          </w:p>
        </w:tc>
        <w:tc>
          <w:tcPr>
            <w:tcW w:w="1134" w:type="dxa"/>
          </w:tcPr>
          <w:p w:rsidR="00BF756E" w:rsidRPr="00BF573B" w:rsidRDefault="00BF756E" w:rsidP="004D63E0">
            <w:pPr>
              <w:spacing w:before="60" w:line="240" w:lineRule="auto"/>
              <w:jc w:val="center"/>
              <w:rPr>
                <w:rFonts w:ascii="Arial" w:eastAsia="Times New Roman" w:hAnsi="Arial" w:cs="Arial"/>
                <w:iCs/>
                <w:sz w:val="20"/>
                <w:szCs w:val="20"/>
              </w:rPr>
            </w:pPr>
          </w:p>
        </w:tc>
      </w:tr>
      <w:tr w:rsidR="00BF756E" w:rsidRPr="00BF573B" w:rsidTr="00944AB6">
        <w:tc>
          <w:tcPr>
            <w:tcW w:w="1166" w:type="dxa"/>
            <w:gridSpan w:val="2"/>
          </w:tcPr>
          <w:p w:rsidR="00BF756E" w:rsidRPr="00BF573B" w:rsidRDefault="00BF756E" w:rsidP="00BF756E">
            <w:pPr>
              <w:pStyle w:val="ListParagraph"/>
              <w:numPr>
                <w:ilvl w:val="0"/>
                <w:numId w:val="23"/>
              </w:numPr>
              <w:spacing w:before="60" w:line="240" w:lineRule="auto"/>
              <w:ind w:left="34" w:firstLine="0"/>
              <w:contextualSpacing w:val="0"/>
              <w:rPr>
                <w:rFonts w:ascii="Arial" w:eastAsia="Times New Roman" w:hAnsi="Arial" w:cs="Arial"/>
                <w:b/>
                <w:sz w:val="20"/>
                <w:szCs w:val="20"/>
              </w:rPr>
            </w:pPr>
            <w:r w:rsidRPr="00BF573B">
              <w:rPr>
                <w:rFonts w:ascii="Arial" w:eastAsia="Times New Roman" w:hAnsi="Arial" w:cs="Arial"/>
                <w:b/>
                <w:sz w:val="20"/>
                <w:szCs w:val="20"/>
              </w:rPr>
              <w:t xml:space="preserve">   </w:t>
            </w:r>
          </w:p>
          <w:p w:rsidR="00BF756E" w:rsidRPr="00BF573B" w:rsidRDefault="00BF756E" w:rsidP="004D63E0">
            <w:pPr>
              <w:pStyle w:val="ListParagraph"/>
              <w:spacing w:before="60" w:line="240" w:lineRule="auto"/>
              <w:ind w:left="34"/>
              <w:contextualSpacing w:val="0"/>
              <w:rPr>
                <w:rFonts w:ascii="Arial" w:eastAsia="Times New Roman" w:hAnsi="Arial" w:cs="Arial"/>
                <w:b/>
                <w:sz w:val="20"/>
                <w:szCs w:val="20"/>
              </w:rPr>
            </w:pPr>
          </w:p>
          <w:p w:rsidR="00BF756E" w:rsidRPr="00BF573B" w:rsidRDefault="00BF756E" w:rsidP="004D63E0">
            <w:pPr>
              <w:pStyle w:val="ListParagraph"/>
              <w:spacing w:before="60" w:line="240" w:lineRule="auto"/>
              <w:ind w:left="34"/>
              <w:contextualSpacing w:val="0"/>
              <w:rPr>
                <w:rFonts w:ascii="Arial" w:eastAsia="Times New Roman" w:hAnsi="Arial" w:cs="Arial"/>
                <w:b/>
                <w:sz w:val="20"/>
                <w:szCs w:val="20"/>
              </w:rPr>
            </w:pPr>
          </w:p>
        </w:tc>
        <w:tc>
          <w:tcPr>
            <w:tcW w:w="7482" w:type="dxa"/>
            <w:gridSpan w:val="4"/>
          </w:tcPr>
          <w:p w:rsidR="00587B85" w:rsidRDefault="00BF756E" w:rsidP="00D63536">
            <w:pPr>
              <w:keepNext/>
              <w:spacing w:line="240" w:lineRule="auto"/>
              <w:outlineLvl w:val="0"/>
              <w:rPr>
                <w:rFonts w:ascii="Arial" w:eastAsia="Times New Roman" w:hAnsi="Arial" w:cs="Arial"/>
                <w:bCs/>
                <w:sz w:val="20"/>
                <w:szCs w:val="20"/>
              </w:rPr>
            </w:pPr>
            <w:r w:rsidRPr="00BF573B">
              <w:rPr>
                <w:rFonts w:ascii="Arial" w:eastAsia="Times New Roman" w:hAnsi="Arial" w:cs="Arial"/>
                <w:b/>
                <w:bCs/>
                <w:sz w:val="20"/>
                <w:szCs w:val="20"/>
              </w:rPr>
              <w:t>Conflict of Interest</w:t>
            </w:r>
            <w:r w:rsidRPr="00BF573B">
              <w:rPr>
                <w:rFonts w:ascii="Arial" w:eastAsia="Times New Roman" w:hAnsi="Arial" w:cs="Arial"/>
                <w:bCs/>
                <w:sz w:val="20"/>
                <w:szCs w:val="20"/>
              </w:rPr>
              <w:t xml:space="preserve"> </w:t>
            </w:r>
          </w:p>
          <w:p w:rsidR="006A5829" w:rsidRDefault="006A5829" w:rsidP="00D63536">
            <w:pPr>
              <w:keepNext/>
              <w:spacing w:line="240" w:lineRule="auto"/>
              <w:outlineLvl w:val="0"/>
              <w:rPr>
                <w:rFonts w:ascii="Arial" w:eastAsia="Times New Roman" w:hAnsi="Arial" w:cs="Arial"/>
                <w:bCs/>
                <w:sz w:val="20"/>
                <w:szCs w:val="20"/>
              </w:rPr>
            </w:pPr>
          </w:p>
          <w:p w:rsidR="00BF756E" w:rsidRPr="00BF573B" w:rsidRDefault="00BF756E" w:rsidP="00D63536">
            <w:pPr>
              <w:keepNext/>
              <w:spacing w:line="240" w:lineRule="auto"/>
              <w:outlineLvl w:val="0"/>
              <w:rPr>
                <w:rFonts w:ascii="Arial" w:eastAsia="Times New Roman" w:hAnsi="Arial" w:cs="Arial"/>
                <w:b/>
                <w:sz w:val="20"/>
                <w:szCs w:val="20"/>
              </w:rPr>
            </w:pPr>
            <w:r w:rsidRPr="00BF573B">
              <w:rPr>
                <w:rFonts w:ascii="Arial" w:eastAsia="Times New Roman" w:hAnsi="Arial" w:cs="Arial"/>
                <w:bCs/>
                <w:sz w:val="20"/>
                <w:szCs w:val="20"/>
              </w:rPr>
              <w:t>Members of the Assessment Board are required to declare any conflict of interest.</w:t>
            </w:r>
          </w:p>
        </w:tc>
        <w:tc>
          <w:tcPr>
            <w:tcW w:w="849" w:type="dxa"/>
          </w:tcPr>
          <w:p w:rsidR="00BF756E" w:rsidRPr="00BF573B" w:rsidRDefault="00BF756E" w:rsidP="004D63E0">
            <w:pPr>
              <w:spacing w:before="60" w:line="240" w:lineRule="auto"/>
              <w:jc w:val="center"/>
              <w:rPr>
                <w:rFonts w:ascii="Arial" w:eastAsia="Times New Roman" w:hAnsi="Arial" w:cs="Arial"/>
                <w:sz w:val="20"/>
                <w:szCs w:val="20"/>
              </w:rPr>
            </w:pPr>
          </w:p>
        </w:tc>
        <w:tc>
          <w:tcPr>
            <w:tcW w:w="1134" w:type="dxa"/>
          </w:tcPr>
          <w:p w:rsidR="00BF756E" w:rsidRPr="00BF573B" w:rsidRDefault="00BF756E" w:rsidP="004D63E0">
            <w:pPr>
              <w:spacing w:before="60" w:line="240" w:lineRule="auto"/>
              <w:jc w:val="center"/>
              <w:rPr>
                <w:rFonts w:ascii="Arial" w:eastAsia="Times New Roman" w:hAnsi="Arial" w:cs="Arial"/>
                <w:iCs/>
                <w:sz w:val="20"/>
                <w:szCs w:val="20"/>
              </w:rPr>
            </w:pPr>
          </w:p>
        </w:tc>
      </w:tr>
      <w:tr w:rsidR="00BF756E" w:rsidRPr="00BF573B" w:rsidTr="00944AB6">
        <w:tc>
          <w:tcPr>
            <w:tcW w:w="1166" w:type="dxa"/>
            <w:gridSpan w:val="2"/>
          </w:tcPr>
          <w:p w:rsidR="00BF756E" w:rsidRPr="00BF573B" w:rsidRDefault="00BF756E" w:rsidP="00BF756E">
            <w:pPr>
              <w:pStyle w:val="ListParagraph"/>
              <w:numPr>
                <w:ilvl w:val="0"/>
                <w:numId w:val="23"/>
              </w:numPr>
              <w:spacing w:before="60" w:line="240" w:lineRule="auto"/>
              <w:ind w:left="34" w:firstLine="0"/>
              <w:contextualSpacing w:val="0"/>
              <w:rPr>
                <w:rFonts w:ascii="Arial" w:eastAsia="Times New Roman" w:hAnsi="Arial" w:cs="Arial"/>
                <w:b/>
                <w:sz w:val="20"/>
                <w:szCs w:val="20"/>
              </w:rPr>
            </w:pPr>
            <w:r w:rsidRPr="00BF573B">
              <w:rPr>
                <w:rFonts w:ascii="Arial" w:eastAsia="Times New Roman" w:hAnsi="Arial" w:cs="Arial"/>
                <w:b/>
                <w:color w:val="0070C0"/>
                <w:sz w:val="20"/>
                <w:szCs w:val="20"/>
              </w:rPr>
              <w:lastRenderedPageBreak/>
              <w:t xml:space="preserve"> </w:t>
            </w:r>
          </w:p>
          <w:p w:rsidR="00BF756E" w:rsidRPr="00BF573B" w:rsidRDefault="00BF756E" w:rsidP="004D63E0">
            <w:pPr>
              <w:pStyle w:val="ListParagraph"/>
              <w:spacing w:before="60" w:line="240" w:lineRule="auto"/>
              <w:ind w:left="34"/>
              <w:contextualSpacing w:val="0"/>
              <w:rPr>
                <w:rFonts w:ascii="Arial" w:eastAsia="Times New Roman" w:hAnsi="Arial" w:cs="Arial"/>
                <w:b/>
                <w:color w:val="0070C0"/>
                <w:sz w:val="20"/>
                <w:szCs w:val="20"/>
              </w:rPr>
            </w:pPr>
          </w:p>
          <w:p w:rsidR="00BF756E" w:rsidRPr="00BF573B" w:rsidRDefault="00BF756E" w:rsidP="004D63E0">
            <w:pPr>
              <w:pStyle w:val="ListParagraph"/>
              <w:spacing w:before="60" w:line="240" w:lineRule="auto"/>
              <w:ind w:left="34"/>
              <w:contextualSpacing w:val="0"/>
              <w:rPr>
                <w:rFonts w:ascii="Arial" w:eastAsia="Times New Roman" w:hAnsi="Arial" w:cs="Arial"/>
                <w:b/>
                <w:sz w:val="20"/>
                <w:szCs w:val="20"/>
              </w:rPr>
            </w:pPr>
          </w:p>
        </w:tc>
        <w:tc>
          <w:tcPr>
            <w:tcW w:w="7482" w:type="dxa"/>
            <w:gridSpan w:val="4"/>
          </w:tcPr>
          <w:p w:rsidR="00BF756E" w:rsidRPr="00BF573B" w:rsidRDefault="00BF756E" w:rsidP="00D63536">
            <w:pPr>
              <w:keepNext/>
              <w:spacing w:line="240" w:lineRule="auto"/>
              <w:outlineLvl w:val="0"/>
              <w:rPr>
                <w:rFonts w:ascii="Arial" w:eastAsia="Times New Roman" w:hAnsi="Arial" w:cs="Arial"/>
                <w:b/>
                <w:bCs/>
                <w:sz w:val="20"/>
                <w:szCs w:val="20"/>
              </w:rPr>
            </w:pPr>
            <w:r w:rsidRPr="00BF573B">
              <w:rPr>
                <w:rFonts w:ascii="Arial" w:eastAsia="Times New Roman" w:hAnsi="Arial" w:cs="Arial"/>
                <w:b/>
                <w:bCs/>
                <w:sz w:val="20"/>
                <w:szCs w:val="20"/>
              </w:rPr>
              <w:t>Minutes</w:t>
            </w:r>
          </w:p>
          <w:p w:rsidR="00BF756E" w:rsidRPr="00BF573B" w:rsidRDefault="00BF756E" w:rsidP="00D63536">
            <w:pPr>
              <w:spacing w:line="240" w:lineRule="auto"/>
              <w:rPr>
                <w:rFonts w:ascii="Arial" w:eastAsia="Times New Roman" w:hAnsi="Arial" w:cs="Arial"/>
                <w:b/>
                <w:sz w:val="20"/>
                <w:szCs w:val="20"/>
              </w:rPr>
            </w:pPr>
          </w:p>
          <w:p w:rsidR="00BF756E" w:rsidRDefault="00BF756E" w:rsidP="00D63536">
            <w:pPr>
              <w:spacing w:line="240" w:lineRule="auto"/>
              <w:rPr>
                <w:rFonts w:ascii="Arial" w:eastAsia="Times New Roman" w:hAnsi="Arial" w:cs="Arial"/>
                <w:i/>
                <w:color w:val="FF0000"/>
                <w:sz w:val="20"/>
                <w:szCs w:val="20"/>
              </w:rPr>
            </w:pPr>
            <w:r w:rsidRPr="00BF573B">
              <w:rPr>
                <w:rFonts w:ascii="Arial" w:eastAsia="Times New Roman" w:hAnsi="Arial" w:cs="Arial"/>
                <w:sz w:val="20"/>
                <w:szCs w:val="20"/>
              </w:rPr>
              <w:t xml:space="preserve">To </w:t>
            </w:r>
            <w:r w:rsidRPr="00BF573B">
              <w:rPr>
                <w:rFonts w:ascii="Arial" w:eastAsia="Times New Roman" w:hAnsi="Arial" w:cs="Arial"/>
                <w:b/>
                <w:sz w:val="20"/>
                <w:szCs w:val="20"/>
              </w:rPr>
              <w:t>approve</w:t>
            </w:r>
            <w:r w:rsidRPr="00BF573B">
              <w:rPr>
                <w:rFonts w:ascii="Arial" w:eastAsia="Times New Roman" w:hAnsi="Arial" w:cs="Arial"/>
                <w:sz w:val="20"/>
                <w:szCs w:val="20"/>
              </w:rPr>
              <w:t xml:space="preserve"> the minutes of the meeting held on &lt;date&gt;. </w:t>
            </w:r>
            <w:r w:rsidRPr="00BF573B">
              <w:rPr>
                <w:rFonts w:ascii="Arial" w:eastAsia="Times New Roman" w:hAnsi="Arial" w:cs="Arial"/>
                <w:i/>
                <w:color w:val="FF0000"/>
                <w:sz w:val="20"/>
                <w:szCs w:val="20"/>
              </w:rPr>
              <w:t>(This will include minutes from any Resit Assessment Boards or Interim Assessment Panels been held since the last Assessment Board.)</w:t>
            </w:r>
          </w:p>
          <w:p w:rsidR="00BF756E" w:rsidRPr="00BF573B" w:rsidRDefault="00BF756E" w:rsidP="00D63536">
            <w:pPr>
              <w:spacing w:line="240" w:lineRule="auto"/>
              <w:rPr>
                <w:rFonts w:ascii="Arial" w:eastAsia="Times New Roman" w:hAnsi="Arial" w:cs="Arial"/>
                <w:sz w:val="20"/>
                <w:szCs w:val="20"/>
              </w:rPr>
            </w:pPr>
          </w:p>
        </w:tc>
        <w:tc>
          <w:tcPr>
            <w:tcW w:w="849" w:type="dxa"/>
          </w:tcPr>
          <w:p w:rsidR="00BF756E" w:rsidRPr="00BF573B" w:rsidRDefault="00BF756E" w:rsidP="004D63E0">
            <w:pPr>
              <w:spacing w:before="60" w:line="240" w:lineRule="auto"/>
              <w:jc w:val="center"/>
              <w:rPr>
                <w:rFonts w:ascii="Arial" w:eastAsia="Times New Roman" w:hAnsi="Arial" w:cs="Arial"/>
                <w:sz w:val="20"/>
                <w:szCs w:val="20"/>
              </w:rPr>
            </w:pPr>
            <w:r w:rsidRPr="00BF573B">
              <w:rPr>
                <w:rFonts w:ascii="Arial" w:eastAsia="Times New Roman" w:hAnsi="Arial" w:cs="Arial"/>
                <w:sz w:val="20"/>
                <w:szCs w:val="20"/>
              </w:rPr>
              <w:t>A</w:t>
            </w:r>
          </w:p>
          <w:p w:rsidR="00BF756E" w:rsidRPr="00BF573B" w:rsidRDefault="00BF756E" w:rsidP="004D63E0">
            <w:pPr>
              <w:spacing w:before="60" w:line="240" w:lineRule="auto"/>
              <w:jc w:val="center"/>
              <w:rPr>
                <w:rFonts w:ascii="Arial" w:eastAsia="Times New Roman" w:hAnsi="Arial" w:cs="Arial"/>
                <w:sz w:val="20"/>
                <w:szCs w:val="20"/>
              </w:rPr>
            </w:pPr>
          </w:p>
        </w:tc>
        <w:tc>
          <w:tcPr>
            <w:tcW w:w="1134" w:type="dxa"/>
          </w:tcPr>
          <w:p w:rsidR="00BF756E" w:rsidRPr="00BF573B" w:rsidRDefault="00BF756E" w:rsidP="004D63E0">
            <w:pPr>
              <w:spacing w:before="60" w:line="240" w:lineRule="auto"/>
              <w:jc w:val="center"/>
              <w:rPr>
                <w:rFonts w:ascii="Arial" w:eastAsia="Times New Roman" w:hAnsi="Arial" w:cs="Arial"/>
                <w:iCs/>
                <w:sz w:val="20"/>
                <w:szCs w:val="20"/>
              </w:rPr>
            </w:pPr>
            <w:r w:rsidRPr="00BF573B">
              <w:rPr>
                <w:rFonts w:ascii="Arial" w:eastAsia="Times New Roman" w:hAnsi="Arial" w:cs="Arial"/>
                <w:iCs/>
                <w:sz w:val="20"/>
                <w:szCs w:val="20"/>
              </w:rPr>
              <w:t>Chair</w:t>
            </w:r>
          </w:p>
          <w:p w:rsidR="00BF756E" w:rsidRPr="00BF573B" w:rsidRDefault="00BF756E" w:rsidP="004D63E0">
            <w:pPr>
              <w:spacing w:before="60" w:line="240" w:lineRule="auto"/>
              <w:jc w:val="center"/>
              <w:rPr>
                <w:rFonts w:ascii="Arial" w:eastAsia="Times New Roman" w:hAnsi="Arial" w:cs="Arial"/>
                <w:iCs/>
                <w:sz w:val="20"/>
                <w:szCs w:val="20"/>
              </w:rPr>
            </w:pPr>
          </w:p>
        </w:tc>
      </w:tr>
      <w:tr w:rsidR="00BF756E" w:rsidRPr="00BF573B" w:rsidTr="00944AB6">
        <w:trPr>
          <w:trHeight w:val="709"/>
        </w:trPr>
        <w:tc>
          <w:tcPr>
            <w:tcW w:w="1166" w:type="dxa"/>
            <w:gridSpan w:val="2"/>
          </w:tcPr>
          <w:p w:rsidR="00BF756E" w:rsidRPr="00BF573B" w:rsidRDefault="00BF756E" w:rsidP="00BF756E">
            <w:pPr>
              <w:pStyle w:val="ListParagraph"/>
              <w:numPr>
                <w:ilvl w:val="0"/>
                <w:numId w:val="23"/>
              </w:numPr>
              <w:spacing w:before="60" w:line="240" w:lineRule="auto"/>
              <w:ind w:left="34" w:firstLine="0"/>
              <w:contextualSpacing w:val="0"/>
              <w:rPr>
                <w:rFonts w:ascii="Arial" w:eastAsia="Times New Roman" w:hAnsi="Arial" w:cs="Arial"/>
                <w:b/>
                <w:sz w:val="20"/>
                <w:szCs w:val="20"/>
              </w:rPr>
            </w:pPr>
            <w:r w:rsidRPr="00BF573B">
              <w:rPr>
                <w:rFonts w:ascii="Arial" w:eastAsia="Times New Roman" w:hAnsi="Arial" w:cs="Arial"/>
                <w:b/>
                <w:color w:val="0070C0"/>
                <w:sz w:val="20"/>
                <w:szCs w:val="20"/>
              </w:rPr>
              <w:t xml:space="preserve"> </w:t>
            </w:r>
          </w:p>
        </w:tc>
        <w:tc>
          <w:tcPr>
            <w:tcW w:w="7482" w:type="dxa"/>
            <w:gridSpan w:val="4"/>
          </w:tcPr>
          <w:p w:rsidR="00BF756E" w:rsidRPr="00BF573B" w:rsidRDefault="00BF756E" w:rsidP="0070504F">
            <w:pPr>
              <w:keepNext/>
              <w:spacing w:line="240" w:lineRule="auto"/>
              <w:outlineLvl w:val="0"/>
              <w:rPr>
                <w:rFonts w:ascii="Arial" w:eastAsia="Times New Roman" w:hAnsi="Arial" w:cs="Arial"/>
                <w:b/>
                <w:bCs/>
                <w:sz w:val="20"/>
                <w:szCs w:val="20"/>
              </w:rPr>
            </w:pPr>
            <w:r w:rsidRPr="00BF573B">
              <w:rPr>
                <w:rFonts w:ascii="Arial" w:eastAsia="Times New Roman" w:hAnsi="Arial" w:cs="Arial"/>
                <w:b/>
                <w:bCs/>
                <w:sz w:val="20"/>
                <w:szCs w:val="20"/>
              </w:rPr>
              <w:t>Matters Arising</w:t>
            </w:r>
          </w:p>
          <w:p w:rsidR="00BF756E" w:rsidRPr="00BF573B" w:rsidRDefault="00BF756E" w:rsidP="0070504F">
            <w:pPr>
              <w:spacing w:line="120" w:lineRule="auto"/>
              <w:rPr>
                <w:rFonts w:ascii="Arial" w:eastAsia="Times New Roman" w:hAnsi="Arial" w:cs="Arial"/>
                <w:sz w:val="20"/>
                <w:szCs w:val="20"/>
              </w:rPr>
            </w:pPr>
          </w:p>
          <w:p w:rsidR="00BF756E" w:rsidRDefault="00BF756E" w:rsidP="0070504F">
            <w:pPr>
              <w:spacing w:line="240" w:lineRule="auto"/>
              <w:ind w:right="-108"/>
              <w:rPr>
                <w:rFonts w:ascii="Arial" w:eastAsia="Times New Roman" w:hAnsi="Arial" w:cs="Arial"/>
                <w:sz w:val="20"/>
                <w:szCs w:val="20"/>
              </w:rPr>
            </w:pPr>
            <w:r w:rsidRPr="00BF573B">
              <w:rPr>
                <w:rFonts w:ascii="Arial" w:eastAsia="Times New Roman" w:hAnsi="Arial" w:cs="Arial"/>
                <w:sz w:val="20"/>
                <w:szCs w:val="20"/>
              </w:rPr>
              <w:t xml:space="preserve">To </w:t>
            </w:r>
            <w:r w:rsidRPr="00BF573B">
              <w:rPr>
                <w:rFonts w:ascii="Arial" w:eastAsia="Times New Roman" w:hAnsi="Arial" w:cs="Arial"/>
                <w:b/>
                <w:sz w:val="20"/>
                <w:szCs w:val="20"/>
              </w:rPr>
              <w:t xml:space="preserve">note </w:t>
            </w:r>
            <w:r w:rsidRPr="00BF573B">
              <w:rPr>
                <w:rFonts w:ascii="Arial" w:eastAsia="Times New Roman" w:hAnsi="Arial" w:cs="Arial"/>
                <w:sz w:val="20"/>
                <w:szCs w:val="20"/>
              </w:rPr>
              <w:t>any matters arising not appearing elsewhere on the agenda.</w:t>
            </w:r>
          </w:p>
          <w:p w:rsidR="00BF756E" w:rsidRPr="00BF573B" w:rsidRDefault="00BF756E" w:rsidP="0070504F">
            <w:pPr>
              <w:spacing w:line="240" w:lineRule="auto"/>
              <w:ind w:right="-108"/>
              <w:rPr>
                <w:rFonts w:ascii="Arial" w:eastAsia="Times New Roman" w:hAnsi="Arial" w:cs="Arial"/>
                <w:sz w:val="20"/>
                <w:szCs w:val="20"/>
              </w:rPr>
            </w:pPr>
          </w:p>
        </w:tc>
        <w:tc>
          <w:tcPr>
            <w:tcW w:w="849" w:type="dxa"/>
          </w:tcPr>
          <w:p w:rsidR="00BF756E" w:rsidRPr="00BF573B" w:rsidRDefault="00BF756E" w:rsidP="004D63E0">
            <w:pPr>
              <w:spacing w:before="60" w:line="240" w:lineRule="auto"/>
              <w:jc w:val="center"/>
              <w:rPr>
                <w:rFonts w:ascii="Arial" w:eastAsia="Times New Roman" w:hAnsi="Arial" w:cs="Arial"/>
                <w:sz w:val="20"/>
                <w:szCs w:val="20"/>
              </w:rPr>
            </w:pPr>
          </w:p>
        </w:tc>
        <w:tc>
          <w:tcPr>
            <w:tcW w:w="1134" w:type="dxa"/>
          </w:tcPr>
          <w:p w:rsidR="00BF756E" w:rsidRPr="00BF573B" w:rsidRDefault="00BF756E" w:rsidP="004D63E0">
            <w:pPr>
              <w:spacing w:before="60" w:line="240" w:lineRule="auto"/>
              <w:jc w:val="center"/>
              <w:rPr>
                <w:rFonts w:ascii="Arial" w:eastAsia="Times New Roman" w:hAnsi="Arial" w:cs="Arial"/>
                <w:iCs/>
                <w:sz w:val="20"/>
                <w:szCs w:val="20"/>
              </w:rPr>
            </w:pPr>
            <w:r w:rsidRPr="00BF573B">
              <w:rPr>
                <w:rFonts w:ascii="Arial" w:eastAsia="Times New Roman" w:hAnsi="Arial" w:cs="Arial"/>
                <w:iCs/>
                <w:sz w:val="20"/>
                <w:szCs w:val="20"/>
              </w:rPr>
              <w:t>Chair</w:t>
            </w:r>
          </w:p>
          <w:p w:rsidR="00BF756E" w:rsidRPr="00BF573B" w:rsidRDefault="00BF756E" w:rsidP="004D63E0">
            <w:pPr>
              <w:spacing w:before="60" w:line="240" w:lineRule="auto"/>
              <w:jc w:val="center"/>
              <w:rPr>
                <w:rFonts w:ascii="Arial" w:eastAsia="Times New Roman" w:hAnsi="Arial" w:cs="Arial"/>
                <w:sz w:val="20"/>
                <w:szCs w:val="20"/>
              </w:rPr>
            </w:pPr>
          </w:p>
        </w:tc>
      </w:tr>
      <w:tr w:rsidR="00BF756E" w:rsidRPr="00BF573B" w:rsidTr="00944AB6">
        <w:tc>
          <w:tcPr>
            <w:tcW w:w="1166" w:type="dxa"/>
            <w:gridSpan w:val="2"/>
          </w:tcPr>
          <w:p w:rsidR="00BF756E" w:rsidRPr="00BF573B" w:rsidRDefault="00BF756E" w:rsidP="00BF756E">
            <w:pPr>
              <w:pStyle w:val="ListParagraph"/>
              <w:numPr>
                <w:ilvl w:val="0"/>
                <w:numId w:val="23"/>
              </w:numPr>
              <w:spacing w:before="60" w:line="240" w:lineRule="auto"/>
              <w:ind w:left="34" w:firstLine="0"/>
              <w:contextualSpacing w:val="0"/>
              <w:rPr>
                <w:rFonts w:ascii="Arial" w:eastAsia="Times New Roman" w:hAnsi="Arial" w:cs="Arial"/>
                <w:b/>
                <w:sz w:val="20"/>
                <w:szCs w:val="20"/>
              </w:rPr>
            </w:pPr>
          </w:p>
          <w:p w:rsidR="00BF756E" w:rsidRPr="00BF573B" w:rsidRDefault="00BF756E" w:rsidP="004D63E0">
            <w:pPr>
              <w:pStyle w:val="ListParagraph"/>
              <w:spacing w:before="60" w:line="240" w:lineRule="auto"/>
              <w:ind w:left="34"/>
              <w:contextualSpacing w:val="0"/>
              <w:rPr>
                <w:rFonts w:ascii="Arial" w:eastAsia="Times New Roman" w:hAnsi="Arial" w:cs="Arial"/>
                <w:b/>
                <w:sz w:val="20"/>
                <w:szCs w:val="20"/>
              </w:rPr>
            </w:pPr>
            <w:r w:rsidRPr="00BF573B">
              <w:rPr>
                <w:rFonts w:ascii="Arial" w:eastAsia="Times New Roman" w:hAnsi="Arial" w:cs="Arial"/>
                <w:b/>
                <w:sz w:val="20"/>
                <w:szCs w:val="20"/>
              </w:rPr>
              <w:t xml:space="preserve">    </w:t>
            </w:r>
          </w:p>
        </w:tc>
        <w:tc>
          <w:tcPr>
            <w:tcW w:w="7482" w:type="dxa"/>
            <w:gridSpan w:val="4"/>
          </w:tcPr>
          <w:p w:rsidR="00BF756E" w:rsidRPr="00BF573B" w:rsidRDefault="00BF756E" w:rsidP="0070504F">
            <w:pPr>
              <w:spacing w:line="240" w:lineRule="auto"/>
              <w:rPr>
                <w:rFonts w:ascii="Arial" w:eastAsia="Times New Roman" w:hAnsi="Arial" w:cs="Arial"/>
                <w:b/>
                <w:bCs/>
                <w:i/>
                <w:sz w:val="20"/>
                <w:szCs w:val="20"/>
              </w:rPr>
            </w:pPr>
            <w:r w:rsidRPr="00BF573B">
              <w:rPr>
                <w:rFonts w:ascii="Arial" w:eastAsia="Times New Roman" w:hAnsi="Arial" w:cs="Arial"/>
                <w:b/>
                <w:bCs/>
                <w:sz w:val="20"/>
                <w:szCs w:val="20"/>
              </w:rPr>
              <w:t>Chair’s Action</w:t>
            </w:r>
          </w:p>
          <w:p w:rsidR="00404F80" w:rsidRDefault="00404F80" w:rsidP="0070504F">
            <w:pPr>
              <w:spacing w:line="240" w:lineRule="auto"/>
              <w:rPr>
                <w:rFonts w:ascii="Arial" w:eastAsia="Times New Roman" w:hAnsi="Arial" w:cs="Arial"/>
                <w:bCs/>
                <w:sz w:val="20"/>
                <w:szCs w:val="20"/>
              </w:rPr>
            </w:pPr>
          </w:p>
          <w:p w:rsidR="00BF756E" w:rsidRPr="00BF573B" w:rsidRDefault="00BF756E" w:rsidP="0070504F">
            <w:pPr>
              <w:spacing w:line="240" w:lineRule="auto"/>
              <w:rPr>
                <w:rFonts w:ascii="Arial" w:eastAsia="Times New Roman" w:hAnsi="Arial" w:cs="Arial"/>
                <w:b/>
                <w:sz w:val="20"/>
                <w:szCs w:val="20"/>
              </w:rPr>
            </w:pPr>
            <w:r w:rsidRPr="00BF573B">
              <w:rPr>
                <w:rFonts w:ascii="Arial" w:eastAsia="Times New Roman" w:hAnsi="Arial" w:cs="Arial"/>
                <w:bCs/>
                <w:sz w:val="20"/>
                <w:szCs w:val="20"/>
              </w:rPr>
              <w:t xml:space="preserve">To </w:t>
            </w:r>
            <w:r w:rsidRPr="00BF573B">
              <w:rPr>
                <w:rFonts w:ascii="Arial" w:eastAsia="Times New Roman" w:hAnsi="Arial" w:cs="Arial"/>
                <w:b/>
                <w:bCs/>
                <w:sz w:val="20"/>
                <w:szCs w:val="20"/>
              </w:rPr>
              <w:t>note</w:t>
            </w:r>
            <w:r w:rsidRPr="00BF573B">
              <w:rPr>
                <w:rFonts w:ascii="Arial" w:eastAsia="Times New Roman" w:hAnsi="Arial" w:cs="Arial"/>
                <w:bCs/>
                <w:sz w:val="20"/>
                <w:szCs w:val="20"/>
              </w:rPr>
              <w:t xml:space="preserve"> report of Chair’s Action taken since the previous meeting.</w:t>
            </w:r>
          </w:p>
        </w:tc>
        <w:tc>
          <w:tcPr>
            <w:tcW w:w="849" w:type="dxa"/>
          </w:tcPr>
          <w:p w:rsidR="00BF756E" w:rsidRPr="00BF573B" w:rsidRDefault="00BF756E" w:rsidP="004D63E0">
            <w:pPr>
              <w:spacing w:before="60" w:line="240" w:lineRule="auto"/>
              <w:jc w:val="center"/>
              <w:rPr>
                <w:rFonts w:ascii="Arial" w:eastAsia="Times New Roman" w:hAnsi="Arial" w:cs="Arial"/>
                <w:sz w:val="20"/>
                <w:szCs w:val="20"/>
              </w:rPr>
            </w:pPr>
            <w:r w:rsidRPr="00BF573B">
              <w:rPr>
                <w:rFonts w:ascii="Arial" w:eastAsia="Times New Roman" w:hAnsi="Arial" w:cs="Arial"/>
                <w:sz w:val="20"/>
                <w:szCs w:val="20"/>
              </w:rPr>
              <w:t>B</w:t>
            </w:r>
          </w:p>
        </w:tc>
        <w:tc>
          <w:tcPr>
            <w:tcW w:w="1134" w:type="dxa"/>
          </w:tcPr>
          <w:p w:rsidR="00BF756E" w:rsidRPr="00BF573B" w:rsidRDefault="00BF756E" w:rsidP="004D63E0">
            <w:pPr>
              <w:spacing w:before="60" w:line="240" w:lineRule="auto"/>
              <w:jc w:val="center"/>
              <w:rPr>
                <w:rFonts w:ascii="Arial" w:eastAsia="Times New Roman" w:hAnsi="Arial" w:cs="Arial"/>
                <w:iCs/>
                <w:sz w:val="20"/>
                <w:szCs w:val="20"/>
              </w:rPr>
            </w:pPr>
            <w:r w:rsidRPr="00BF573B">
              <w:rPr>
                <w:rFonts w:ascii="Arial" w:eastAsia="Times New Roman" w:hAnsi="Arial" w:cs="Arial"/>
                <w:iCs/>
                <w:sz w:val="20"/>
                <w:szCs w:val="20"/>
              </w:rPr>
              <w:t>Chair</w:t>
            </w:r>
          </w:p>
          <w:p w:rsidR="00BF756E" w:rsidRPr="00BF573B" w:rsidRDefault="00BF756E" w:rsidP="004D63E0">
            <w:pPr>
              <w:spacing w:before="60" w:line="120" w:lineRule="auto"/>
              <w:jc w:val="center"/>
              <w:rPr>
                <w:rFonts w:ascii="Arial" w:eastAsia="Times New Roman" w:hAnsi="Arial" w:cs="Arial"/>
                <w:iCs/>
                <w:sz w:val="20"/>
                <w:szCs w:val="20"/>
              </w:rPr>
            </w:pPr>
          </w:p>
          <w:p w:rsidR="00BF756E" w:rsidRPr="00BF573B" w:rsidRDefault="00BF756E" w:rsidP="004D63E0">
            <w:pPr>
              <w:spacing w:before="60" w:line="240" w:lineRule="auto"/>
              <w:jc w:val="center"/>
              <w:rPr>
                <w:rFonts w:ascii="Arial" w:eastAsia="Times New Roman" w:hAnsi="Arial" w:cs="Arial"/>
                <w:iCs/>
                <w:sz w:val="20"/>
                <w:szCs w:val="20"/>
              </w:rPr>
            </w:pPr>
          </w:p>
        </w:tc>
      </w:tr>
      <w:tr w:rsidR="00BF756E" w:rsidRPr="00BF573B" w:rsidTr="00944AB6">
        <w:tc>
          <w:tcPr>
            <w:tcW w:w="1166" w:type="dxa"/>
            <w:gridSpan w:val="2"/>
          </w:tcPr>
          <w:p w:rsidR="00BF756E" w:rsidRPr="00BF573B" w:rsidRDefault="00BF756E" w:rsidP="00BF756E">
            <w:pPr>
              <w:pStyle w:val="ListParagraph"/>
              <w:numPr>
                <w:ilvl w:val="0"/>
                <w:numId w:val="23"/>
              </w:numPr>
              <w:spacing w:before="60" w:line="240" w:lineRule="auto"/>
              <w:ind w:left="34" w:firstLine="0"/>
              <w:contextualSpacing w:val="0"/>
              <w:rPr>
                <w:rFonts w:ascii="Arial" w:eastAsia="Times New Roman" w:hAnsi="Arial" w:cs="Arial"/>
                <w:b/>
                <w:sz w:val="20"/>
                <w:szCs w:val="20"/>
              </w:rPr>
            </w:pPr>
          </w:p>
          <w:p w:rsidR="00BF756E" w:rsidRPr="00BF573B" w:rsidRDefault="00BF756E" w:rsidP="004D63E0">
            <w:pPr>
              <w:pStyle w:val="ListParagraph"/>
              <w:spacing w:before="60" w:line="240" w:lineRule="auto"/>
              <w:ind w:left="34"/>
              <w:contextualSpacing w:val="0"/>
              <w:rPr>
                <w:rFonts w:ascii="Arial" w:eastAsia="Times New Roman" w:hAnsi="Arial" w:cs="Arial"/>
                <w:b/>
                <w:color w:val="0070C0"/>
                <w:sz w:val="20"/>
                <w:szCs w:val="20"/>
              </w:rPr>
            </w:pPr>
          </w:p>
          <w:p w:rsidR="00BF756E" w:rsidRPr="00BF573B" w:rsidRDefault="00BF756E" w:rsidP="004D63E0">
            <w:pPr>
              <w:pStyle w:val="ListParagraph"/>
              <w:spacing w:before="60" w:line="240" w:lineRule="auto"/>
              <w:ind w:left="34"/>
              <w:contextualSpacing w:val="0"/>
              <w:rPr>
                <w:rFonts w:ascii="Arial" w:eastAsia="Times New Roman" w:hAnsi="Arial" w:cs="Arial"/>
                <w:b/>
                <w:sz w:val="20"/>
                <w:szCs w:val="20"/>
              </w:rPr>
            </w:pPr>
          </w:p>
        </w:tc>
        <w:tc>
          <w:tcPr>
            <w:tcW w:w="7482" w:type="dxa"/>
            <w:gridSpan w:val="4"/>
          </w:tcPr>
          <w:p w:rsidR="00BF756E" w:rsidRPr="00BF573B" w:rsidRDefault="00BF756E" w:rsidP="0070504F">
            <w:pPr>
              <w:keepNext/>
              <w:spacing w:line="240" w:lineRule="auto"/>
              <w:outlineLvl w:val="0"/>
              <w:rPr>
                <w:rFonts w:ascii="Arial" w:eastAsia="Times New Roman" w:hAnsi="Arial" w:cs="Arial"/>
                <w:b/>
                <w:bCs/>
                <w:sz w:val="20"/>
                <w:szCs w:val="20"/>
              </w:rPr>
            </w:pPr>
            <w:r w:rsidRPr="00BF573B">
              <w:rPr>
                <w:rFonts w:ascii="Arial" w:eastAsia="Times New Roman" w:hAnsi="Arial" w:cs="Arial"/>
                <w:b/>
                <w:bCs/>
                <w:sz w:val="20"/>
                <w:szCs w:val="20"/>
              </w:rPr>
              <w:t>Equal Opportunities</w:t>
            </w:r>
          </w:p>
          <w:p w:rsidR="00BF756E" w:rsidRPr="00BF573B" w:rsidRDefault="00BF756E" w:rsidP="0070504F">
            <w:pPr>
              <w:spacing w:line="120" w:lineRule="auto"/>
              <w:rPr>
                <w:rFonts w:ascii="Arial" w:eastAsia="Times New Roman" w:hAnsi="Arial" w:cs="Arial"/>
                <w:sz w:val="20"/>
                <w:szCs w:val="20"/>
              </w:rPr>
            </w:pPr>
          </w:p>
          <w:p w:rsidR="00BF756E" w:rsidRPr="00BF573B" w:rsidRDefault="00BF756E" w:rsidP="0070504F">
            <w:pPr>
              <w:spacing w:line="240" w:lineRule="auto"/>
              <w:rPr>
                <w:rFonts w:ascii="Arial" w:eastAsia="Times New Roman" w:hAnsi="Arial" w:cs="Arial"/>
                <w:sz w:val="20"/>
                <w:szCs w:val="20"/>
              </w:rPr>
            </w:pPr>
            <w:r w:rsidRPr="00BF573B">
              <w:rPr>
                <w:rFonts w:ascii="Arial" w:eastAsia="Times New Roman" w:hAnsi="Arial" w:cs="Arial"/>
                <w:sz w:val="20"/>
                <w:szCs w:val="20"/>
              </w:rPr>
              <w:t xml:space="preserve">To </w:t>
            </w:r>
            <w:r w:rsidRPr="00BF573B">
              <w:rPr>
                <w:rFonts w:ascii="Arial" w:eastAsia="Times New Roman" w:hAnsi="Arial" w:cs="Arial"/>
                <w:b/>
                <w:sz w:val="20"/>
                <w:szCs w:val="20"/>
              </w:rPr>
              <w:t xml:space="preserve">note </w:t>
            </w:r>
            <w:r w:rsidRPr="00BF573B">
              <w:rPr>
                <w:rFonts w:ascii="Arial" w:eastAsia="Times New Roman" w:hAnsi="Arial" w:cs="Arial"/>
                <w:sz w:val="20"/>
                <w:szCs w:val="20"/>
              </w:rPr>
              <w:t>that the University operates Equal Opportunities and Race Equality policies and that details of individual students should not be discussed at the meeting (Clause 30 of University’s Charter):</w:t>
            </w:r>
          </w:p>
          <w:p w:rsidR="00BF756E" w:rsidRPr="00BF573B" w:rsidRDefault="00BF756E" w:rsidP="0070504F">
            <w:pPr>
              <w:spacing w:line="240" w:lineRule="auto"/>
              <w:rPr>
                <w:rFonts w:ascii="Arial" w:eastAsia="Times New Roman" w:hAnsi="Arial" w:cs="Arial"/>
                <w:sz w:val="20"/>
                <w:szCs w:val="20"/>
              </w:rPr>
            </w:pPr>
          </w:p>
          <w:p w:rsidR="00BF756E" w:rsidRPr="00BF573B" w:rsidRDefault="00BF756E" w:rsidP="0070504F">
            <w:pPr>
              <w:spacing w:line="240" w:lineRule="auto"/>
              <w:rPr>
                <w:rFonts w:ascii="Arial" w:eastAsia="Times New Roman" w:hAnsi="Arial" w:cs="Arial"/>
                <w:sz w:val="20"/>
                <w:szCs w:val="20"/>
              </w:rPr>
            </w:pPr>
            <w:r w:rsidRPr="00BF573B">
              <w:rPr>
                <w:rFonts w:ascii="Arial" w:eastAsia="Times New Roman" w:hAnsi="Arial" w:cs="Arial"/>
                <w:sz w:val="20"/>
                <w:szCs w:val="20"/>
              </w:rPr>
              <w:t>"</w:t>
            </w:r>
            <w:r w:rsidRPr="00BF573B">
              <w:rPr>
                <w:rFonts w:ascii="Arial" w:eastAsia="Times New Roman" w:hAnsi="Arial" w:cs="Arial"/>
                <w:i/>
                <w:sz w:val="20"/>
                <w:szCs w:val="20"/>
              </w:rPr>
              <w:t>City University is committed to equal opportunities in all its activities.  It is intended that all students should receive equal treatment irrespective of political belief, gender, sexual orientation, age, disability, marital status, race, nationality, ethnic origin, religion or social background</w:t>
            </w:r>
            <w:r w:rsidRPr="00BF573B">
              <w:rPr>
                <w:rFonts w:ascii="Arial" w:eastAsia="Times New Roman" w:hAnsi="Arial" w:cs="Arial"/>
                <w:sz w:val="20"/>
                <w:szCs w:val="20"/>
              </w:rPr>
              <w:t>”</w:t>
            </w:r>
          </w:p>
          <w:p w:rsidR="00BF756E" w:rsidRPr="00BF573B" w:rsidRDefault="00BF756E" w:rsidP="0070504F">
            <w:pPr>
              <w:spacing w:line="240" w:lineRule="auto"/>
              <w:rPr>
                <w:rFonts w:ascii="Arial" w:eastAsia="Times New Roman" w:hAnsi="Arial" w:cs="Arial"/>
                <w:b/>
                <w:bCs/>
                <w:sz w:val="20"/>
                <w:szCs w:val="20"/>
              </w:rPr>
            </w:pPr>
          </w:p>
        </w:tc>
        <w:tc>
          <w:tcPr>
            <w:tcW w:w="849" w:type="dxa"/>
          </w:tcPr>
          <w:p w:rsidR="00BF756E" w:rsidRPr="00BF573B" w:rsidRDefault="00BF756E" w:rsidP="004D63E0">
            <w:pPr>
              <w:spacing w:before="60" w:line="240" w:lineRule="auto"/>
              <w:jc w:val="center"/>
              <w:rPr>
                <w:rFonts w:ascii="Arial" w:eastAsia="Times New Roman" w:hAnsi="Arial" w:cs="Arial"/>
                <w:sz w:val="20"/>
                <w:szCs w:val="20"/>
              </w:rPr>
            </w:pPr>
          </w:p>
        </w:tc>
        <w:tc>
          <w:tcPr>
            <w:tcW w:w="1134" w:type="dxa"/>
          </w:tcPr>
          <w:p w:rsidR="001539F1" w:rsidRPr="00BF573B" w:rsidRDefault="001539F1" w:rsidP="001539F1">
            <w:pPr>
              <w:spacing w:before="60" w:line="240" w:lineRule="auto"/>
              <w:jc w:val="center"/>
              <w:rPr>
                <w:rFonts w:ascii="Arial" w:eastAsia="Times New Roman" w:hAnsi="Arial" w:cs="Arial"/>
                <w:iCs/>
                <w:sz w:val="20"/>
                <w:szCs w:val="20"/>
              </w:rPr>
            </w:pPr>
            <w:r w:rsidRPr="00BF573B">
              <w:rPr>
                <w:rFonts w:ascii="Arial" w:eastAsia="Times New Roman" w:hAnsi="Arial" w:cs="Arial"/>
                <w:iCs/>
                <w:sz w:val="20"/>
                <w:szCs w:val="20"/>
              </w:rPr>
              <w:t>Chair</w:t>
            </w:r>
          </w:p>
          <w:p w:rsidR="00BF756E" w:rsidRPr="00BF573B" w:rsidRDefault="00BF756E" w:rsidP="004D63E0">
            <w:pPr>
              <w:spacing w:before="60" w:line="240" w:lineRule="auto"/>
              <w:jc w:val="center"/>
              <w:rPr>
                <w:rFonts w:ascii="Arial" w:eastAsia="Times New Roman" w:hAnsi="Arial" w:cs="Arial"/>
                <w:sz w:val="20"/>
                <w:szCs w:val="20"/>
              </w:rPr>
            </w:pPr>
          </w:p>
        </w:tc>
      </w:tr>
      <w:tr w:rsidR="00BF756E" w:rsidRPr="00BF573B" w:rsidTr="00944AB6">
        <w:tc>
          <w:tcPr>
            <w:tcW w:w="1166" w:type="dxa"/>
            <w:gridSpan w:val="2"/>
          </w:tcPr>
          <w:p w:rsidR="00BF756E" w:rsidRPr="00BF573B" w:rsidRDefault="00BF756E" w:rsidP="00BF756E">
            <w:pPr>
              <w:pStyle w:val="ListParagraph"/>
              <w:numPr>
                <w:ilvl w:val="0"/>
                <w:numId w:val="23"/>
              </w:numPr>
              <w:spacing w:before="60" w:line="240" w:lineRule="auto"/>
              <w:ind w:left="34" w:firstLine="0"/>
              <w:contextualSpacing w:val="0"/>
              <w:rPr>
                <w:rFonts w:ascii="Arial" w:eastAsia="Times New Roman" w:hAnsi="Arial" w:cs="Arial"/>
                <w:b/>
                <w:sz w:val="20"/>
                <w:szCs w:val="20"/>
              </w:rPr>
            </w:pPr>
            <w:r w:rsidRPr="00BF573B">
              <w:rPr>
                <w:rFonts w:ascii="Arial" w:eastAsia="Times New Roman" w:hAnsi="Arial" w:cs="Arial"/>
                <w:b/>
                <w:color w:val="0070C0"/>
                <w:sz w:val="20"/>
                <w:szCs w:val="20"/>
              </w:rPr>
              <w:t xml:space="preserve"> </w:t>
            </w:r>
          </w:p>
          <w:p w:rsidR="00BF756E" w:rsidRPr="00BF573B" w:rsidRDefault="00BF756E" w:rsidP="004D63E0">
            <w:pPr>
              <w:pStyle w:val="ListParagraph"/>
              <w:spacing w:before="60" w:line="240" w:lineRule="auto"/>
              <w:ind w:left="34"/>
              <w:contextualSpacing w:val="0"/>
              <w:rPr>
                <w:rFonts w:ascii="Arial" w:eastAsia="Times New Roman" w:hAnsi="Arial" w:cs="Arial"/>
                <w:b/>
                <w:sz w:val="20"/>
                <w:szCs w:val="20"/>
              </w:rPr>
            </w:pPr>
          </w:p>
          <w:p w:rsidR="00BF756E" w:rsidRPr="00BF573B" w:rsidRDefault="00BF756E" w:rsidP="004D63E0">
            <w:pPr>
              <w:pStyle w:val="ListParagraph"/>
              <w:spacing w:before="60" w:line="240" w:lineRule="auto"/>
              <w:ind w:left="34"/>
              <w:contextualSpacing w:val="0"/>
              <w:rPr>
                <w:rFonts w:ascii="Arial" w:eastAsia="Times New Roman" w:hAnsi="Arial" w:cs="Arial"/>
                <w:b/>
                <w:sz w:val="20"/>
                <w:szCs w:val="20"/>
              </w:rPr>
            </w:pPr>
          </w:p>
        </w:tc>
        <w:tc>
          <w:tcPr>
            <w:tcW w:w="7482" w:type="dxa"/>
            <w:gridSpan w:val="4"/>
          </w:tcPr>
          <w:p w:rsidR="00BF756E" w:rsidRPr="00BF573B" w:rsidRDefault="00BF756E" w:rsidP="0070504F">
            <w:pPr>
              <w:keepNext/>
              <w:spacing w:line="240" w:lineRule="auto"/>
              <w:outlineLvl w:val="0"/>
              <w:rPr>
                <w:rFonts w:ascii="Arial" w:eastAsia="Times New Roman" w:hAnsi="Arial" w:cs="Arial"/>
                <w:b/>
                <w:bCs/>
                <w:sz w:val="20"/>
                <w:szCs w:val="20"/>
              </w:rPr>
            </w:pPr>
            <w:r w:rsidRPr="00BF573B">
              <w:rPr>
                <w:rFonts w:ascii="Arial" w:eastAsia="Times New Roman" w:hAnsi="Arial" w:cs="Arial"/>
                <w:b/>
                <w:bCs/>
                <w:sz w:val="20"/>
                <w:szCs w:val="20"/>
              </w:rPr>
              <w:t>Assessment Regulations for the Programme(s)</w:t>
            </w:r>
          </w:p>
          <w:p w:rsidR="00BF756E" w:rsidRPr="00BF573B" w:rsidRDefault="00BF756E" w:rsidP="0070504F">
            <w:pPr>
              <w:spacing w:line="240" w:lineRule="auto"/>
              <w:rPr>
                <w:rFonts w:ascii="Arial" w:eastAsia="Times New Roman" w:hAnsi="Arial" w:cs="Arial"/>
                <w:sz w:val="20"/>
                <w:szCs w:val="20"/>
              </w:rPr>
            </w:pPr>
          </w:p>
          <w:p w:rsidR="00BF756E" w:rsidRPr="00BF573B" w:rsidRDefault="00BF756E" w:rsidP="0070504F">
            <w:pPr>
              <w:spacing w:line="240" w:lineRule="auto"/>
              <w:rPr>
                <w:rFonts w:ascii="Arial" w:eastAsia="Times New Roman" w:hAnsi="Arial" w:cs="Arial"/>
                <w:sz w:val="20"/>
                <w:szCs w:val="20"/>
              </w:rPr>
            </w:pPr>
            <w:r w:rsidRPr="00BF573B">
              <w:rPr>
                <w:rFonts w:ascii="Arial" w:eastAsia="Times New Roman" w:hAnsi="Arial" w:cs="Arial"/>
                <w:sz w:val="20"/>
                <w:szCs w:val="20"/>
              </w:rPr>
              <w:t xml:space="preserve">To </w:t>
            </w:r>
            <w:r w:rsidRPr="00BF573B">
              <w:rPr>
                <w:rFonts w:ascii="Arial" w:eastAsia="Times New Roman" w:hAnsi="Arial" w:cs="Arial"/>
                <w:b/>
                <w:sz w:val="20"/>
                <w:szCs w:val="20"/>
              </w:rPr>
              <w:t xml:space="preserve">note </w:t>
            </w:r>
            <w:r w:rsidRPr="00BF573B">
              <w:rPr>
                <w:rFonts w:ascii="Arial" w:eastAsia="Times New Roman" w:hAnsi="Arial" w:cs="Arial"/>
                <w:sz w:val="20"/>
                <w:szCs w:val="20"/>
              </w:rPr>
              <w:t xml:space="preserve">the Regulations for the programme(s) to be considered as contained in the attached summary.  </w:t>
            </w:r>
          </w:p>
          <w:p w:rsidR="00BF756E" w:rsidRPr="00BF573B" w:rsidRDefault="00BF756E" w:rsidP="0070504F">
            <w:pPr>
              <w:keepNext/>
              <w:spacing w:line="240" w:lineRule="auto"/>
              <w:outlineLvl w:val="0"/>
              <w:rPr>
                <w:rFonts w:ascii="Arial" w:eastAsia="Times New Roman" w:hAnsi="Arial" w:cs="Arial"/>
                <w:b/>
                <w:bCs/>
                <w:sz w:val="20"/>
                <w:szCs w:val="20"/>
              </w:rPr>
            </w:pPr>
          </w:p>
        </w:tc>
        <w:tc>
          <w:tcPr>
            <w:tcW w:w="849" w:type="dxa"/>
          </w:tcPr>
          <w:p w:rsidR="00BF756E" w:rsidRPr="00BF573B" w:rsidRDefault="009E2ECA" w:rsidP="004D63E0">
            <w:pPr>
              <w:spacing w:before="60" w:line="240" w:lineRule="auto"/>
              <w:jc w:val="center"/>
              <w:rPr>
                <w:rFonts w:ascii="Arial" w:eastAsia="Times New Roman" w:hAnsi="Arial" w:cs="Arial"/>
                <w:sz w:val="20"/>
                <w:szCs w:val="20"/>
              </w:rPr>
            </w:pPr>
            <w:r>
              <w:rPr>
                <w:rFonts w:ascii="Arial" w:eastAsia="Times New Roman" w:hAnsi="Arial" w:cs="Arial"/>
                <w:sz w:val="20"/>
                <w:szCs w:val="20"/>
              </w:rPr>
              <w:t>C</w:t>
            </w:r>
          </w:p>
        </w:tc>
        <w:tc>
          <w:tcPr>
            <w:tcW w:w="1134" w:type="dxa"/>
          </w:tcPr>
          <w:p w:rsidR="00BF756E" w:rsidRPr="00BF573B" w:rsidRDefault="00496A9F" w:rsidP="004D63E0">
            <w:pPr>
              <w:spacing w:before="60" w:line="240" w:lineRule="auto"/>
              <w:jc w:val="center"/>
              <w:rPr>
                <w:rFonts w:ascii="Arial" w:eastAsia="Times New Roman" w:hAnsi="Arial" w:cs="Arial"/>
                <w:sz w:val="20"/>
                <w:szCs w:val="20"/>
              </w:rPr>
            </w:pPr>
            <w:r>
              <w:rPr>
                <w:rFonts w:ascii="Arial" w:eastAsia="Times New Roman" w:hAnsi="Arial" w:cs="Arial"/>
                <w:sz w:val="20"/>
                <w:szCs w:val="20"/>
              </w:rPr>
              <w:t>Chair</w:t>
            </w:r>
          </w:p>
        </w:tc>
      </w:tr>
      <w:tr w:rsidR="00BF756E" w:rsidRPr="00BF573B" w:rsidTr="00944AB6">
        <w:tc>
          <w:tcPr>
            <w:tcW w:w="1166" w:type="dxa"/>
            <w:gridSpan w:val="2"/>
          </w:tcPr>
          <w:p w:rsidR="00BF756E" w:rsidRPr="00BF573B" w:rsidRDefault="00BF756E" w:rsidP="00BF756E">
            <w:pPr>
              <w:pStyle w:val="ListParagraph"/>
              <w:numPr>
                <w:ilvl w:val="0"/>
                <w:numId w:val="23"/>
              </w:numPr>
              <w:spacing w:before="60" w:line="240" w:lineRule="auto"/>
              <w:ind w:left="34" w:firstLine="0"/>
              <w:contextualSpacing w:val="0"/>
              <w:rPr>
                <w:rFonts w:ascii="Arial" w:eastAsia="Times New Roman" w:hAnsi="Arial" w:cs="Arial"/>
                <w:b/>
                <w:sz w:val="20"/>
                <w:szCs w:val="20"/>
              </w:rPr>
            </w:pPr>
            <w:r w:rsidRPr="00BF573B">
              <w:rPr>
                <w:rFonts w:ascii="Arial" w:eastAsia="Times New Roman" w:hAnsi="Arial" w:cs="Arial"/>
                <w:b/>
                <w:color w:val="0070C0"/>
                <w:sz w:val="20"/>
                <w:szCs w:val="20"/>
              </w:rPr>
              <w:t xml:space="preserve">  </w:t>
            </w:r>
          </w:p>
          <w:p w:rsidR="00BF756E" w:rsidRPr="00BF573B" w:rsidRDefault="00BF756E" w:rsidP="004D63E0">
            <w:pPr>
              <w:pStyle w:val="ListParagraph"/>
              <w:spacing w:before="60" w:line="240" w:lineRule="auto"/>
              <w:ind w:left="34"/>
              <w:contextualSpacing w:val="0"/>
              <w:rPr>
                <w:rFonts w:ascii="Arial" w:eastAsia="Times New Roman" w:hAnsi="Arial" w:cs="Arial"/>
                <w:b/>
                <w:sz w:val="20"/>
                <w:szCs w:val="20"/>
              </w:rPr>
            </w:pPr>
          </w:p>
        </w:tc>
        <w:tc>
          <w:tcPr>
            <w:tcW w:w="7482" w:type="dxa"/>
            <w:gridSpan w:val="4"/>
          </w:tcPr>
          <w:p w:rsidR="00BF756E" w:rsidRPr="00BF573B" w:rsidRDefault="00BF756E" w:rsidP="0070504F">
            <w:pPr>
              <w:spacing w:line="240" w:lineRule="auto"/>
              <w:rPr>
                <w:rFonts w:ascii="Arial" w:eastAsia="Times New Roman" w:hAnsi="Arial" w:cs="Arial"/>
                <w:b/>
                <w:bCs/>
                <w:sz w:val="20"/>
                <w:szCs w:val="20"/>
              </w:rPr>
            </w:pPr>
            <w:r w:rsidRPr="00BF573B">
              <w:rPr>
                <w:rFonts w:ascii="Arial" w:eastAsia="Times New Roman" w:hAnsi="Arial" w:cs="Arial"/>
                <w:b/>
                <w:bCs/>
                <w:sz w:val="20"/>
                <w:szCs w:val="20"/>
              </w:rPr>
              <w:t>Student Debtors</w:t>
            </w:r>
          </w:p>
          <w:p w:rsidR="00BF756E" w:rsidRPr="00BF573B" w:rsidRDefault="00BF756E" w:rsidP="0070504F">
            <w:pPr>
              <w:spacing w:line="240" w:lineRule="auto"/>
              <w:rPr>
                <w:rFonts w:ascii="Arial" w:eastAsia="Times New Roman" w:hAnsi="Arial" w:cs="Arial"/>
                <w:bCs/>
                <w:sz w:val="20"/>
                <w:szCs w:val="20"/>
              </w:rPr>
            </w:pPr>
          </w:p>
          <w:p w:rsidR="00BF756E" w:rsidRDefault="00BF756E" w:rsidP="0070504F">
            <w:pPr>
              <w:spacing w:line="240" w:lineRule="auto"/>
              <w:rPr>
                <w:rFonts w:ascii="Arial" w:eastAsia="Times New Roman" w:hAnsi="Arial" w:cs="Arial"/>
                <w:bCs/>
                <w:sz w:val="20"/>
                <w:szCs w:val="20"/>
              </w:rPr>
            </w:pPr>
            <w:r w:rsidRPr="00BF573B">
              <w:rPr>
                <w:rFonts w:ascii="Arial" w:eastAsia="Times New Roman" w:hAnsi="Arial" w:cs="Arial"/>
                <w:bCs/>
                <w:sz w:val="20"/>
                <w:szCs w:val="20"/>
              </w:rPr>
              <w:t xml:space="preserve">To </w:t>
            </w:r>
            <w:r w:rsidRPr="00BF573B">
              <w:rPr>
                <w:rFonts w:ascii="Arial" w:eastAsia="Times New Roman" w:hAnsi="Arial" w:cs="Arial"/>
                <w:b/>
                <w:bCs/>
                <w:sz w:val="20"/>
                <w:szCs w:val="20"/>
              </w:rPr>
              <w:t>note</w:t>
            </w:r>
            <w:r w:rsidRPr="00BF573B">
              <w:rPr>
                <w:rFonts w:ascii="Arial" w:eastAsia="Times New Roman" w:hAnsi="Arial" w:cs="Arial"/>
                <w:bCs/>
                <w:sz w:val="20"/>
                <w:szCs w:val="20"/>
              </w:rPr>
              <w:t xml:space="preserve"> which students have outstanding tuition fees as their marks will not be released to students but will be considered.</w:t>
            </w:r>
          </w:p>
          <w:p w:rsidR="00BF756E" w:rsidRDefault="00BF756E" w:rsidP="0070504F">
            <w:pPr>
              <w:spacing w:line="240" w:lineRule="auto"/>
              <w:rPr>
                <w:rFonts w:ascii="Arial" w:eastAsia="Times New Roman" w:hAnsi="Arial" w:cs="Arial"/>
                <w:bCs/>
                <w:sz w:val="20"/>
                <w:szCs w:val="20"/>
              </w:rPr>
            </w:pPr>
          </w:p>
          <w:p w:rsidR="00BF756E" w:rsidRDefault="00BF756E" w:rsidP="0070504F">
            <w:pPr>
              <w:spacing w:line="240" w:lineRule="auto"/>
              <w:rPr>
                <w:rFonts w:ascii="Arial" w:eastAsia="Times New Roman" w:hAnsi="Arial" w:cs="Arial"/>
                <w:b/>
                <w:sz w:val="20"/>
                <w:szCs w:val="20"/>
              </w:rPr>
            </w:pPr>
            <w:r w:rsidRPr="00AE791F">
              <w:rPr>
                <w:rFonts w:ascii="Arial" w:eastAsia="Times New Roman" w:hAnsi="Arial" w:cs="Arial"/>
                <w:bCs/>
                <w:i/>
                <w:sz w:val="20"/>
                <w:szCs w:val="20"/>
              </w:rPr>
              <w:t>The University will not prevent students from progressing in their studies or graduating as a result of non-payment of fees that do not relate to tuition fee charges or graduating but reserves the right to pursue any student debt through legal agents as appropriate.</w:t>
            </w:r>
          </w:p>
          <w:p w:rsidR="00BF756E" w:rsidRPr="00BF573B" w:rsidRDefault="00BF756E" w:rsidP="0070504F">
            <w:pPr>
              <w:spacing w:line="240" w:lineRule="auto"/>
              <w:rPr>
                <w:rFonts w:ascii="Arial" w:eastAsia="Times New Roman" w:hAnsi="Arial" w:cs="Arial"/>
                <w:b/>
                <w:sz w:val="20"/>
                <w:szCs w:val="20"/>
              </w:rPr>
            </w:pPr>
          </w:p>
        </w:tc>
        <w:tc>
          <w:tcPr>
            <w:tcW w:w="849" w:type="dxa"/>
          </w:tcPr>
          <w:p w:rsidR="00BF756E" w:rsidRPr="00BF573B" w:rsidRDefault="009E2ECA" w:rsidP="004D63E0">
            <w:pPr>
              <w:spacing w:before="60" w:line="240" w:lineRule="auto"/>
              <w:jc w:val="center"/>
              <w:rPr>
                <w:rFonts w:ascii="Arial" w:eastAsia="Times New Roman" w:hAnsi="Arial" w:cs="Arial"/>
                <w:sz w:val="20"/>
                <w:szCs w:val="20"/>
              </w:rPr>
            </w:pPr>
            <w:r>
              <w:rPr>
                <w:rFonts w:ascii="Arial" w:eastAsia="Times New Roman" w:hAnsi="Arial" w:cs="Arial"/>
                <w:sz w:val="20"/>
                <w:szCs w:val="20"/>
              </w:rPr>
              <w:t>D</w:t>
            </w:r>
          </w:p>
        </w:tc>
        <w:tc>
          <w:tcPr>
            <w:tcW w:w="1134" w:type="dxa"/>
          </w:tcPr>
          <w:p w:rsidR="00BF756E" w:rsidRPr="00BF573B" w:rsidRDefault="00BF756E" w:rsidP="004D63E0">
            <w:pPr>
              <w:spacing w:before="60" w:line="240" w:lineRule="auto"/>
              <w:jc w:val="center"/>
              <w:rPr>
                <w:rFonts w:ascii="Arial" w:eastAsia="Times New Roman" w:hAnsi="Arial" w:cs="Arial"/>
                <w:iCs/>
                <w:sz w:val="20"/>
                <w:szCs w:val="20"/>
              </w:rPr>
            </w:pPr>
            <w:r w:rsidRPr="00BF573B">
              <w:rPr>
                <w:rFonts w:ascii="Arial" w:eastAsia="Times New Roman" w:hAnsi="Arial" w:cs="Arial"/>
                <w:iCs/>
                <w:sz w:val="20"/>
                <w:szCs w:val="20"/>
              </w:rPr>
              <w:t>Chair</w:t>
            </w:r>
          </w:p>
          <w:p w:rsidR="00BF756E" w:rsidRPr="00BF573B" w:rsidRDefault="00BF756E" w:rsidP="004D63E0">
            <w:pPr>
              <w:spacing w:before="60" w:line="240" w:lineRule="auto"/>
              <w:jc w:val="center"/>
              <w:rPr>
                <w:rFonts w:ascii="Arial" w:eastAsia="Times New Roman" w:hAnsi="Arial" w:cs="Arial"/>
                <w:iCs/>
                <w:sz w:val="20"/>
                <w:szCs w:val="20"/>
              </w:rPr>
            </w:pPr>
          </w:p>
          <w:p w:rsidR="00BF756E" w:rsidRPr="00BF573B" w:rsidRDefault="00BF756E" w:rsidP="004D63E0">
            <w:pPr>
              <w:spacing w:before="60" w:line="120" w:lineRule="auto"/>
              <w:rPr>
                <w:rFonts w:ascii="Arial" w:eastAsia="Times New Roman" w:hAnsi="Arial" w:cs="Arial"/>
                <w:iCs/>
                <w:sz w:val="20"/>
                <w:szCs w:val="20"/>
              </w:rPr>
            </w:pPr>
          </w:p>
          <w:p w:rsidR="00BF756E" w:rsidRPr="00BF573B" w:rsidRDefault="00BF756E" w:rsidP="004D63E0">
            <w:pPr>
              <w:spacing w:before="60" w:line="240" w:lineRule="auto"/>
              <w:jc w:val="center"/>
              <w:rPr>
                <w:rFonts w:ascii="Arial" w:eastAsia="Times New Roman" w:hAnsi="Arial" w:cs="Arial"/>
                <w:iCs/>
                <w:sz w:val="20"/>
                <w:szCs w:val="20"/>
              </w:rPr>
            </w:pPr>
          </w:p>
        </w:tc>
      </w:tr>
      <w:tr w:rsidR="00BF756E" w:rsidRPr="00BF573B" w:rsidTr="00944AB6">
        <w:tc>
          <w:tcPr>
            <w:tcW w:w="8648" w:type="dxa"/>
            <w:gridSpan w:val="6"/>
            <w:shd w:val="clear" w:color="auto" w:fill="BFBFBF"/>
          </w:tcPr>
          <w:p w:rsidR="00BF756E" w:rsidRPr="00BF573B" w:rsidRDefault="00BF756E" w:rsidP="0070504F">
            <w:pPr>
              <w:spacing w:line="240" w:lineRule="auto"/>
              <w:rPr>
                <w:rFonts w:ascii="Arial" w:eastAsia="Times New Roman" w:hAnsi="Arial" w:cs="Arial"/>
                <w:b/>
                <w:i/>
                <w:sz w:val="20"/>
                <w:szCs w:val="20"/>
              </w:rPr>
            </w:pPr>
            <w:r w:rsidRPr="00BF573B">
              <w:rPr>
                <w:rFonts w:ascii="Arial" w:eastAsia="Times New Roman" w:hAnsi="Arial" w:cs="Arial"/>
                <w:b/>
                <w:i/>
                <w:sz w:val="20"/>
                <w:szCs w:val="20"/>
              </w:rPr>
              <w:t>Part Two – Items for discussion</w:t>
            </w:r>
          </w:p>
        </w:tc>
        <w:tc>
          <w:tcPr>
            <w:tcW w:w="849" w:type="dxa"/>
            <w:shd w:val="clear" w:color="auto" w:fill="BFBFBF"/>
          </w:tcPr>
          <w:p w:rsidR="00BF756E" w:rsidRPr="00BF573B" w:rsidRDefault="00BF756E" w:rsidP="004D63E0">
            <w:pPr>
              <w:keepNext/>
              <w:spacing w:before="60" w:line="240" w:lineRule="auto"/>
              <w:jc w:val="center"/>
              <w:outlineLvl w:val="3"/>
              <w:rPr>
                <w:rFonts w:ascii="Arial" w:eastAsia="Times New Roman" w:hAnsi="Arial" w:cs="Arial"/>
                <w:b/>
                <w:bCs/>
                <w:i/>
                <w:sz w:val="20"/>
                <w:szCs w:val="20"/>
              </w:rPr>
            </w:pPr>
            <w:r w:rsidRPr="00BF573B">
              <w:rPr>
                <w:rFonts w:ascii="Arial" w:eastAsia="Times New Roman" w:hAnsi="Arial" w:cs="Arial"/>
                <w:b/>
                <w:bCs/>
                <w:i/>
                <w:sz w:val="20"/>
                <w:szCs w:val="20"/>
              </w:rPr>
              <w:t>Paper</w:t>
            </w:r>
          </w:p>
        </w:tc>
        <w:tc>
          <w:tcPr>
            <w:tcW w:w="1134" w:type="dxa"/>
            <w:shd w:val="clear" w:color="auto" w:fill="BFBFBF"/>
          </w:tcPr>
          <w:p w:rsidR="00BF756E" w:rsidRPr="00BF573B" w:rsidRDefault="00BF756E" w:rsidP="004D63E0">
            <w:pPr>
              <w:keepNext/>
              <w:spacing w:before="60" w:line="240" w:lineRule="auto"/>
              <w:jc w:val="center"/>
              <w:outlineLvl w:val="3"/>
              <w:rPr>
                <w:rFonts w:ascii="Arial" w:eastAsia="Times New Roman" w:hAnsi="Arial" w:cs="Arial"/>
                <w:b/>
                <w:bCs/>
                <w:i/>
                <w:sz w:val="20"/>
                <w:szCs w:val="20"/>
              </w:rPr>
            </w:pPr>
            <w:r w:rsidRPr="00BF573B">
              <w:rPr>
                <w:rFonts w:ascii="Arial" w:eastAsia="Times New Roman" w:hAnsi="Arial" w:cs="Arial"/>
                <w:b/>
                <w:bCs/>
                <w:i/>
                <w:sz w:val="20"/>
                <w:szCs w:val="20"/>
              </w:rPr>
              <w:t>Speaker</w:t>
            </w:r>
          </w:p>
        </w:tc>
      </w:tr>
      <w:tr w:rsidR="00BF756E" w:rsidRPr="00BF573B" w:rsidTr="00944AB6">
        <w:tc>
          <w:tcPr>
            <w:tcW w:w="1166" w:type="dxa"/>
            <w:gridSpan w:val="2"/>
          </w:tcPr>
          <w:p w:rsidR="00BF756E" w:rsidRPr="00BF573B" w:rsidRDefault="00BF756E" w:rsidP="00BF756E">
            <w:pPr>
              <w:pStyle w:val="ListParagraph"/>
              <w:numPr>
                <w:ilvl w:val="0"/>
                <w:numId w:val="23"/>
              </w:numPr>
              <w:spacing w:before="60" w:line="240" w:lineRule="auto"/>
              <w:ind w:left="176" w:firstLine="0"/>
              <w:contextualSpacing w:val="0"/>
              <w:rPr>
                <w:rFonts w:ascii="Arial" w:eastAsia="Times New Roman" w:hAnsi="Arial" w:cs="Arial"/>
                <w:b/>
                <w:sz w:val="20"/>
                <w:szCs w:val="20"/>
              </w:rPr>
            </w:pPr>
            <w:r w:rsidRPr="00BF573B">
              <w:rPr>
                <w:rFonts w:ascii="Arial" w:eastAsia="Times New Roman" w:hAnsi="Arial" w:cs="Arial"/>
                <w:b/>
                <w:color w:val="0070C0"/>
                <w:sz w:val="20"/>
                <w:szCs w:val="20"/>
              </w:rPr>
              <w:t xml:space="preserve"> </w:t>
            </w:r>
          </w:p>
          <w:p w:rsidR="00BF756E" w:rsidRPr="00BF573B" w:rsidRDefault="00BF756E" w:rsidP="004D63E0">
            <w:pPr>
              <w:pStyle w:val="ListParagraph"/>
              <w:spacing w:before="60" w:line="240" w:lineRule="auto"/>
              <w:ind w:left="176"/>
              <w:contextualSpacing w:val="0"/>
              <w:rPr>
                <w:rFonts w:ascii="Arial" w:eastAsia="Times New Roman" w:hAnsi="Arial" w:cs="Arial"/>
                <w:b/>
                <w:color w:val="0070C0"/>
                <w:sz w:val="20"/>
                <w:szCs w:val="20"/>
              </w:rPr>
            </w:pPr>
          </w:p>
          <w:p w:rsidR="00BF756E" w:rsidRPr="00BF573B" w:rsidRDefault="00BF756E" w:rsidP="004D63E0">
            <w:pPr>
              <w:pStyle w:val="ListParagraph"/>
              <w:spacing w:before="60" w:line="240" w:lineRule="auto"/>
              <w:ind w:left="176"/>
              <w:contextualSpacing w:val="0"/>
              <w:rPr>
                <w:rFonts w:ascii="Arial" w:eastAsia="Times New Roman" w:hAnsi="Arial" w:cs="Arial"/>
                <w:b/>
                <w:sz w:val="20"/>
                <w:szCs w:val="20"/>
              </w:rPr>
            </w:pPr>
          </w:p>
        </w:tc>
        <w:tc>
          <w:tcPr>
            <w:tcW w:w="7482" w:type="dxa"/>
            <w:gridSpan w:val="4"/>
          </w:tcPr>
          <w:p w:rsidR="00BF756E" w:rsidRPr="00BF573B" w:rsidRDefault="00BF756E" w:rsidP="0070504F">
            <w:pPr>
              <w:pStyle w:val="BodyTextIndent2"/>
              <w:ind w:left="0"/>
              <w:rPr>
                <w:rFonts w:ascii="Arial" w:hAnsi="Arial" w:cs="Arial"/>
                <w:b/>
                <w:i w:val="0"/>
                <w:iCs/>
                <w:sz w:val="20"/>
                <w:szCs w:val="20"/>
              </w:rPr>
            </w:pPr>
            <w:r w:rsidRPr="00BF573B">
              <w:rPr>
                <w:rFonts w:ascii="Arial" w:hAnsi="Arial" w:cs="Arial"/>
                <w:bCs/>
                <w:color w:val="FF0000"/>
                <w:sz w:val="20"/>
                <w:szCs w:val="20"/>
              </w:rPr>
              <w:t>&lt;delete item if not appropriate&gt;</w:t>
            </w:r>
            <w:r w:rsidRPr="00BF573B">
              <w:rPr>
                <w:rFonts w:ascii="Arial" w:hAnsi="Arial" w:cs="Arial"/>
                <w:bCs/>
                <w:sz w:val="20"/>
                <w:szCs w:val="20"/>
              </w:rPr>
              <w:t xml:space="preserve">  </w:t>
            </w:r>
            <w:r w:rsidRPr="00BF573B">
              <w:rPr>
                <w:rFonts w:ascii="Arial" w:hAnsi="Arial" w:cs="Arial"/>
                <w:b/>
                <w:i w:val="0"/>
                <w:iCs/>
                <w:sz w:val="20"/>
                <w:szCs w:val="20"/>
              </w:rPr>
              <w:t>Reports</w:t>
            </w:r>
          </w:p>
          <w:p w:rsidR="00BF756E" w:rsidRPr="00BF573B" w:rsidRDefault="00BF756E" w:rsidP="0070504F">
            <w:pPr>
              <w:pStyle w:val="BodyTextIndent2"/>
              <w:tabs>
                <w:tab w:val="left" w:pos="460"/>
              </w:tabs>
              <w:ind w:left="460" w:hanging="425"/>
              <w:rPr>
                <w:rFonts w:ascii="Arial" w:hAnsi="Arial" w:cs="Arial"/>
                <w:b/>
                <w:i w:val="0"/>
                <w:iCs/>
                <w:sz w:val="20"/>
                <w:szCs w:val="20"/>
              </w:rPr>
            </w:pPr>
          </w:p>
          <w:p w:rsidR="00BF756E" w:rsidRDefault="00BF756E" w:rsidP="0070504F">
            <w:pPr>
              <w:pStyle w:val="BodyTextIndent2"/>
              <w:numPr>
                <w:ilvl w:val="0"/>
                <w:numId w:val="22"/>
              </w:numPr>
              <w:tabs>
                <w:tab w:val="clear" w:pos="1080"/>
                <w:tab w:val="left" w:pos="460"/>
              </w:tabs>
              <w:spacing w:line="240" w:lineRule="auto"/>
              <w:ind w:left="459" w:hanging="425"/>
              <w:rPr>
                <w:rFonts w:ascii="Arial" w:hAnsi="Arial" w:cs="Arial"/>
                <w:i w:val="0"/>
                <w:iCs/>
                <w:sz w:val="20"/>
                <w:szCs w:val="20"/>
              </w:rPr>
            </w:pPr>
            <w:r w:rsidRPr="00BF573B">
              <w:rPr>
                <w:rFonts w:ascii="Arial" w:hAnsi="Arial" w:cs="Arial"/>
                <w:i w:val="0"/>
                <w:iCs/>
                <w:sz w:val="20"/>
                <w:szCs w:val="20"/>
              </w:rPr>
              <w:t>To</w:t>
            </w:r>
            <w:r w:rsidRPr="00BF573B">
              <w:rPr>
                <w:rFonts w:ascii="Arial" w:hAnsi="Arial" w:cs="Arial"/>
                <w:b/>
                <w:i w:val="0"/>
                <w:iCs/>
                <w:sz w:val="20"/>
                <w:szCs w:val="20"/>
              </w:rPr>
              <w:t xml:space="preserve"> receive</w:t>
            </w:r>
            <w:r w:rsidRPr="00BF573B">
              <w:rPr>
                <w:rFonts w:ascii="Arial" w:hAnsi="Arial" w:cs="Arial"/>
                <w:i w:val="0"/>
                <w:iCs/>
                <w:sz w:val="20"/>
                <w:szCs w:val="20"/>
              </w:rPr>
              <w:t xml:space="preserve"> and </w:t>
            </w:r>
            <w:r w:rsidRPr="00BF573B">
              <w:rPr>
                <w:rFonts w:ascii="Arial" w:hAnsi="Arial" w:cs="Arial"/>
                <w:b/>
                <w:i w:val="0"/>
                <w:iCs/>
                <w:sz w:val="20"/>
                <w:szCs w:val="20"/>
              </w:rPr>
              <w:t xml:space="preserve">consider </w:t>
            </w:r>
            <w:r w:rsidRPr="00BF573B">
              <w:rPr>
                <w:rFonts w:ascii="Arial" w:hAnsi="Arial" w:cs="Arial"/>
                <w:i w:val="0"/>
                <w:iCs/>
                <w:sz w:val="20"/>
                <w:szCs w:val="20"/>
              </w:rPr>
              <w:t>preliminary comments from the External</w:t>
            </w:r>
            <w:r w:rsidRPr="00BF573B">
              <w:rPr>
                <w:rFonts w:ascii="Arial" w:hAnsi="Arial" w:cs="Arial"/>
                <w:b/>
                <w:i w:val="0"/>
                <w:iCs/>
                <w:sz w:val="20"/>
                <w:szCs w:val="20"/>
              </w:rPr>
              <w:t xml:space="preserve"> </w:t>
            </w:r>
            <w:r w:rsidRPr="00BF573B">
              <w:rPr>
                <w:rFonts w:ascii="Arial" w:hAnsi="Arial" w:cs="Arial"/>
                <w:i w:val="0"/>
                <w:iCs/>
                <w:sz w:val="20"/>
                <w:szCs w:val="20"/>
              </w:rPr>
              <w:t>Examiner(s)</w:t>
            </w:r>
          </w:p>
          <w:p w:rsidR="00190077" w:rsidRPr="00BF573B" w:rsidRDefault="00190077" w:rsidP="00190077">
            <w:pPr>
              <w:pStyle w:val="BodyTextIndent2"/>
              <w:tabs>
                <w:tab w:val="left" w:pos="460"/>
              </w:tabs>
              <w:spacing w:line="240" w:lineRule="auto"/>
              <w:ind w:left="459"/>
              <w:rPr>
                <w:rFonts w:ascii="Arial" w:hAnsi="Arial" w:cs="Arial"/>
                <w:i w:val="0"/>
                <w:iCs/>
                <w:sz w:val="20"/>
                <w:szCs w:val="20"/>
              </w:rPr>
            </w:pPr>
          </w:p>
          <w:p w:rsidR="00BF756E" w:rsidRDefault="00BF756E" w:rsidP="0070504F">
            <w:pPr>
              <w:pStyle w:val="BodyTextIndent2"/>
              <w:numPr>
                <w:ilvl w:val="0"/>
                <w:numId w:val="22"/>
              </w:numPr>
              <w:tabs>
                <w:tab w:val="clear" w:pos="1080"/>
                <w:tab w:val="left" w:pos="460"/>
              </w:tabs>
              <w:spacing w:line="240" w:lineRule="auto"/>
              <w:ind w:left="459" w:hanging="425"/>
              <w:rPr>
                <w:rFonts w:ascii="Arial" w:hAnsi="Arial" w:cs="Arial"/>
                <w:i w:val="0"/>
                <w:iCs/>
                <w:sz w:val="20"/>
                <w:szCs w:val="20"/>
              </w:rPr>
            </w:pPr>
            <w:r w:rsidRPr="00BF573B">
              <w:rPr>
                <w:rFonts w:ascii="Arial" w:hAnsi="Arial" w:cs="Arial"/>
                <w:i w:val="0"/>
                <w:iCs/>
                <w:sz w:val="20"/>
                <w:szCs w:val="20"/>
              </w:rPr>
              <w:t>To</w:t>
            </w:r>
            <w:r w:rsidRPr="00BF573B">
              <w:rPr>
                <w:rFonts w:ascii="Arial" w:hAnsi="Arial" w:cs="Arial"/>
                <w:b/>
                <w:i w:val="0"/>
                <w:iCs/>
                <w:sz w:val="20"/>
                <w:szCs w:val="20"/>
              </w:rPr>
              <w:t xml:space="preserve"> receive</w:t>
            </w:r>
            <w:r w:rsidRPr="00BF573B">
              <w:rPr>
                <w:rFonts w:ascii="Arial" w:hAnsi="Arial" w:cs="Arial"/>
                <w:i w:val="0"/>
                <w:iCs/>
                <w:sz w:val="20"/>
                <w:szCs w:val="20"/>
              </w:rPr>
              <w:t xml:space="preserve"> and </w:t>
            </w:r>
            <w:r w:rsidRPr="00BF573B">
              <w:rPr>
                <w:rFonts w:ascii="Arial" w:hAnsi="Arial" w:cs="Arial"/>
                <w:b/>
                <w:i w:val="0"/>
                <w:iCs/>
                <w:sz w:val="20"/>
                <w:szCs w:val="20"/>
              </w:rPr>
              <w:t xml:space="preserve">consider </w:t>
            </w:r>
            <w:r w:rsidRPr="00BF573B">
              <w:rPr>
                <w:rFonts w:ascii="Arial" w:hAnsi="Arial" w:cs="Arial"/>
                <w:i w:val="0"/>
                <w:iCs/>
                <w:sz w:val="20"/>
                <w:szCs w:val="20"/>
              </w:rPr>
              <w:t>Moderators’ comments</w:t>
            </w:r>
            <w:r w:rsidR="00C26BD9">
              <w:rPr>
                <w:rFonts w:ascii="Arial" w:hAnsi="Arial" w:cs="Arial"/>
                <w:i w:val="0"/>
                <w:iCs/>
                <w:sz w:val="20"/>
                <w:szCs w:val="20"/>
              </w:rPr>
              <w:t>/</w:t>
            </w:r>
            <w:r w:rsidRPr="00BF573B">
              <w:rPr>
                <w:rFonts w:ascii="Arial" w:hAnsi="Arial" w:cs="Arial"/>
                <w:i w:val="0"/>
                <w:iCs/>
                <w:sz w:val="20"/>
                <w:szCs w:val="20"/>
              </w:rPr>
              <w:t>reports for the Programme(s)</w:t>
            </w:r>
          </w:p>
          <w:p w:rsidR="00190077" w:rsidRDefault="00190077" w:rsidP="00190077">
            <w:pPr>
              <w:pStyle w:val="ListParagraph"/>
              <w:rPr>
                <w:rFonts w:ascii="Arial" w:hAnsi="Arial" w:cs="Arial"/>
                <w:i/>
                <w:iCs/>
                <w:sz w:val="20"/>
                <w:szCs w:val="20"/>
              </w:rPr>
            </w:pPr>
          </w:p>
          <w:p w:rsidR="00BF756E" w:rsidRPr="006A7F1F" w:rsidRDefault="00BF756E" w:rsidP="0070504F">
            <w:pPr>
              <w:pStyle w:val="BodyTextIndent2"/>
              <w:numPr>
                <w:ilvl w:val="0"/>
                <w:numId w:val="22"/>
              </w:numPr>
              <w:tabs>
                <w:tab w:val="clear" w:pos="1080"/>
                <w:tab w:val="left" w:pos="460"/>
              </w:tabs>
              <w:spacing w:line="240" w:lineRule="auto"/>
              <w:ind w:left="459" w:hanging="425"/>
              <w:rPr>
                <w:rFonts w:ascii="Arial" w:hAnsi="Arial" w:cs="Arial"/>
                <w:b/>
                <w:bCs/>
                <w:sz w:val="20"/>
                <w:szCs w:val="20"/>
              </w:rPr>
            </w:pPr>
            <w:r w:rsidRPr="006A7F1F">
              <w:rPr>
                <w:rFonts w:ascii="Arial" w:hAnsi="Arial" w:cs="Arial"/>
                <w:i w:val="0"/>
                <w:iCs/>
                <w:sz w:val="20"/>
                <w:szCs w:val="20"/>
              </w:rPr>
              <w:t>To</w:t>
            </w:r>
            <w:r w:rsidRPr="006A7F1F">
              <w:rPr>
                <w:rFonts w:ascii="Arial" w:hAnsi="Arial" w:cs="Arial"/>
                <w:b/>
                <w:i w:val="0"/>
                <w:iCs/>
                <w:sz w:val="20"/>
                <w:szCs w:val="20"/>
              </w:rPr>
              <w:t xml:space="preserve"> receive</w:t>
            </w:r>
            <w:r w:rsidRPr="006A7F1F">
              <w:rPr>
                <w:rFonts w:ascii="Arial" w:hAnsi="Arial" w:cs="Arial"/>
                <w:i w:val="0"/>
                <w:iCs/>
                <w:sz w:val="20"/>
                <w:szCs w:val="20"/>
              </w:rPr>
              <w:t xml:space="preserve"> and </w:t>
            </w:r>
            <w:r w:rsidRPr="006A7F1F">
              <w:rPr>
                <w:rFonts w:ascii="Arial" w:hAnsi="Arial" w:cs="Arial"/>
                <w:b/>
                <w:i w:val="0"/>
                <w:iCs/>
                <w:sz w:val="20"/>
                <w:szCs w:val="20"/>
              </w:rPr>
              <w:t xml:space="preserve">consider </w:t>
            </w:r>
            <w:r w:rsidRPr="006A7F1F">
              <w:rPr>
                <w:rFonts w:ascii="Arial" w:hAnsi="Arial" w:cs="Arial"/>
                <w:i w:val="0"/>
                <w:iCs/>
                <w:sz w:val="20"/>
                <w:szCs w:val="20"/>
              </w:rPr>
              <w:t>Irregularity comments/reports for the Programme</w:t>
            </w:r>
          </w:p>
          <w:p w:rsidR="004C480C" w:rsidRPr="00BF573B" w:rsidRDefault="004C480C" w:rsidP="0070504F">
            <w:pPr>
              <w:spacing w:line="240" w:lineRule="auto"/>
              <w:rPr>
                <w:rFonts w:ascii="Arial" w:eastAsia="Times New Roman" w:hAnsi="Arial" w:cs="Arial"/>
                <w:b/>
                <w:bCs/>
                <w:sz w:val="20"/>
                <w:szCs w:val="20"/>
              </w:rPr>
            </w:pPr>
          </w:p>
        </w:tc>
        <w:tc>
          <w:tcPr>
            <w:tcW w:w="849" w:type="dxa"/>
          </w:tcPr>
          <w:p w:rsidR="00BF756E" w:rsidRDefault="00BF756E" w:rsidP="004D63E0">
            <w:pPr>
              <w:spacing w:before="60" w:line="240" w:lineRule="auto"/>
              <w:jc w:val="center"/>
              <w:rPr>
                <w:rFonts w:ascii="Arial" w:eastAsia="Times New Roman" w:hAnsi="Arial" w:cs="Arial"/>
                <w:sz w:val="20"/>
                <w:szCs w:val="20"/>
              </w:rPr>
            </w:pPr>
          </w:p>
          <w:p w:rsidR="009E2ECA" w:rsidRDefault="009E2ECA" w:rsidP="004D63E0">
            <w:pPr>
              <w:spacing w:before="60" w:line="240" w:lineRule="auto"/>
              <w:jc w:val="center"/>
              <w:rPr>
                <w:rFonts w:ascii="Arial" w:eastAsia="Times New Roman" w:hAnsi="Arial" w:cs="Arial"/>
                <w:sz w:val="20"/>
                <w:szCs w:val="20"/>
              </w:rPr>
            </w:pPr>
          </w:p>
          <w:p w:rsidR="009E2ECA" w:rsidRDefault="009E2ECA" w:rsidP="004D63E0">
            <w:pPr>
              <w:spacing w:before="60" w:line="240" w:lineRule="auto"/>
              <w:jc w:val="center"/>
              <w:rPr>
                <w:rFonts w:ascii="Arial" w:eastAsia="Times New Roman" w:hAnsi="Arial" w:cs="Arial"/>
                <w:sz w:val="20"/>
                <w:szCs w:val="20"/>
              </w:rPr>
            </w:pPr>
            <w:r>
              <w:rPr>
                <w:rFonts w:ascii="Arial" w:eastAsia="Times New Roman" w:hAnsi="Arial" w:cs="Arial"/>
                <w:sz w:val="20"/>
                <w:szCs w:val="20"/>
              </w:rPr>
              <w:t>E</w:t>
            </w:r>
          </w:p>
          <w:p w:rsidR="009E2ECA" w:rsidRDefault="009E2ECA" w:rsidP="004D63E0">
            <w:pPr>
              <w:spacing w:before="60" w:line="240" w:lineRule="auto"/>
              <w:jc w:val="center"/>
              <w:rPr>
                <w:rFonts w:ascii="Arial" w:eastAsia="Times New Roman" w:hAnsi="Arial" w:cs="Arial"/>
                <w:sz w:val="20"/>
                <w:szCs w:val="20"/>
              </w:rPr>
            </w:pPr>
          </w:p>
          <w:p w:rsidR="009E2ECA" w:rsidRDefault="009E2ECA" w:rsidP="004D63E0">
            <w:pPr>
              <w:spacing w:before="60" w:line="240" w:lineRule="auto"/>
              <w:jc w:val="center"/>
              <w:rPr>
                <w:rFonts w:ascii="Arial" w:eastAsia="Times New Roman" w:hAnsi="Arial" w:cs="Arial"/>
                <w:sz w:val="20"/>
                <w:szCs w:val="20"/>
              </w:rPr>
            </w:pPr>
            <w:r>
              <w:rPr>
                <w:rFonts w:ascii="Arial" w:eastAsia="Times New Roman" w:hAnsi="Arial" w:cs="Arial"/>
                <w:sz w:val="20"/>
                <w:szCs w:val="20"/>
              </w:rPr>
              <w:t>F</w:t>
            </w:r>
          </w:p>
          <w:p w:rsidR="009E2ECA" w:rsidRDefault="009E2ECA" w:rsidP="004D63E0">
            <w:pPr>
              <w:spacing w:before="60" w:line="240" w:lineRule="auto"/>
              <w:jc w:val="center"/>
              <w:rPr>
                <w:rFonts w:ascii="Arial" w:eastAsia="Times New Roman" w:hAnsi="Arial" w:cs="Arial"/>
                <w:sz w:val="20"/>
                <w:szCs w:val="20"/>
              </w:rPr>
            </w:pPr>
          </w:p>
          <w:p w:rsidR="009E2ECA" w:rsidRPr="00BF573B" w:rsidRDefault="009E2ECA" w:rsidP="004D63E0">
            <w:pPr>
              <w:spacing w:before="60" w:line="240" w:lineRule="auto"/>
              <w:jc w:val="center"/>
              <w:rPr>
                <w:rFonts w:ascii="Arial" w:eastAsia="Times New Roman" w:hAnsi="Arial" w:cs="Arial"/>
                <w:sz w:val="20"/>
                <w:szCs w:val="20"/>
              </w:rPr>
            </w:pPr>
            <w:r>
              <w:rPr>
                <w:rFonts w:ascii="Arial" w:eastAsia="Times New Roman" w:hAnsi="Arial" w:cs="Arial"/>
                <w:sz w:val="20"/>
                <w:szCs w:val="20"/>
              </w:rPr>
              <w:t>G</w:t>
            </w:r>
          </w:p>
        </w:tc>
        <w:tc>
          <w:tcPr>
            <w:tcW w:w="1134" w:type="dxa"/>
          </w:tcPr>
          <w:p w:rsidR="00BF756E" w:rsidRPr="00BF573B" w:rsidRDefault="00C26BD9" w:rsidP="004D63E0">
            <w:pPr>
              <w:spacing w:before="60" w:line="240" w:lineRule="auto"/>
              <w:jc w:val="center"/>
              <w:rPr>
                <w:rFonts w:ascii="Arial" w:eastAsia="Times New Roman" w:hAnsi="Arial" w:cs="Arial"/>
                <w:sz w:val="20"/>
                <w:szCs w:val="20"/>
              </w:rPr>
            </w:pPr>
            <w:r>
              <w:rPr>
                <w:rFonts w:ascii="Arial" w:eastAsia="Times New Roman" w:hAnsi="Arial" w:cs="Arial"/>
                <w:sz w:val="20"/>
                <w:szCs w:val="20"/>
              </w:rPr>
              <w:t>Chair</w:t>
            </w:r>
          </w:p>
        </w:tc>
      </w:tr>
      <w:tr w:rsidR="00BF756E" w:rsidRPr="00BF573B" w:rsidTr="00E21C62">
        <w:tc>
          <w:tcPr>
            <w:tcW w:w="1166" w:type="dxa"/>
            <w:gridSpan w:val="2"/>
          </w:tcPr>
          <w:p w:rsidR="00BF756E" w:rsidRPr="00BF573B" w:rsidRDefault="00BF756E" w:rsidP="00BF756E">
            <w:pPr>
              <w:pStyle w:val="ListParagraph"/>
              <w:numPr>
                <w:ilvl w:val="0"/>
                <w:numId w:val="23"/>
              </w:numPr>
              <w:spacing w:before="60" w:line="240" w:lineRule="auto"/>
              <w:ind w:left="176" w:firstLine="0"/>
              <w:contextualSpacing w:val="0"/>
              <w:rPr>
                <w:rFonts w:ascii="Arial" w:eastAsia="Times New Roman" w:hAnsi="Arial" w:cs="Arial"/>
                <w:b/>
                <w:sz w:val="20"/>
                <w:szCs w:val="20"/>
              </w:rPr>
            </w:pPr>
            <w:r w:rsidRPr="00BF573B">
              <w:rPr>
                <w:rFonts w:ascii="Arial" w:eastAsia="Times New Roman" w:hAnsi="Arial" w:cs="Arial"/>
                <w:b/>
                <w:sz w:val="20"/>
                <w:szCs w:val="20"/>
              </w:rPr>
              <w:t xml:space="preserve">     </w:t>
            </w:r>
          </w:p>
          <w:p w:rsidR="00BF756E" w:rsidRPr="00BF573B" w:rsidRDefault="00BF756E" w:rsidP="004D63E0">
            <w:pPr>
              <w:spacing w:before="60" w:line="240" w:lineRule="auto"/>
              <w:ind w:left="176"/>
              <w:rPr>
                <w:rFonts w:ascii="Arial" w:eastAsia="Times New Roman" w:hAnsi="Arial" w:cs="Arial"/>
                <w:sz w:val="20"/>
                <w:szCs w:val="20"/>
              </w:rPr>
            </w:pPr>
          </w:p>
          <w:p w:rsidR="00BF756E" w:rsidRPr="00BF573B" w:rsidRDefault="00BF756E" w:rsidP="004D63E0">
            <w:pPr>
              <w:spacing w:before="60" w:line="240" w:lineRule="auto"/>
              <w:ind w:left="176"/>
              <w:rPr>
                <w:rFonts w:ascii="Arial" w:eastAsia="Times New Roman" w:hAnsi="Arial" w:cs="Arial"/>
                <w:b/>
                <w:sz w:val="20"/>
                <w:szCs w:val="20"/>
              </w:rPr>
            </w:pPr>
          </w:p>
        </w:tc>
        <w:tc>
          <w:tcPr>
            <w:tcW w:w="7482" w:type="dxa"/>
            <w:gridSpan w:val="4"/>
            <w:shd w:val="clear" w:color="auto" w:fill="FFFFFF" w:themeFill="background1"/>
          </w:tcPr>
          <w:p w:rsidR="00BF756E" w:rsidRPr="00BF573B" w:rsidRDefault="00BF756E" w:rsidP="0070504F">
            <w:pPr>
              <w:spacing w:line="240" w:lineRule="auto"/>
              <w:rPr>
                <w:rFonts w:ascii="Arial" w:eastAsia="Times New Roman" w:hAnsi="Arial" w:cs="Arial"/>
                <w:b/>
                <w:iCs/>
                <w:sz w:val="20"/>
                <w:szCs w:val="20"/>
              </w:rPr>
            </w:pPr>
            <w:r w:rsidRPr="00BF573B">
              <w:rPr>
                <w:rFonts w:ascii="Arial" w:eastAsia="Times New Roman" w:hAnsi="Arial" w:cs="Arial"/>
                <w:b/>
                <w:iCs/>
                <w:sz w:val="20"/>
                <w:szCs w:val="20"/>
              </w:rPr>
              <w:t>Students’ Results</w:t>
            </w:r>
          </w:p>
          <w:p w:rsidR="00BF756E" w:rsidRPr="00BF573B" w:rsidRDefault="00BF756E" w:rsidP="0070504F">
            <w:pPr>
              <w:spacing w:line="240" w:lineRule="auto"/>
              <w:rPr>
                <w:rFonts w:ascii="Arial" w:eastAsia="Times New Roman" w:hAnsi="Arial" w:cs="Arial"/>
                <w:b/>
                <w:iCs/>
                <w:sz w:val="20"/>
                <w:szCs w:val="20"/>
              </w:rPr>
            </w:pPr>
          </w:p>
          <w:p w:rsidR="00BF756E" w:rsidRPr="00BF573B" w:rsidRDefault="00BF756E" w:rsidP="0070504F">
            <w:pPr>
              <w:numPr>
                <w:ilvl w:val="0"/>
                <w:numId w:val="20"/>
              </w:numPr>
              <w:spacing w:line="240" w:lineRule="auto"/>
              <w:ind w:left="357" w:hanging="357"/>
              <w:rPr>
                <w:rFonts w:ascii="Arial" w:eastAsia="Times New Roman" w:hAnsi="Arial" w:cs="Arial"/>
                <w:bCs/>
                <w:sz w:val="20"/>
                <w:szCs w:val="20"/>
              </w:rPr>
            </w:pPr>
            <w:r w:rsidRPr="00BF573B">
              <w:rPr>
                <w:rFonts w:ascii="Arial" w:eastAsia="Times New Roman" w:hAnsi="Arial" w:cs="Arial"/>
                <w:bCs/>
                <w:sz w:val="20"/>
                <w:szCs w:val="20"/>
              </w:rPr>
              <w:t xml:space="preserve">To </w:t>
            </w:r>
            <w:r w:rsidRPr="00BF573B">
              <w:rPr>
                <w:rFonts w:ascii="Arial" w:eastAsia="Times New Roman" w:hAnsi="Arial" w:cs="Arial"/>
                <w:b/>
                <w:bCs/>
                <w:sz w:val="20"/>
                <w:szCs w:val="20"/>
              </w:rPr>
              <w:t>agree</w:t>
            </w:r>
            <w:r w:rsidRPr="00BF573B">
              <w:rPr>
                <w:rFonts w:ascii="Arial" w:eastAsia="Times New Roman" w:hAnsi="Arial" w:cs="Arial"/>
                <w:bCs/>
                <w:sz w:val="20"/>
                <w:szCs w:val="20"/>
              </w:rPr>
              <w:t xml:space="preserve"> the marks obtained by each student at component and module level.</w:t>
            </w:r>
          </w:p>
          <w:p w:rsidR="00BF756E" w:rsidRPr="00BF573B" w:rsidRDefault="00BF756E" w:rsidP="0070504F">
            <w:pPr>
              <w:spacing w:line="240" w:lineRule="auto"/>
              <w:ind w:left="357"/>
              <w:rPr>
                <w:rFonts w:ascii="Arial" w:eastAsia="Times New Roman" w:hAnsi="Arial" w:cs="Arial"/>
                <w:bCs/>
                <w:sz w:val="20"/>
                <w:szCs w:val="20"/>
              </w:rPr>
            </w:pPr>
          </w:p>
          <w:p w:rsidR="00BF756E" w:rsidRPr="00BF573B" w:rsidRDefault="00BF756E" w:rsidP="0070504F">
            <w:pPr>
              <w:numPr>
                <w:ilvl w:val="0"/>
                <w:numId w:val="20"/>
              </w:numPr>
              <w:spacing w:line="240" w:lineRule="auto"/>
              <w:ind w:left="357" w:hanging="357"/>
              <w:rPr>
                <w:rFonts w:ascii="Arial" w:eastAsia="Times New Roman" w:hAnsi="Arial" w:cs="Arial"/>
                <w:bCs/>
                <w:sz w:val="20"/>
                <w:szCs w:val="20"/>
              </w:rPr>
            </w:pPr>
            <w:r w:rsidRPr="00BF573B">
              <w:rPr>
                <w:rFonts w:ascii="Arial" w:eastAsia="Times New Roman" w:hAnsi="Arial" w:cs="Arial"/>
                <w:bCs/>
                <w:sz w:val="20"/>
                <w:szCs w:val="20"/>
              </w:rPr>
              <w:t xml:space="preserve">To </w:t>
            </w:r>
            <w:r w:rsidRPr="00BF573B">
              <w:rPr>
                <w:rFonts w:ascii="Arial" w:eastAsia="Times New Roman" w:hAnsi="Arial" w:cs="Arial"/>
                <w:b/>
                <w:bCs/>
                <w:sz w:val="20"/>
                <w:szCs w:val="20"/>
              </w:rPr>
              <w:t>agree</w:t>
            </w:r>
            <w:r w:rsidRPr="00BF573B">
              <w:rPr>
                <w:rFonts w:ascii="Arial" w:eastAsia="Times New Roman" w:hAnsi="Arial" w:cs="Arial"/>
                <w:bCs/>
                <w:sz w:val="20"/>
                <w:szCs w:val="20"/>
              </w:rPr>
              <w:t xml:space="preserve"> the application of compensation.</w:t>
            </w:r>
          </w:p>
          <w:p w:rsidR="00BF756E" w:rsidRPr="00BF573B" w:rsidRDefault="00BF756E" w:rsidP="0070504F">
            <w:pPr>
              <w:pStyle w:val="ListParagraph"/>
              <w:spacing w:line="240" w:lineRule="auto"/>
              <w:rPr>
                <w:rFonts w:ascii="Arial" w:eastAsia="Times New Roman" w:hAnsi="Arial" w:cs="Arial"/>
                <w:bCs/>
                <w:sz w:val="20"/>
                <w:szCs w:val="20"/>
              </w:rPr>
            </w:pPr>
          </w:p>
          <w:p w:rsidR="00BF756E" w:rsidRPr="00BF573B" w:rsidRDefault="00BF756E" w:rsidP="0070504F">
            <w:pPr>
              <w:numPr>
                <w:ilvl w:val="0"/>
                <w:numId w:val="20"/>
              </w:numPr>
              <w:spacing w:line="240" w:lineRule="auto"/>
              <w:ind w:left="357" w:hanging="357"/>
              <w:rPr>
                <w:rFonts w:ascii="Arial" w:eastAsia="Times New Roman" w:hAnsi="Arial" w:cs="Arial"/>
                <w:bCs/>
                <w:iCs/>
                <w:sz w:val="20"/>
                <w:szCs w:val="20"/>
              </w:rPr>
            </w:pPr>
            <w:r w:rsidRPr="00BF573B">
              <w:rPr>
                <w:rFonts w:ascii="Arial" w:eastAsia="Times New Roman" w:hAnsi="Arial" w:cs="Arial"/>
                <w:bCs/>
                <w:sz w:val="20"/>
                <w:szCs w:val="20"/>
              </w:rPr>
              <w:t>T</w:t>
            </w:r>
            <w:r w:rsidRPr="00BF573B">
              <w:rPr>
                <w:rFonts w:ascii="Arial" w:eastAsia="Times New Roman" w:hAnsi="Arial" w:cs="Arial"/>
                <w:bCs/>
                <w:iCs/>
                <w:sz w:val="20"/>
                <w:szCs w:val="20"/>
              </w:rPr>
              <w:t xml:space="preserve">o </w:t>
            </w:r>
            <w:r w:rsidRPr="00BF573B">
              <w:rPr>
                <w:rFonts w:ascii="Arial" w:eastAsia="Times New Roman" w:hAnsi="Arial" w:cs="Arial"/>
                <w:b/>
                <w:bCs/>
                <w:iCs/>
                <w:sz w:val="20"/>
                <w:szCs w:val="20"/>
              </w:rPr>
              <w:t xml:space="preserve">receive </w:t>
            </w:r>
            <w:r w:rsidRPr="00BF573B">
              <w:rPr>
                <w:rFonts w:ascii="Arial" w:eastAsia="Times New Roman" w:hAnsi="Arial" w:cs="Arial"/>
                <w:bCs/>
                <w:iCs/>
                <w:sz w:val="20"/>
                <w:szCs w:val="20"/>
              </w:rPr>
              <w:t xml:space="preserve">and </w:t>
            </w:r>
            <w:r w:rsidRPr="00BF573B">
              <w:rPr>
                <w:rFonts w:ascii="Arial" w:eastAsia="Times New Roman" w:hAnsi="Arial" w:cs="Arial"/>
                <w:b/>
                <w:bCs/>
                <w:iCs/>
                <w:sz w:val="20"/>
                <w:szCs w:val="20"/>
              </w:rPr>
              <w:t xml:space="preserve">consider </w:t>
            </w:r>
            <w:r w:rsidRPr="00BF573B">
              <w:rPr>
                <w:rFonts w:ascii="Arial" w:eastAsia="Times New Roman" w:hAnsi="Arial" w:cs="Arial"/>
                <w:bCs/>
                <w:iCs/>
                <w:sz w:val="20"/>
                <w:szCs w:val="20"/>
              </w:rPr>
              <w:t>the recommendations</w:t>
            </w:r>
            <w:r w:rsidR="00352F17">
              <w:rPr>
                <w:rFonts w:ascii="Arial" w:eastAsia="Times New Roman" w:hAnsi="Arial" w:cs="Arial"/>
                <w:bCs/>
                <w:iCs/>
                <w:sz w:val="20"/>
                <w:szCs w:val="20"/>
              </w:rPr>
              <w:t xml:space="preserve"> reported</w:t>
            </w:r>
            <w:r w:rsidRPr="00BF573B">
              <w:rPr>
                <w:rFonts w:ascii="Arial" w:eastAsia="Times New Roman" w:hAnsi="Arial" w:cs="Arial"/>
                <w:bCs/>
                <w:iCs/>
                <w:sz w:val="20"/>
                <w:szCs w:val="20"/>
              </w:rPr>
              <w:t xml:space="preserve"> from the Extenuating Circumstance Panel.</w:t>
            </w:r>
          </w:p>
          <w:p w:rsidR="00BF756E" w:rsidRPr="00BF573B" w:rsidRDefault="00BF756E" w:rsidP="0070504F">
            <w:pPr>
              <w:spacing w:line="240" w:lineRule="auto"/>
              <w:ind w:left="357"/>
              <w:rPr>
                <w:rFonts w:ascii="Arial" w:eastAsia="Times New Roman" w:hAnsi="Arial" w:cs="Arial"/>
                <w:bCs/>
                <w:iCs/>
                <w:sz w:val="20"/>
                <w:szCs w:val="20"/>
              </w:rPr>
            </w:pPr>
          </w:p>
          <w:p w:rsidR="00BF756E" w:rsidRPr="00BF573B" w:rsidRDefault="00BF756E" w:rsidP="0070504F">
            <w:pPr>
              <w:numPr>
                <w:ilvl w:val="0"/>
                <w:numId w:val="20"/>
              </w:numPr>
              <w:spacing w:line="240" w:lineRule="auto"/>
              <w:ind w:left="357" w:hanging="357"/>
              <w:rPr>
                <w:rFonts w:ascii="Arial" w:eastAsia="Times New Roman" w:hAnsi="Arial" w:cs="Arial"/>
                <w:bCs/>
                <w:iCs/>
                <w:sz w:val="20"/>
                <w:szCs w:val="20"/>
              </w:rPr>
            </w:pPr>
            <w:r w:rsidRPr="00BF573B">
              <w:rPr>
                <w:rFonts w:ascii="Arial" w:eastAsia="Times New Roman" w:hAnsi="Arial" w:cs="Arial"/>
                <w:bCs/>
                <w:iCs/>
                <w:sz w:val="20"/>
                <w:szCs w:val="20"/>
              </w:rPr>
              <w:lastRenderedPageBreak/>
              <w:t xml:space="preserve">To </w:t>
            </w:r>
            <w:r w:rsidRPr="00BF573B">
              <w:rPr>
                <w:rFonts w:ascii="Arial" w:eastAsia="Times New Roman" w:hAnsi="Arial" w:cs="Arial"/>
                <w:b/>
                <w:bCs/>
                <w:iCs/>
                <w:sz w:val="20"/>
                <w:szCs w:val="20"/>
              </w:rPr>
              <w:t xml:space="preserve">receive </w:t>
            </w:r>
            <w:r w:rsidRPr="00BF573B">
              <w:rPr>
                <w:rFonts w:ascii="Arial" w:eastAsia="Times New Roman" w:hAnsi="Arial" w:cs="Arial"/>
                <w:bCs/>
                <w:iCs/>
                <w:sz w:val="20"/>
                <w:szCs w:val="20"/>
              </w:rPr>
              <w:t xml:space="preserve">and </w:t>
            </w:r>
            <w:r w:rsidRPr="00BF573B">
              <w:rPr>
                <w:rFonts w:ascii="Arial" w:eastAsia="Times New Roman" w:hAnsi="Arial" w:cs="Arial"/>
                <w:b/>
                <w:bCs/>
                <w:iCs/>
                <w:sz w:val="20"/>
                <w:szCs w:val="20"/>
              </w:rPr>
              <w:t xml:space="preserve">consider </w:t>
            </w:r>
            <w:r w:rsidRPr="00BF573B">
              <w:rPr>
                <w:rFonts w:ascii="Arial" w:eastAsia="Times New Roman" w:hAnsi="Arial" w:cs="Arial"/>
                <w:bCs/>
                <w:iCs/>
                <w:sz w:val="20"/>
                <w:szCs w:val="20"/>
              </w:rPr>
              <w:t xml:space="preserve">the recommendations </w:t>
            </w:r>
            <w:r w:rsidR="00352F17">
              <w:rPr>
                <w:rFonts w:ascii="Arial" w:eastAsia="Times New Roman" w:hAnsi="Arial" w:cs="Arial"/>
                <w:bCs/>
                <w:iCs/>
                <w:sz w:val="20"/>
                <w:szCs w:val="20"/>
              </w:rPr>
              <w:t xml:space="preserve">reported </w:t>
            </w:r>
            <w:r w:rsidRPr="00BF573B">
              <w:rPr>
                <w:rFonts w:ascii="Arial" w:eastAsia="Times New Roman" w:hAnsi="Arial" w:cs="Arial"/>
                <w:bCs/>
                <w:iCs/>
                <w:sz w:val="20"/>
                <w:szCs w:val="20"/>
              </w:rPr>
              <w:t>from the Academic Misconduct Panel.</w:t>
            </w:r>
          </w:p>
          <w:p w:rsidR="00BF756E" w:rsidRPr="00BF573B" w:rsidRDefault="00BF756E" w:rsidP="0070504F">
            <w:pPr>
              <w:pStyle w:val="ListParagraph"/>
              <w:spacing w:line="240" w:lineRule="auto"/>
              <w:rPr>
                <w:rFonts w:ascii="Arial" w:eastAsia="Times New Roman" w:hAnsi="Arial" w:cs="Arial"/>
                <w:bCs/>
                <w:iCs/>
                <w:sz w:val="20"/>
                <w:szCs w:val="20"/>
              </w:rPr>
            </w:pPr>
          </w:p>
          <w:p w:rsidR="00BF756E" w:rsidRPr="00BF573B" w:rsidRDefault="00BF756E" w:rsidP="0070504F">
            <w:pPr>
              <w:numPr>
                <w:ilvl w:val="0"/>
                <w:numId w:val="20"/>
              </w:numPr>
              <w:spacing w:line="240" w:lineRule="auto"/>
              <w:ind w:left="357" w:hanging="357"/>
              <w:rPr>
                <w:rFonts w:ascii="Arial" w:eastAsia="Times New Roman" w:hAnsi="Arial" w:cs="Arial"/>
                <w:bCs/>
                <w:sz w:val="20"/>
                <w:szCs w:val="20"/>
              </w:rPr>
            </w:pPr>
            <w:r w:rsidRPr="00BF573B">
              <w:rPr>
                <w:rFonts w:ascii="Arial" w:eastAsia="Times New Roman" w:hAnsi="Arial" w:cs="Arial"/>
                <w:bCs/>
                <w:sz w:val="20"/>
                <w:szCs w:val="20"/>
              </w:rPr>
              <w:t xml:space="preserve">To make </w:t>
            </w:r>
            <w:r w:rsidRPr="00BF573B">
              <w:rPr>
                <w:rFonts w:ascii="Arial" w:eastAsia="Times New Roman" w:hAnsi="Arial" w:cs="Arial"/>
                <w:b/>
                <w:bCs/>
                <w:sz w:val="20"/>
                <w:szCs w:val="20"/>
              </w:rPr>
              <w:t>recommendations</w:t>
            </w:r>
            <w:r w:rsidRPr="00BF573B">
              <w:rPr>
                <w:rFonts w:ascii="Arial" w:eastAsia="Times New Roman" w:hAnsi="Arial" w:cs="Arial"/>
                <w:bCs/>
                <w:sz w:val="20"/>
                <w:szCs w:val="20"/>
              </w:rPr>
              <w:t xml:space="preserve"> to Senate on students’ academic performance and progress, in accordance with University Assessment Regulations.</w:t>
            </w:r>
          </w:p>
          <w:p w:rsidR="00BF756E" w:rsidRPr="00BF573B" w:rsidRDefault="00BF756E" w:rsidP="0070504F">
            <w:pPr>
              <w:pStyle w:val="ListParagraph"/>
              <w:spacing w:line="240" w:lineRule="auto"/>
              <w:rPr>
                <w:rFonts w:ascii="Arial" w:eastAsia="Times New Roman" w:hAnsi="Arial" w:cs="Arial"/>
                <w:bCs/>
                <w:sz w:val="20"/>
                <w:szCs w:val="20"/>
              </w:rPr>
            </w:pPr>
          </w:p>
          <w:p w:rsidR="00BF756E" w:rsidRPr="00BF573B" w:rsidRDefault="00BF756E" w:rsidP="0070504F">
            <w:pPr>
              <w:numPr>
                <w:ilvl w:val="0"/>
                <w:numId w:val="20"/>
              </w:numPr>
              <w:spacing w:line="240" w:lineRule="auto"/>
              <w:ind w:left="357" w:hanging="357"/>
              <w:rPr>
                <w:rFonts w:ascii="Arial" w:eastAsia="Times New Roman" w:hAnsi="Arial" w:cs="Arial"/>
                <w:bCs/>
                <w:sz w:val="20"/>
                <w:szCs w:val="20"/>
              </w:rPr>
            </w:pPr>
            <w:r w:rsidRPr="00BF573B">
              <w:rPr>
                <w:rFonts w:ascii="Arial" w:eastAsia="Times New Roman" w:hAnsi="Arial" w:cs="Arial"/>
                <w:bCs/>
                <w:sz w:val="20"/>
                <w:szCs w:val="20"/>
              </w:rPr>
              <w:t xml:space="preserve">To make </w:t>
            </w:r>
            <w:r w:rsidRPr="00BF573B">
              <w:rPr>
                <w:rFonts w:ascii="Arial" w:eastAsia="Times New Roman" w:hAnsi="Arial" w:cs="Arial"/>
                <w:b/>
                <w:bCs/>
                <w:sz w:val="20"/>
                <w:szCs w:val="20"/>
              </w:rPr>
              <w:t>recommendations</w:t>
            </w:r>
            <w:r w:rsidRPr="00BF573B">
              <w:rPr>
                <w:rFonts w:ascii="Arial" w:eastAsia="Times New Roman" w:hAnsi="Arial" w:cs="Arial"/>
                <w:bCs/>
                <w:sz w:val="20"/>
                <w:szCs w:val="20"/>
              </w:rPr>
              <w:t xml:space="preserve"> to Senate on students’ academic performance, award and classification of undergraduate and postgraduate Degrees, Diplomas and Certificates in accordance with University Assessment Regulations.</w:t>
            </w:r>
          </w:p>
          <w:p w:rsidR="00BF756E" w:rsidRPr="00BF573B" w:rsidRDefault="00BF756E" w:rsidP="0070504F">
            <w:pPr>
              <w:spacing w:line="240" w:lineRule="auto"/>
              <w:ind w:left="357"/>
              <w:rPr>
                <w:rFonts w:ascii="Arial" w:eastAsia="Times New Roman" w:hAnsi="Arial" w:cs="Arial"/>
                <w:bCs/>
                <w:sz w:val="20"/>
                <w:szCs w:val="20"/>
              </w:rPr>
            </w:pPr>
          </w:p>
          <w:p w:rsidR="00BF756E" w:rsidRPr="001023B6" w:rsidRDefault="00BF756E" w:rsidP="0070504F">
            <w:pPr>
              <w:numPr>
                <w:ilvl w:val="0"/>
                <w:numId w:val="20"/>
              </w:numPr>
              <w:spacing w:line="240" w:lineRule="auto"/>
              <w:ind w:left="355" w:hanging="357"/>
              <w:rPr>
                <w:rFonts w:ascii="Arial" w:eastAsia="Times New Roman" w:hAnsi="Arial" w:cs="Arial"/>
                <w:bCs/>
                <w:sz w:val="20"/>
                <w:szCs w:val="20"/>
              </w:rPr>
            </w:pPr>
            <w:r w:rsidRPr="001023B6">
              <w:rPr>
                <w:rFonts w:ascii="Arial" w:eastAsia="Times New Roman" w:hAnsi="Arial" w:cs="Arial"/>
                <w:bCs/>
                <w:sz w:val="20"/>
                <w:szCs w:val="20"/>
              </w:rPr>
              <w:t xml:space="preserve">To </w:t>
            </w:r>
            <w:r w:rsidRPr="001023B6">
              <w:rPr>
                <w:rFonts w:ascii="Arial" w:eastAsia="Times New Roman" w:hAnsi="Arial" w:cs="Arial"/>
                <w:b/>
                <w:bCs/>
                <w:iCs/>
                <w:sz w:val="20"/>
                <w:szCs w:val="20"/>
              </w:rPr>
              <w:t>consider</w:t>
            </w:r>
            <w:r w:rsidRPr="001023B6">
              <w:rPr>
                <w:rFonts w:ascii="Arial" w:eastAsia="Times New Roman" w:hAnsi="Arial" w:cs="Arial"/>
                <w:bCs/>
                <w:iCs/>
                <w:sz w:val="20"/>
                <w:szCs w:val="20"/>
              </w:rPr>
              <w:t xml:space="preserve"> </w:t>
            </w:r>
            <w:r w:rsidRPr="001023B6">
              <w:rPr>
                <w:rFonts w:ascii="Arial" w:eastAsia="Times New Roman" w:hAnsi="Arial" w:cs="Arial"/>
                <w:sz w:val="20"/>
                <w:szCs w:val="20"/>
              </w:rPr>
              <w:t>statistical analysis of the distributions of marks both within and between modules, including their centre and their spread</w:t>
            </w:r>
            <w:r w:rsidRPr="001023B6">
              <w:rPr>
                <w:rFonts w:ascii="Arial" w:eastAsia="Times New Roman" w:hAnsi="Arial" w:cs="Arial"/>
                <w:bCs/>
                <w:sz w:val="20"/>
                <w:szCs w:val="20"/>
              </w:rPr>
              <w:t>.</w:t>
            </w:r>
          </w:p>
          <w:p w:rsidR="00BF756E" w:rsidRPr="00BF573B" w:rsidRDefault="00BF756E" w:rsidP="0070504F">
            <w:pPr>
              <w:spacing w:line="240" w:lineRule="auto"/>
              <w:rPr>
                <w:rFonts w:ascii="Arial" w:eastAsia="Times New Roman" w:hAnsi="Arial" w:cs="Arial"/>
                <w:bCs/>
                <w:sz w:val="20"/>
                <w:szCs w:val="20"/>
              </w:rPr>
            </w:pPr>
          </w:p>
        </w:tc>
        <w:tc>
          <w:tcPr>
            <w:tcW w:w="849" w:type="dxa"/>
          </w:tcPr>
          <w:p w:rsidR="00BF756E" w:rsidRPr="00BF573B" w:rsidRDefault="00BF756E" w:rsidP="00352F17">
            <w:pPr>
              <w:spacing w:line="240" w:lineRule="auto"/>
              <w:jc w:val="center"/>
              <w:rPr>
                <w:rFonts w:ascii="Arial" w:eastAsia="Times New Roman" w:hAnsi="Arial" w:cs="Arial"/>
                <w:sz w:val="20"/>
                <w:szCs w:val="20"/>
              </w:rPr>
            </w:pPr>
          </w:p>
          <w:p w:rsidR="00352F17" w:rsidRDefault="00352F17" w:rsidP="00352F17">
            <w:pPr>
              <w:spacing w:line="240" w:lineRule="auto"/>
              <w:jc w:val="center"/>
              <w:rPr>
                <w:rFonts w:ascii="Arial" w:eastAsia="Times New Roman" w:hAnsi="Arial" w:cs="Arial"/>
                <w:sz w:val="20"/>
                <w:szCs w:val="20"/>
              </w:rPr>
            </w:pPr>
          </w:p>
          <w:p w:rsidR="00BF756E" w:rsidRDefault="00BF756E" w:rsidP="00352F17">
            <w:pPr>
              <w:spacing w:line="240" w:lineRule="auto"/>
              <w:jc w:val="center"/>
              <w:rPr>
                <w:rFonts w:ascii="Arial" w:eastAsia="Times New Roman" w:hAnsi="Arial" w:cs="Arial"/>
                <w:sz w:val="20"/>
                <w:szCs w:val="20"/>
              </w:rPr>
            </w:pPr>
            <w:r w:rsidRPr="00BF573B">
              <w:rPr>
                <w:rFonts w:ascii="Arial" w:eastAsia="Times New Roman" w:hAnsi="Arial" w:cs="Arial"/>
                <w:sz w:val="20"/>
                <w:szCs w:val="20"/>
              </w:rPr>
              <w:t>H</w:t>
            </w:r>
          </w:p>
          <w:p w:rsidR="009E2ECA" w:rsidRDefault="009E2ECA" w:rsidP="00352F17">
            <w:pPr>
              <w:spacing w:line="240" w:lineRule="auto"/>
              <w:jc w:val="center"/>
              <w:rPr>
                <w:rFonts w:ascii="Arial" w:eastAsia="Times New Roman" w:hAnsi="Arial" w:cs="Arial"/>
                <w:sz w:val="20"/>
                <w:szCs w:val="20"/>
              </w:rPr>
            </w:pPr>
          </w:p>
          <w:p w:rsidR="009E2ECA" w:rsidRDefault="009E2ECA" w:rsidP="00352F17">
            <w:pPr>
              <w:spacing w:line="240" w:lineRule="auto"/>
              <w:jc w:val="center"/>
              <w:rPr>
                <w:rFonts w:ascii="Arial" w:eastAsia="Times New Roman" w:hAnsi="Arial" w:cs="Arial"/>
                <w:sz w:val="20"/>
                <w:szCs w:val="20"/>
              </w:rPr>
            </w:pPr>
          </w:p>
          <w:p w:rsidR="009E2ECA" w:rsidRDefault="009E2ECA" w:rsidP="00352F17">
            <w:pPr>
              <w:spacing w:line="240" w:lineRule="auto"/>
              <w:jc w:val="center"/>
              <w:rPr>
                <w:rFonts w:ascii="Arial" w:eastAsia="Times New Roman" w:hAnsi="Arial" w:cs="Arial"/>
                <w:sz w:val="20"/>
                <w:szCs w:val="20"/>
              </w:rPr>
            </w:pPr>
            <w:r>
              <w:rPr>
                <w:rFonts w:ascii="Arial" w:eastAsia="Times New Roman" w:hAnsi="Arial" w:cs="Arial"/>
                <w:sz w:val="20"/>
                <w:szCs w:val="20"/>
              </w:rPr>
              <w:t>I</w:t>
            </w:r>
          </w:p>
          <w:p w:rsidR="009E2ECA" w:rsidRDefault="009E2ECA" w:rsidP="00352F17">
            <w:pPr>
              <w:spacing w:line="240" w:lineRule="auto"/>
              <w:jc w:val="center"/>
              <w:rPr>
                <w:rFonts w:ascii="Arial" w:eastAsia="Times New Roman" w:hAnsi="Arial" w:cs="Arial"/>
                <w:sz w:val="20"/>
                <w:szCs w:val="20"/>
              </w:rPr>
            </w:pPr>
          </w:p>
          <w:p w:rsidR="009E2ECA" w:rsidRPr="00BF573B" w:rsidRDefault="009E2ECA" w:rsidP="00352F17">
            <w:pPr>
              <w:spacing w:line="240" w:lineRule="auto"/>
              <w:jc w:val="center"/>
              <w:rPr>
                <w:rFonts w:ascii="Arial" w:eastAsia="Times New Roman" w:hAnsi="Arial" w:cs="Arial"/>
                <w:sz w:val="20"/>
                <w:szCs w:val="20"/>
              </w:rPr>
            </w:pPr>
            <w:r>
              <w:rPr>
                <w:rFonts w:ascii="Arial" w:eastAsia="Times New Roman" w:hAnsi="Arial" w:cs="Arial"/>
                <w:sz w:val="20"/>
                <w:szCs w:val="20"/>
              </w:rPr>
              <w:t>J</w:t>
            </w:r>
          </w:p>
          <w:p w:rsidR="00BF756E" w:rsidRPr="00BF573B" w:rsidRDefault="00BF756E" w:rsidP="00352F17">
            <w:pPr>
              <w:spacing w:line="240" w:lineRule="auto"/>
              <w:jc w:val="center"/>
              <w:rPr>
                <w:rFonts w:ascii="Arial" w:eastAsia="Times New Roman" w:hAnsi="Arial" w:cs="Arial"/>
                <w:sz w:val="20"/>
                <w:szCs w:val="20"/>
              </w:rPr>
            </w:pPr>
          </w:p>
          <w:p w:rsidR="00BF756E" w:rsidRDefault="00BF756E" w:rsidP="00352F17">
            <w:pPr>
              <w:spacing w:line="240" w:lineRule="auto"/>
              <w:jc w:val="center"/>
              <w:rPr>
                <w:rFonts w:ascii="Arial" w:eastAsia="Times New Roman" w:hAnsi="Arial" w:cs="Arial"/>
                <w:sz w:val="20"/>
                <w:szCs w:val="20"/>
              </w:rPr>
            </w:pPr>
          </w:p>
          <w:p w:rsidR="00BF756E" w:rsidRPr="00BF573B" w:rsidRDefault="00BF756E" w:rsidP="00352F17">
            <w:pPr>
              <w:spacing w:line="240" w:lineRule="auto"/>
              <w:jc w:val="center"/>
              <w:rPr>
                <w:rFonts w:ascii="Arial" w:eastAsia="Times New Roman" w:hAnsi="Arial" w:cs="Arial"/>
                <w:sz w:val="20"/>
                <w:szCs w:val="20"/>
              </w:rPr>
            </w:pPr>
            <w:r w:rsidRPr="00BF573B">
              <w:rPr>
                <w:rFonts w:ascii="Arial" w:eastAsia="Times New Roman" w:hAnsi="Arial" w:cs="Arial"/>
                <w:sz w:val="20"/>
                <w:szCs w:val="20"/>
              </w:rPr>
              <w:lastRenderedPageBreak/>
              <w:t>K</w:t>
            </w:r>
          </w:p>
          <w:p w:rsidR="00BF756E" w:rsidRPr="00BF573B" w:rsidRDefault="00BF756E" w:rsidP="00352F17">
            <w:pPr>
              <w:spacing w:line="240" w:lineRule="auto"/>
              <w:jc w:val="center"/>
              <w:rPr>
                <w:rFonts w:ascii="Arial" w:eastAsia="Times New Roman" w:hAnsi="Arial" w:cs="Arial"/>
                <w:sz w:val="20"/>
                <w:szCs w:val="20"/>
              </w:rPr>
            </w:pPr>
          </w:p>
          <w:p w:rsidR="00BF756E" w:rsidRPr="00BF573B" w:rsidRDefault="00BF756E" w:rsidP="00352F17">
            <w:pPr>
              <w:spacing w:line="240" w:lineRule="auto"/>
              <w:jc w:val="center"/>
              <w:rPr>
                <w:rFonts w:ascii="Arial" w:eastAsia="Times New Roman" w:hAnsi="Arial" w:cs="Arial"/>
                <w:sz w:val="20"/>
                <w:szCs w:val="20"/>
              </w:rPr>
            </w:pPr>
          </w:p>
          <w:p w:rsidR="00BF756E" w:rsidRDefault="00BF756E" w:rsidP="00352F17">
            <w:pPr>
              <w:spacing w:line="240" w:lineRule="auto"/>
              <w:jc w:val="center"/>
              <w:rPr>
                <w:rFonts w:ascii="Arial" w:eastAsia="Times New Roman" w:hAnsi="Arial" w:cs="Arial"/>
                <w:sz w:val="20"/>
                <w:szCs w:val="20"/>
              </w:rPr>
            </w:pPr>
            <w:r w:rsidRPr="00BF573B">
              <w:rPr>
                <w:rFonts w:ascii="Arial" w:eastAsia="Times New Roman" w:hAnsi="Arial" w:cs="Arial"/>
                <w:sz w:val="20"/>
                <w:szCs w:val="20"/>
              </w:rPr>
              <w:t>L</w:t>
            </w:r>
          </w:p>
          <w:p w:rsidR="009E2ECA" w:rsidRDefault="009E2ECA" w:rsidP="00352F17">
            <w:pPr>
              <w:spacing w:line="240" w:lineRule="auto"/>
              <w:jc w:val="center"/>
              <w:rPr>
                <w:rFonts w:ascii="Arial" w:eastAsia="Times New Roman" w:hAnsi="Arial" w:cs="Arial"/>
                <w:sz w:val="20"/>
                <w:szCs w:val="20"/>
              </w:rPr>
            </w:pPr>
          </w:p>
          <w:p w:rsidR="009E2ECA" w:rsidRDefault="009E2ECA" w:rsidP="00352F17">
            <w:pPr>
              <w:spacing w:line="240" w:lineRule="auto"/>
              <w:jc w:val="center"/>
              <w:rPr>
                <w:rFonts w:ascii="Arial" w:eastAsia="Times New Roman" w:hAnsi="Arial" w:cs="Arial"/>
                <w:sz w:val="20"/>
                <w:szCs w:val="20"/>
              </w:rPr>
            </w:pPr>
          </w:p>
          <w:p w:rsidR="009E2ECA" w:rsidRDefault="009E2ECA" w:rsidP="00352F17">
            <w:pPr>
              <w:spacing w:line="240" w:lineRule="auto"/>
              <w:jc w:val="center"/>
              <w:rPr>
                <w:rFonts w:ascii="Arial" w:eastAsia="Times New Roman" w:hAnsi="Arial" w:cs="Arial"/>
                <w:sz w:val="20"/>
                <w:szCs w:val="20"/>
              </w:rPr>
            </w:pPr>
            <w:r>
              <w:rPr>
                <w:rFonts w:ascii="Arial" w:eastAsia="Times New Roman" w:hAnsi="Arial" w:cs="Arial"/>
                <w:sz w:val="20"/>
                <w:szCs w:val="20"/>
              </w:rPr>
              <w:t>M</w:t>
            </w:r>
          </w:p>
          <w:p w:rsidR="009E2ECA" w:rsidRDefault="009E2ECA" w:rsidP="00352F17">
            <w:pPr>
              <w:spacing w:line="240" w:lineRule="auto"/>
              <w:jc w:val="center"/>
              <w:rPr>
                <w:rFonts w:ascii="Arial" w:eastAsia="Times New Roman" w:hAnsi="Arial" w:cs="Arial"/>
                <w:sz w:val="20"/>
                <w:szCs w:val="20"/>
              </w:rPr>
            </w:pPr>
          </w:p>
          <w:p w:rsidR="009E2ECA" w:rsidRDefault="009E2ECA" w:rsidP="00352F17">
            <w:pPr>
              <w:spacing w:line="240" w:lineRule="auto"/>
              <w:jc w:val="center"/>
              <w:rPr>
                <w:rFonts w:ascii="Arial" w:eastAsia="Times New Roman" w:hAnsi="Arial" w:cs="Arial"/>
                <w:sz w:val="20"/>
                <w:szCs w:val="20"/>
              </w:rPr>
            </w:pPr>
          </w:p>
          <w:p w:rsidR="009E2ECA" w:rsidRDefault="009E2ECA" w:rsidP="00352F17">
            <w:pPr>
              <w:spacing w:line="240" w:lineRule="auto"/>
              <w:jc w:val="center"/>
              <w:rPr>
                <w:rFonts w:ascii="Arial" w:eastAsia="Times New Roman" w:hAnsi="Arial" w:cs="Arial"/>
                <w:sz w:val="20"/>
                <w:szCs w:val="20"/>
              </w:rPr>
            </w:pPr>
          </w:p>
          <w:p w:rsidR="009E2ECA" w:rsidRDefault="009E2ECA" w:rsidP="00352F17">
            <w:pPr>
              <w:spacing w:line="240" w:lineRule="auto"/>
              <w:jc w:val="center"/>
              <w:rPr>
                <w:rFonts w:ascii="Arial" w:eastAsia="Times New Roman" w:hAnsi="Arial" w:cs="Arial"/>
                <w:sz w:val="20"/>
                <w:szCs w:val="20"/>
              </w:rPr>
            </w:pPr>
          </w:p>
          <w:p w:rsidR="009E2ECA" w:rsidRDefault="009E2ECA" w:rsidP="00352F17">
            <w:pPr>
              <w:spacing w:line="240" w:lineRule="auto"/>
              <w:jc w:val="center"/>
              <w:rPr>
                <w:rFonts w:ascii="Arial" w:eastAsia="Times New Roman" w:hAnsi="Arial" w:cs="Arial"/>
                <w:sz w:val="20"/>
                <w:szCs w:val="20"/>
              </w:rPr>
            </w:pPr>
            <w:r>
              <w:rPr>
                <w:rFonts w:ascii="Arial" w:eastAsia="Times New Roman" w:hAnsi="Arial" w:cs="Arial"/>
                <w:sz w:val="20"/>
                <w:szCs w:val="20"/>
              </w:rPr>
              <w:t>N</w:t>
            </w:r>
            <w:bookmarkStart w:id="2" w:name="_GoBack"/>
            <w:bookmarkEnd w:id="2"/>
          </w:p>
          <w:p w:rsidR="00FE1D87" w:rsidRDefault="00FE1D87" w:rsidP="00352F17">
            <w:pPr>
              <w:spacing w:line="240" w:lineRule="auto"/>
              <w:jc w:val="center"/>
              <w:rPr>
                <w:rFonts w:ascii="Arial" w:eastAsia="Times New Roman" w:hAnsi="Arial" w:cs="Arial"/>
                <w:sz w:val="20"/>
                <w:szCs w:val="20"/>
              </w:rPr>
            </w:pPr>
          </w:p>
          <w:p w:rsidR="00FE1D87" w:rsidRDefault="00FE1D87" w:rsidP="00352F17">
            <w:pPr>
              <w:spacing w:line="240" w:lineRule="auto"/>
              <w:jc w:val="center"/>
              <w:rPr>
                <w:rFonts w:ascii="Arial" w:eastAsia="Times New Roman" w:hAnsi="Arial" w:cs="Arial"/>
                <w:sz w:val="20"/>
                <w:szCs w:val="20"/>
              </w:rPr>
            </w:pPr>
          </w:p>
          <w:p w:rsidR="00FE1D87" w:rsidRPr="00BF573B" w:rsidRDefault="00FE1D87" w:rsidP="00352F17">
            <w:pPr>
              <w:spacing w:line="240" w:lineRule="auto"/>
              <w:jc w:val="center"/>
              <w:rPr>
                <w:rFonts w:ascii="Arial" w:eastAsia="Times New Roman" w:hAnsi="Arial" w:cs="Arial"/>
                <w:sz w:val="20"/>
                <w:szCs w:val="20"/>
              </w:rPr>
            </w:pPr>
          </w:p>
        </w:tc>
        <w:tc>
          <w:tcPr>
            <w:tcW w:w="1134" w:type="dxa"/>
          </w:tcPr>
          <w:p w:rsidR="00BF756E" w:rsidRPr="00BF573B" w:rsidRDefault="00BF756E" w:rsidP="004D63E0">
            <w:pPr>
              <w:spacing w:before="60" w:line="240" w:lineRule="auto"/>
              <w:jc w:val="center"/>
              <w:rPr>
                <w:rFonts w:ascii="Arial" w:eastAsia="Times New Roman" w:hAnsi="Arial" w:cs="Arial"/>
                <w:iCs/>
                <w:sz w:val="20"/>
                <w:szCs w:val="20"/>
              </w:rPr>
            </w:pPr>
            <w:r w:rsidRPr="00BF573B">
              <w:rPr>
                <w:rFonts w:ascii="Arial" w:eastAsia="Times New Roman" w:hAnsi="Arial" w:cs="Arial"/>
                <w:iCs/>
                <w:sz w:val="20"/>
                <w:szCs w:val="20"/>
              </w:rPr>
              <w:lastRenderedPageBreak/>
              <w:t>Chair</w:t>
            </w:r>
          </w:p>
          <w:p w:rsidR="00BF756E" w:rsidRPr="00BF573B" w:rsidRDefault="00BF756E" w:rsidP="004D63E0">
            <w:pPr>
              <w:spacing w:before="60" w:line="240" w:lineRule="auto"/>
              <w:jc w:val="center"/>
              <w:rPr>
                <w:rFonts w:ascii="Arial" w:eastAsia="Times New Roman" w:hAnsi="Arial" w:cs="Arial"/>
                <w:iCs/>
                <w:sz w:val="20"/>
                <w:szCs w:val="20"/>
              </w:rPr>
            </w:pPr>
          </w:p>
        </w:tc>
      </w:tr>
      <w:tr w:rsidR="00BF756E" w:rsidRPr="00BF573B" w:rsidTr="00944AB6">
        <w:tc>
          <w:tcPr>
            <w:tcW w:w="1166" w:type="dxa"/>
            <w:gridSpan w:val="2"/>
          </w:tcPr>
          <w:p w:rsidR="00BF756E" w:rsidRPr="00BF573B" w:rsidRDefault="00BF756E" w:rsidP="00BF756E">
            <w:pPr>
              <w:pStyle w:val="ListParagraph"/>
              <w:numPr>
                <w:ilvl w:val="0"/>
                <w:numId w:val="23"/>
              </w:numPr>
              <w:spacing w:before="60" w:line="240" w:lineRule="auto"/>
              <w:ind w:left="176" w:firstLine="0"/>
              <w:contextualSpacing w:val="0"/>
              <w:rPr>
                <w:rFonts w:ascii="Arial" w:eastAsia="Times New Roman" w:hAnsi="Arial" w:cs="Arial"/>
                <w:b/>
                <w:sz w:val="20"/>
                <w:szCs w:val="20"/>
              </w:rPr>
            </w:pPr>
          </w:p>
          <w:p w:rsidR="00BF756E" w:rsidRPr="00BF573B" w:rsidRDefault="00BF756E" w:rsidP="004D63E0">
            <w:pPr>
              <w:pStyle w:val="ListParagraph"/>
              <w:spacing w:before="60" w:line="240" w:lineRule="auto"/>
              <w:ind w:left="176"/>
              <w:contextualSpacing w:val="0"/>
              <w:rPr>
                <w:rFonts w:ascii="Arial" w:eastAsia="Times New Roman" w:hAnsi="Arial" w:cs="Arial"/>
                <w:b/>
                <w:color w:val="0070C0"/>
                <w:sz w:val="20"/>
                <w:szCs w:val="20"/>
              </w:rPr>
            </w:pPr>
          </w:p>
          <w:p w:rsidR="00BF756E" w:rsidRPr="00BF573B" w:rsidRDefault="00BF756E" w:rsidP="004D63E0">
            <w:pPr>
              <w:spacing w:before="60" w:line="240" w:lineRule="auto"/>
              <w:rPr>
                <w:rFonts w:ascii="Arial" w:eastAsia="Times New Roman" w:hAnsi="Arial" w:cs="Arial"/>
                <w:b/>
                <w:sz w:val="20"/>
                <w:szCs w:val="20"/>
              </w:rPr>
            </w:pPr>
          </w:p>
        </w:tc>
        <w:tc>
          <w:tcPr>
            <w:tcW w:w="7482" w:type="dxa"/>
            <w:gridSpan w:val="4"/>
          </w:tcPr>
          <w:p w:rsidR="00BF756E" w:rsidRPr="00BF573B" w:rsidRDefault="00BF756E" w:rsidP="0070504F">
            <w:pPr>
              <w:spacing w:line="240" w:lineRule="auto"/>
              <w:rPr>
                <w:rFonts w:ascii="Arial" w:eastAsia="Times New Roman" w:hAnsi="Arial" w:cs="Arial"/>
                <w:b/>
                <w:bCs/>
                <w:sz w:val="20"/>
                <w:szCs w:val="20"/>
              </w:rPr>
            </w:pPr>
            <w:r w:rsidRPr="00BF573B">
              <w:rPr>
                <w:rFonts w:ascii="Arial" w:eastAsia="Times New Roman" w:hAnsi="Arial" w:cs="Arial"/>
                <w:b/>
                <w:bCs/>
                <w:sz w:val="20"/>
                <w:szCs w:val="20"/>
              </w:rPr>
              <w:t>Resits</w:t>
            </w:r>
          </w:p>
          <w:p w:rsidR="00BF756E" w:rsidRPr="00BF573B" w:rsidRDefault="00BF756E" w:rsidP="0070504F">
            <w:pPr>
              <w:spacing w:line="240" w:lineRule="auto"/>
              <w:rPr>
                <w:rFonts w:ascii="Arial" w:eastAsia="Times New Roman" w:hAnsi="Arial" w:cs="Arial"/>
                <w:b/>
                <w:bCs/>
                <w:sz w:val="20"/>
                <w:szCs w:val="20"/>
              </w:rPr>
            </w:pPr>
          </w:p>
          <w:p w:rsidR="00BF756E" w:rsidRDefault="00BF756E" w:rsidP="0070504F">
            <w:pPr>
              <w:spacing w:line="240" w:lineRule="auto"/>
              <w:rPr>
                <w:rFonts w:ascii="Arial" w:eastAsia="Times New Roman" w:hAnsi="Arial" w:cs="Arial"/>
                <w:bCs/>
                <w:sz w:val="20"/>
                <w:szCs w:val="20"/>
              </w:rPr>
            </w:pPr>
            <w:r w:rsidRPr="00BF573B">
              <w:rPr>
                <w:rFonts w:ascii="Arial" w:eastAsia="Times New Roman" w:hAnsi="Arial" w:cs="Arial"/>
                <w:bCs/>
                <w:sz w:val="20"/>
                <w:szCs w:val="20"/>
              </w:rPr>
              <w:t xml:space="preserve">To </w:t>
            </w:r>
            <w:r w:rsidRPr="00BF573B">
              <w:rPr>
                <w:rFonts w:ascii="Arial" w:eastAsia="Times New Roman" w:hAnsi="Arial" w:cs="Arial"/>
                <w:b/>
                <w:bCs/>
                <w:sz w:val="20"/>
                <w:szCs w:val="20"/>
              </w:rPr>
              <w:t>agree</w:t>
            </w:r>
            <w:r w:rsidRPr="00BF573B">
              <w:rPr>
                <w:rFonts w:ascii="Arial" w:eastAsia="Times New Roman" w:hAnsi="Arial" w:cs="Arial"/>
                <w:bCs/>
                <w:sz w:val="20"/>
                <w:szCs w:val="20"/>
              </w:rPr>
              <w:t xml:space="preserve"> the dates for the submission of resits by students and to </w:t>
            </w:r>
            <w:r w:rsidRPr="00BF573B">
              <w:rPr>
                <w:rFonts w:ascii="Arial" w:eastAsia="Times New Roman" w:hAnsi="Arial" w:cs="Arial"/>
                <w:b/>
                <w:bCs/>
                <w:sz w:val="20"/>
                <w:szCs w:val="20"/>
              </w:rPr>
              <w:t>confirm</w:t>
            </w:r>
            <w:r w:rsidRPr="00BF573B">
              <w:rPr>
                <w:rFonts w:ascii="Arial" w:eastAsia="Times New Roman" w:hAnsi="Arial" w:cs="Arial"/>
                <w:bCs/>
                <w:sz w:val="20"/>
                <w:szCs w:val="20"/>
              </w:rPr>
              <w:t xml:space="preserve"> arrangements for resit examinations.</w:t>
            </w:r>
          </w:p>
          <w:p w:rsidR="00FB7245" w:rsidRPr="00BF573B" w:rsidRDefault="00FB7245" w:rsidP="0070504F">
            <w:pPr>
              <w:spacing w:line="240" w:lineRule="auto"/>
              <w:rPr>
                <w:rFonts w:ascii="Arial" w:eastAsia="Times New Roman" w:hAnsi="Arial" w:cs="Arial"/>
                <w:bCs/>
                <w:sz w:val="20"/>
                <w:szCs w:val="20"/>
              </w:rPr>
            </w:pPr>
          </w:p>
        </w:tc>
        <w:tc>
          <w:tcPr>
            <w:tcW w:w="849" w:type="dxa"/>
          </w:tcPr>
          <w:p w:rsidR="00BF756E" w:rsidRPr="00BF573B" w:rsidRDefault="00BF756E" w:rsidP="004D63E0">
            <w:pPr>
              <w:spacing w:before="60" w:line="240" w:lineRule="auto"/>
              <w:jc w:val="center"/>
              <w:rPr>
                <w:rFonts w:ascii="Arial" w:eastAsia="Times New Roman" w:hAnsi="Arial" w:cs="Arial"/>
                <w:sz w:val="20"/>
                <w:szCs w:val="20"/>
              </w:rPr>
            </w:pPr>
          </w:p>
        </w:tc>
        <w:tc>
          <w:tcPr>
            <w:tcW w:w="1134" w:type="dxa"/>
          </w:tcPr>
          <w:p w:rsidR="00BF756E" w:rsidRPr="00BF573B" w:rsidRDefault="00BF756E" w:rsidP="004D63E0">
            <w:pPr>
              <w:spacing w:before="60" w:line="240" w:lineRule="auto"/>
              <w:jc w:val="center"/>
              <w:rPr>
                <w:rFonts w:ascii="Arial" w:eastAsia="Times New Roman" w:hAnsi="Arial" w:cs="Arial"/>
                <w:iCs/>
                <w:sz w:val="20"/>
                <w:szCs w:val="20"/>
              </w:rPr>
            </w:pPr>
            <w:r w:rsidRPr="00BF573B">
              <w:rPr>
                <w:rFonts w:ascii="Arial" w:eastAsia="Times New Roman" w:hAnsi="Arial" w:cs="Arial"/>
                <w:iCs/>
                <w:sz w:val="20"/>
                <w:szCs w:val="20"/>
              </w:rPr>
              <w:t>Chair</w:t>
            </w:r>
          </w:p>
        </w:tc>
      </w:tr>
      <w:tr w:rsidR="00BF756E" w:rsidRPr="00BF573B" w:rsidTr="00944AB6">
        <w:tc>
          <w:tcPr>
            <w:tcW w:w="1166" w:type="dxa"/>
            <w:gridSpan w:val="2"/>
          </w:tcPr>
          <w:p w:rsidR="00BF756E" w:rsidRPr="00BF573B" w:rsidRDefault="00BF756E" w:rsidP="00BF756E">
            <w:pPr>
              <w:pStyle w:val="ListParagraph"/>
              <w:numPr>
                <w:ilvl w:val="0"/>
                <w:numId w:val="23"/>
              </w:numPr>
              <w:spacing w:before="60" w:line="240" w:lineRule="auto"/>
              <w:ind w:left="176" w:firstLine="0"/>
              <w:contextualSpacing w:val="0"/>
              <w:rPr>
                <w:rFonts w:ascii="Arial" w:eastAsia="Times New Roman" w:hAnsi="Arial" w:cs="Arial"/>
                <w:b/>
                <w:sz w:val="20"/>
                <w:szCs w:val="20"/>
              </w:rPr>
            </w:pPr>
          </w:p>
          <w:p w:rsidR="00BF756E" w:rsidRPr="00BF573B" w:rsidRDefault="00BF756E" w:rsidP="004D63E0">
            <w:pPr>
              <w:pStyle w:val="ListParagraph"/>
              <w:spacing w:before="60" w:line="240" w:lineRule="auto"/>
              <w:ind w:left="176"/>
              <w:contextualSpacing w:val="0"/>
              <w:rPr>
                <w:rFonts w:ascii="Arial" w:eastAsia="Times New Roman" w:hAnsi="Arial" w:cs="Arial"/>
                <w:b/>
                <w:sz w:val="20"/>
                <w:szCs w:val="20"/>
              </w:rPr>
            </w:pPr>
            <w:r w:rsidRPr="00BF573B">
              <w:rPr>
                <w:rFonts w:ascii="Arial" w:eastAsia="Times New Roman" w:hAnsi="Arial" w:cs="Arial"/>
                <w:b/>
                <w:sz w:val="20"/>
                <w:szCs w:val="20"/>
              </w:rPr>
              <w:t xml:space="preserve">  </w:t>
            </w:r>
          </w:p>
        </w:tc>
        <w:tc>
          <w:tcPr>
            <w:tcW w:w="7482" w:type="dxa"/>
            <w:gridSpan w:val="4"/>
          </w:tcPr>
          <w:p w:rsidR="00BF756E" w:rsidRPr="00BF573B" w:rsidRDefault="00BF756E" w:rsidP="0070504F">
            <w:pPr>
              <w:spacing w:line="240" w:lineRule="auto"/>
              <w:rPr>
                <w:rFonts w:ascii="Arial" w:eastAsia="Times New Roman" w:hAnsi="Arial" w:cs="Arial"/>
                <w:b/>
                <w:bCs/>
                <w:sz w:val="20"/>
                <w:szCs w:val="20"/>
              </w:rPr>
            </w:pPr>
            <w:r w:rsidRPr="00BF573B">
              <w:rPr>
                <w:rFonts w:ascii="Arial" w:eastAsia="Times New Roman" w:hAnsi="Arial" w:cs="Arial"/>
                <w:b/>
                <w:bCs/>
                <w:sz w:val="20"/>
                <w:szCs w:val="20"/>
              </w:rPr>
              <w:t>Appeals Panels</w:t>
            </w:r>
          </w:p>
          <w:p w:rsidR="00BF756E" w:rsidRPr="00BF573B" w:rsidRDefault="00BF756E" w:rsidP="0070504F">
            <w:pPr>
              <w:spacing w:line="240" w:lineRule="auto"/>
              <w:rPr>
                <w:rFonts w:ascii="Arial" w:eastAsia="Times New Roman" w:hAnsi="Arial" w:cs="Arial"/>
                <w:b/>
                <w:bCs/>
                <w:sz w:val="20"/>
                <w:szCs w:val="20"/>
              </w:rPr>
            </w:pPr>
          </w:p>
          <w:p w:rsidR="00BF756E" w:rsidRDefault="00BF756E" w:rsidP="0070504F">
            <w:pPr>
              <w:spacing w:line="240" w:lineRule="auto"/>
              <w:rPr>
                <w:rFonts w:ascii="Arial" w:eastAsia="Times New Roman" w:hAnsi="Arial" w:cs="Arial"/>
                <w:bCs/>
                <w:sz w:val="20"/>
                <w:szCs w:val="20"/>
              </w:rPr>
            </w:pPr>
            <w:r w:rsidRPr="00BF573B">
              <w:rPr>
                <w:rFonts w:ascii="Arial" w:eastAsia="Times New Roman" w:hAnsi="Arial" w:cs="Arial"/>
                <w:bCs/>
                <w:sz w:val="20"/>
                <w:szCs w:val="20"/>
              </w:rPr>
              <w:t>To confirm arrangements for Appeals panels.</w:t>
            </w:r>
          </w:p>
          <w:p w:rsidR="00FB7245" w:rsidRPr="00BF573B" w:rsidRDefault="00FB7245" w:rsidP="0070504F">
            <w:pPr>
              <w:spacing w:line="240" w:lineRule="auto"/>
              <w:rPr>
                <w:rFonts w:ascii="Arial" w:eastAsia="Times New Roman" w:hAnsi="Arial" w:cs="Arial"/>
                <w:bCs/>
                <w:sz w:val="20"/>
                <w:szCs w:val="20"/>
              </w:rPr>
            </w:pPr>
          </w:p>
        </w:tc>
        <w:tc>
          <w:tcPr>
            <w:tcW w:w="849" w:type="dxa"/>
          </w:tcPr>
          <w:p w:rsidR="00BF756E" w:rsidRPr="00BF573B" w:rsidRDefault="00BF756E" w:rsidP="004D63E0">
            <w:pPr>
              <w:spacing w:before="60" w:line="240" w:lineRule="auto"/>
              <w:jc w:val="center"/>
              <w:rPr>
                <w:rFonts w:ascii="Arial" w:eastAsia="Times New Roman" w:hAnsi="Arial" w:cs="Arial"/>
                <w:sz w:val="20"/>
                <w:szCs w:val="20"/>
              </w:rPr>
            </w:pPr>
          </w:p>
        </w:tc>
        <w:tc>
          <w:tcPr>
            <w:tcW w:w="1134" w:type="dxa"/>
          </w:tcPr>
          <w:p w:rsidR="00BF756E" w:rsidRPr="00BF573B" w:rsidRDefault="00BF756E" w:rsidP="004D63E0">
            <w:pPr>
              <w:spacing w:before="60" w:line="240" w:lineRule="auto"/>
              <w:jc w:val="center"/>
              <w:rPr>
                <w:rFonts w:ascii="Arial" w:eastAsia="Times New Roman" w:hAnsi="Arial" w:cs="Arial"/>
                <w:iCs/>
                <w:sz w:val="20"/>
                <w:szCs w:val="20"/>
              </w:rPr>
            </w:pPr>
            <w:r w:rsidRPr="00BF573B">
              <w:rPr>
                <w:rFonts w:ascii="Arial" w:eastAsia="Times New Roman" w:hAnsi="Arial" w:cs="Arial"/>
                <w:iCs/>
                <w:sz w:val="20"/>
                <w:szCs w:val="20"/>
              </w:rPr>
              <w:t>Chair</w:t>
            </w:r>
          </w:p>
        </w:tc>
      </w:tr>
      <w:tr w:rsidR="00BF756E" w:rsidRPr="00BF573B" w:rsidTr="00944AB6">
        <w:tc>
          <w:tcPr>
            <w:tcW w:w="1166" w:type="dxa"/>
            <w:gridSpan w:val="2"/>
          </w:tcPr>
          <w:p w:rsidR="00BF756E" w:rsidRPr="00BF573B" w:rsidRDefault="00BF756E" w:rsidP="00BF756E">
            <w:pPr>
              <w:pStyle w:val="ListParagraph"/>
              <w:numPr>
                <w:ilvl w:val="0"/>
                <w:numId w:val="23"/>
              </w:numPr>
              <w:spacing w:before="60" w:line="240" w:lineRule="auto"/>
              <w:ind w:left="176" w:firstLine="0"/>
              <w:contextualSpacing w:val="0"/>
              <w:rPr>
                <w:rFonts w:ascii="Arial" w:eastAsia="Times New Roman" w:hAnsi="Arial" w:cs="Arial"/>
                <w:b/>
                <w:sz w:val="20"/>
                <w:szCs w:val="20"/>
              </w:rPr>
            </w:pPr>
            <w:r w:rsidRPr="00BF573B">
              <w:rPr>
                <w:rFonts w:ascii="Arial" w:eastAsia="Times New Roman" w:hAnsi="Arial" w:cs="Arial"/>
                <w:b/>
                <w:color w:val="0070C0"/>
                <w:sz w:val="20"/>
                <w:szCs w:val="20"/>
              </w:rPr>
              <w:t xml:space="preserve"> </w:t>
            </w:r>
          </w:p>
          <w:p w:rsidR="00BF756E" w:rsidRPr="00BF573B" w:rsidRDefault="00BF756E" w:rsidP="004D63E0">
            <w:pPr>
              <w:spacing w:before="60" w:line="240" w:lineRule="auto"/>
              <w:ind w:left="34"/>
              <w:rPr>
                <w:rFonts w:ascii="Arial" w:eastAsia="Times New Roman" w:hAnsi="Arial" w:cs="Arial"/>
                <w:b/>
                <w:sz w:val="20"/>
                <w:szCs w:val="20"/>
              </w:rPr>
            </w:pPr>
          </w:p>
        </w:tc>
        <w:tc>
          <w:tcPr>
            <w:tcW w:w="7482" w:type="dxa"/>
            <w:gridSpan w:val="4"/>
          </w:tcPr>
          <w:p w:rsidR="00BF756E" w:rsidRPr="00BF573B" w:rsidRDefault="00BF756E" w:rsidP="0070504F">
            <w:pPr>
              <w:spacing w:line="240" w:lineRule="auto"/>
              <w:rPr>
                <w:rFonts w:ascii="Arial" w:eastAsia="Times New Roman" w:hAnsi="Arial" w:cs="Arial"/>
                <w:b/>
                <w:bCs/>
                <w:sz w:val="20"/>
                <w:szCs w:val="20"/>
              </w:rPr>
            </w:pPr>
            <w:r w:rsidRPr="00BF573B">
              <w:rPr>
                <w:rFonts w:ascii="Arial" w:eastAsia="Times New Roman" w:hAnsi="Arial" w:cs="Arial"/>
                <w:b/>
                <w:bCs/>
                <w:sz w:val="20"/>
                <w:szCs w:val="20"/>
              </w:rPr>
              <w:t>Student Prizes (if applicable)</w:t>
            </w:r>
          </w:p>
          <w:p w:rsidR="00BF756E" w:rsidRPr="00BF573B" w:rsidRDefault="00BF756E" w:rsidP="0070504F">
            <w:pPr>
              <w:spacing w:line="240" w:lineRule="auto"/>
              <w:rPr>
                <w:rFonts w:ascii="Arial" w:eastAsia="Times New Roman" w:hAnsi="Arial" w:cs="Arial"/>
                <w:b/>
                <w:bCs/>
                <w:sz w:val="20"/>
                <w:szCs w:val="20"/>
              </w:rPr>
            </w:pPr>
          </w:p>
          <w:p w:rsidR="00BF756E" w:rsidRDefault="00BF756E" w:rsidP="0070504F">
            <w:pPr>
              <w:numPr>
                <w:ilvl w:val="0"/>
                <w:numId w:val="21"/>
              </w:numPr>
              <w:spacing w:line="240" w:lineRule="auto"/>
              <w:ind w:left="357" w:hanging="357"/>
              <w:rPr>
                <w:rFonts w:ascii="Arial" w:eastAsia="Times New Roman" w:hAnsi="Arial" w:cs="Arial"/>
                <w:bCs/>
                <w:sz w:val="20"/>
                <w:szCs w:val="20"/>
              </w:rPr>
            </w:pPr>
            <w:r w:rsidRPr="00BF573B">
              <w:rPr>
                <w:rFonts w:ascii="Arial" w:eastAsia="Times New Roman" w:hAnsi="Arial" w:cs="Arial"/>
                <w:bCs/>
                <w:sz w:val="20"/>
                <w:szCs w:val="20"/>
              </w:rPr>
              <w:t xml:space="preserve">To </w:t>
            </w:r>
            <w:r w:rsidRPr="00BF573B">
              <w:rPr>
                <w:rFonts w:ascii="Arial" w:eastAsia="Times New Roman" w:hAnsi="Arial" w:cs="Arial"/>
                <w:b/>
                <w:bCs/>
                <w:sz w:val="20"/>
                <w:szCs w:val="20"/>
              </w:rPr>
              <w:t>agree</w:t>
            </w:r>
            <w:r w:rsidRPr="00BF573B">
              <w:rPr>
                <w:rFonts w:ascii="Arial" w:eastAsia="Times New Roman" w:hAnsi="Arial" w:cs="Arial"/>
                <w:bCs/>
                <w:sz w:val="20"/>
                <w:szCs w:val="20"/>
              </w:rPr>
              <w:t xml:space="preserve"> the recipients of departmental prizes/awards </w:t>
            </w:r>
          </w:p>
          <w:p w:rsidR="00FB7245" w:rsidRPr="00BF573B" w:rsidRDefault="00FB7245" w:rsidP="00FB7245">
            <w:pPr>
              <w:spacing w:line="240" w:lineRule="auto"/>
              <w:ind w:left="357"/>
              <w:rPr>
                <w:rFonts w:ascii="Arial" w:eastAsia="Times New Roman" w:hAnsi="Arial" w:cs="Arial"/>
                <w:bCs/>
                <w:sz w:val="20"/>
                <w:szCs w:val="20"/>
              </w:rPr>
            </w:pPr>
          </w:p>
          <w:p w:rsidR="00BF756E" w:rsidRDefault="00BF756E" w:rsidP="0070504F">
            <w:pPr>
              <w:numPr>
                <w:ilvl w:val="0"/>
                <w:numId w:val="21"/>
              </w:numPr>
              <w:spacing w:line="240" w:lineRule="auto"/>
              <w:ind w:left="357" w:hanging="357"/>
              <w:rPr>
                <w:rFonts w:ascii="Arial" w:eastAsia="Times New Roman" w:hAnsi="Arial" w:cs="Arial"/>
                <w:bCs/>
                <w:sz w:val="20"/>
                <w:szCs w:val="20"/>
              </w:rPr>
            </w:pPr>
            <w:r w:rsidRPr="00BF573B">
              <w:rPr>
                <w:rFonts w:ascii="Arial" w:eastAsia="Times New Roman" w:hAnsi="Arial" w:cs="Arial"/>
                <w:bCs/>
                <w:sz w:val="20"/>
                <w:szCs w:val="20"/>
              </w:rPr>
              <w:t xml:space="preserve">To make </w:t>
            </w:r>
            <w:r w:rsidRPr="00BF573B">
              <w:rPr>
                <w:rFonts w:ascii="Arial" w:eastAsia="Times New Roman" w:hAnsi="Arial" w:cs="Arial"/>
                <w:b/>
                <w:bCs/>
                <w:sz w:val="20"/>
                <w:szCs w:val="20"/>
              </w:rPr>
              <w:t>recommendations</w:t>
            </w:r>
            <w:r w:rsidRPr="00BF573B">
              <w:rPr>
                <w:rFonts w:ascii="Arial" w:eastAsia="Times New Roman" w:hAnsi="Arial" w:cs="Arial"/>
                <w:bCs/>
                <w:sz w:val="20"/>
                <w:szCs w:val="20"/>
              </w:rPr>
              <w:t xml:space="preserve"> on candidates for University awards</w:t>
            </w:r>
          </w:p>
          <w:p w:rsidR="00FB7245" w:rsidRDefault="00FB7245" w:rsidP="00FB7245">
            <w:pPr>
              <w:pStyle w:val="ListParagraph"/>
              <w:rPr>
                <w:rFonts w:ascii="Arial" w:eastAsia="Times New Roman" w:hAnsi="Arial" w:cs="Arial"/>
                <w:bCs/>
                <w:sz w:val="20"/>
                <w:szCs w:val="20"/>
              </w:rPr>
            </w:pPr>
          </w:p>
          <w:p w:rsidR="00BF756E" w:rsidRDefault="00BF756E" w:rsidP="0070504F">
            <w:pPr>
              <w:numPr>
                <w:ilvl w:val="0"/>
                <w:numId w:val="21"/>
              </w:numPr>
              <w:spacing w:line="240" w:lineRule="auto"/>
              <w:ind w:left="357" w:hanging="357"/>
              <w:rPr>
                <w:rFonts w:ascii="Arial" w:eastAsia="Times New Roman" w:hAnsi="Arial" w:cs="Arial"/>
                <w:bCs/>
                <w:sz w:val="20"/>
                <w:szCs w:val="20"/>
              </w:rPr>
            </w:pPr>
            <w:r w:rsidRPr="00BF573B">
              <w:rPr>
                <w:rFonts w:ascii="Arial" w:eastAsia="Times New Roman" w:hAnsi="Arial" w:cs="Arial"/>
                <w:bCs/>
                <w:sz w:val="20"/>
                <w:szCs w:val="20"/>
              </w:rPr>
              <w:t xml:space="preserve">To make </w:t>
            </w:r>
            <w:r w:rsidRPr="00BF573B">
              <w:rPr>
                <w:rFonts w:ascii="Arial" w:eastAsia="Times New Roman" w:hAnsi="Arial" w:cs="Arial"/>
                <w:b/>
                <w:bCs/>
                <w:sz w:val="20"/>
                <w:szCs w:val="20"/>
              </w:rPr>
              <w:t>recommendations</w:t>
            </w:r>
            <w:r w:rsidRPr="00BF573B">
              <w:rPr>
                <w:rFonts w:ascii="Arial" w:eastAsia="Times New Roman" w:hAnsi="Arial" w:cs="Arial"/>
                <w:bCs/>
                <w:sz w:val="20"/>
                <w:szCs w:val="20"/>
              </w:rPr>
              <w:t xml:space="preserve"> on candidates for national awards</w:t>
            </w:r>
          </w:p>
          <w:p w:rsidR="00190077" w:rsidRPr="00BF573B" w:rsidRDefault="00190077" w:rsidP="00190077">
            <w:pPr>
              <w:spacing w:line="240" w:lineRule="auto"/>
              <w:ind w:left="357"/>
              <w:rPr>
                <w:rFonts w:ascii="Arial" w:eastAsia="Times New Roman" w:hAnsi="Arial" w:cs="Arial"/>
                <w:bCs/>
                <w:sz w:val="20"/>
                <w:szCs w:val="20"/>
              </w:rPr>
            </w:pPr>
          </w:p>
        </w:tc>
        <w:tc>
          <w:tcPr>
            <w:tcW w:w="849" w:type="dxa"/>
          </w:tcPr>
          <w:p w:rsidR="00BF756E" w:rsidRPr="00BF573B" w:rsidRDefault="00BF756E" w:rsidP="004D63E0">
            <w:pPr>
              <w:spacing w:before="60" w:line="240" w:lineRule="auto"/>
              <w:jc w:val="center"/>
              <w:rPr>
                <w:rFonts w:ascii="Arial" w:eastAsia="Times New Roman" w:hAnsi="Arial" w:cs="Arial"/>
                <w:sz w:val="20"/>
                <w:szCs w:val="20"/>
              </w:rPr>
            </w:pPr>
          </w:p>
        </w:tc>
        <w:tc>
          <w:tcPr>
            <w:tcW w:w="1134" w:type="dxa"/>
          </w:tcPr>
          <w:p w:rsidR="00BF756E" w:rsidRPr="00BF573B" w:rsidRDefault="00BF756E" w:rsidP="004D63E0">
            <w:pPr>
              <w:spacing w:before="60" w:line="240" w:lineRule="auto"/>
              <w:jc w:val="center"/>
              <w:rPr>
                <w:rFonts w:ascii="Arial" w:eastAsia="Times New Roman" w:hAnsi="Arial" w:cs="Arial"/>
                <w:iCs/>
                <w:sz w:val="20"/>
                <w:szCs w:val="20"/>
              </w:rPr>
            </w:pPr>
            <w:r w:rsidRPr="00BF573B">
              <w:rPr>
                <w:rFonts w:ascii="Arial" w:eastAsia="Times New Roman" w:hAnsi="Arial" w:cs="Arial"/>
                <w:iCs/>
                <w:sz w:val="20"/>
                <w:szCs w:val="20"/>
              </w:rPr>
              <w:t>Chair</w:t>
            </w:r>
          </w:p>
          <w:p w:rsidR="00BF756E" w:rsidRPr="00BF573B" w:rsidRDefault="00BF756E" w:rsidP="004D63E0">
            <w:pPr>
              <w:spacing w:before="60" w:line="240" w:lineRule="auto"/>
              <w:jc w:val="center"/>
              <w:rPr>
                <w:rFonts w:ascii="Arial" w:eastAsia="Times New Roman" w:hAnsi="Arial" w:cs="Arial"/>
                <w:iCs/>
                <w:sz w:val="20"/>
                <w:szCs w:val="20"/>
              </w:rPr>
            </w:pPr>
          </w:p>
        </w:tc>
      </w:tr>
      <w:tr w:rsidR="00BF756E" w:rsidRPr="00BF573B" w:rsidTr="00944AB6">
        <w:tc>
          <w:tcPr>
            <w:tcW w:w="8648" w:type="dxa"/>
            <w:gridSpan w:val="6"/>
            <w:shd w:val="clear" w:color="auto" w:fill="BFBFBF"/>
          </w:tcPr>
          <w:p w:rsidR="00BF756E" w:rsidRPr="00BF573B" w:rsidRDefault="00BF756E" w:rsidP="0070504F">
            <w:pPr>
              <w:spacing w:line="240" w:lineRule="auto"/>
              <w:rPr>
                <w:rFonts w:ascii="Arial" w:eastAsia="Times New Roman" w:hAnsi="Arial" w:cs="Arial"/>
                <w:b/>
                <w:i/>
                <w:sz w:val="20"/>
                <w:szCs w:val="20"/>
              </w:rPr>
            </w:pPr>
            <w:r w:rsidRPr="00BF573B">
              <w:rPr>
                <w:rFonts w:ascii="Arial" w:eastAsia="Times New Roman" w:hAnsi="Arial" w:cs="Arial"/>
                <w:b/>
                <w:i/>
                <w:sz w:val="20"/>
                <w:szCs w:val="20"/>
              </w:rPr>
              <w:t xml:space="preserve">Part Three – Comments  from External Examiners </w:t>
            </w:r>
          </w:p>
        </w:tc>
        <w:tc>
          <w:tcPr>
            <w:tcW w:w="849" w:type="dxa"/>
            <w:shd w:val="clear" w:color="auto" w:fill="BFBFBF"/>
          </w:tcPr>
          <w:p w:rsidR="00BF756E" w:rsidRPr="00BF573B" w:rsidRDefault="00BF756E" w:rsidP="004D63E0">
            <w:pPr>
              <w:keepNext/>
              <w:spacing w:before="60" w:line="240" w:lineRule="auto"/>
              <w:jc w:val="center"/>
              <w:outlineLvl w:val="3"/>
              <w:rPr>
                <w:rFonts w:ascii="Arial" w:eastAsia="Times New Roman" w:hAnsi="Arial" w:cs="Arial"/>
                <w:b/>
                <w:bCs/>
                <w:i/>
                <w:sz w:val="20"/>
                <w:szCs w:val="20"/>
              </w:rPr>
            </w:pPr>
            <w:r w:rsidRPr="00BF573B">
              <w:rPr>
                <w:rFonts w:ascii="Arial" w:eastAsia="Times New Roman" w:hAnsi="Arial" w:cs="Arial"/>
                <w:b/>
                <w:bCs/>
                <w:i/>
                <w:sz w:val="20"/>
                <w:szCs w:val="20"/>
              </w:rPr>
              <w:t>Paper</w:t>
            </w:r>
          </w:p>
        </w:tc>
        <w:tc>
          <w:tcPr>
            <w:tcW w:w="1134" w:type="dxa"/>
            <w:shd w:val="clear" w:color="auto" w:fill="BFBFBF"/>
          </w:tcPr>
          <w:p w:rsidR="00BF756E" w:rsidRPr="00BF573B" w:rsidRDefault="00BF756E" w:rsidP="004D63E0">
            <w:pPr>
              <w:keepNext/>
              <w:spacing w:before="60" w:line="240" w:lineRule="auto"/>
              <w:jc w:val="center"/>
              <w:outlineLvl w:val="3"/>
              <w:rPr>
                <w:rFonts w:ascii="Arial" w:eastAsia="Times New Roman" w:hAnsi="Arial" w:cs="Arial"/>
                <w:b/>
                <w:bCs/>
                <w:i/>
                <w:sz w:val="20"/>
                <w:szCs w:val="20"/>
              </w:rPr>
            </w:pPr>
            <w:r w:rsidRPr="00BF573B">
              <w:rPr>
                <w:rFonts w:ascii="Arial" w:eastAsia="Times New Roman" w:hAnsi="Arial" w:cs="Arial"/>
                <w:b/>
                <w:bCs/>
                <w:i/>
                <w:sz w:val="20"/>
                <w:szCs w:val="20"/>
              </w:rPr>
              <w:t>Speaker</w:t>
            </w:r>
          </w:p>
        </w:tc>
      </w:tr>
      <w:tr w:rsidR="00BF756E" w:rsidRPr="00BF573B" w:rsidTr="00944AB6">
        <w:tc>
          <w:tcPr>
            <w:tcW w:w="1166" w:type="dxa"/>
            <w:gridSpan w:val="2"/>
          </w:tcPr>
          <w:p w:rsidR="00BF756E" w:rsidRPr="00BF573B" w:rsidRDefault="00BF756E" w:rsidP="00BF756E">
            <w:pPr>
              <w:pStyle w:val="ListParagraph"/>
              <w:numPr>
                <w:ilvl w:val="0"/>
                <w:numId w:val="23"/>
              </w:numPr>
              <w:spacing w:before="60" w:line="240" w:lineRule="auto"/>
              <w:ind w:left="176" w:firstLine="0"/>
              <w:contextualSpacing w:val="0"/>
              <w:rPr>
                <w:rFonts w:ascii="Arial" w:eastAsia="Times New Roman" w:hAnsi="Arial" w:cs="Arial"/>
                <w:b/>
                <w:sz w:val="20"/>
                <w:szCs w:val="20"/>
              </w:rPr>
            </w:pPr>
          </w:p>
          <w:p w:rsidR="00BF756E" w:rsidRPr="00BF573B" w:rsidRDefault="00BF756E" w:rsidP="004D63E0">
            <w:pPr>
              <w:pStyle w:val="ListParagraph"/>
              <w:spacing w:before="60" w:line="240" w:lineRule="auto"/>
              <w:ind w:left="176"/>
              <w:contextualSpacing w:val="0"/>
              <w:rPr>
                <w:rFonts w:ascii="Arial" w:eastAsia="Times New Roman" w:hAnsi="Arial" w:cs="Arial"/>
                <w:b/>
                <w:sz w:val="20"/>
                <w:szCs w:val="20"/>
              </w:rPr>
            </w:pPr>
          </w:p>
        </w:tc>
        <w:tc>
          <w:tcPr>
            <w:tcW w:w="7482" w:type="dxa"/>
            <w:gridSpan w:val="4"/>
          </w:tcPr>
          <w:p w:rsidR="00BF756E" w:rsidRPr="00BF573B" w:rsidRDefault="00BF756E" w:rsidP="0070504F">
            <w:pPr>
              <w:spacing w:line="240" w:lineRule="auto"/>
              <w:rPr>
                <w:rFonts w:ascii="Arial" w:eastAsia="Times New Roman" w:hAnsi="Arial" w:cs="Arial"/>
                <w:b/>
                <w:bCs/>
                <w:sz w:val="20"/>
                <w:szCs w:val="20"/>
              </w:rPr>
            </w:pPr>
            <w:r w:rsidRPr="00BF573B">
              <w:rPr>
                <w:rFonts w:ascii="Arial" w:eastAsia="Times New Roman" w:hAnsi="Arial" w:cs="Arial"/>
                <w:b/>
                <w:iCs/>
                <w:sz w:val="20"/>
                <w:szCs w:val="20"/>
              </w:rPr>
              <w:t>External Examiner(s) Comments</w:t>
            </w:r>
          </w:p>
          <w:p w:rsidR="00BF756E" w:rsidRPr="00BF573B" w:rsidRDefault="00BF756E" w:rsidP="0070504F">
            <w:pPr>
              <w:spacing w:line="240" w:lineRule="auto"/>
              <w:rPr>
                <w:rFonts w:ascii="Arial" w:eastAsia="Times New Roman" w:hAnsi="Arial" w:cs="Arial"/>
                <w:bCs/>
                <w:sz w:val="20"/>
                <w:szCs w:val="20"/>
              </w:rPr>
            </w:pPr>
          </w:p>
          <w:p w:rsidR="00BF756E" w:rsidRPr="00BF573B" w:rsidRDefault="00BF756E" w:rsidP="0070504F">
            <w:pPr>
              <w:spacing w:line="240" w:lineRule="auto"/>
              <w:rPr>
                <w:rFonts w:ascii="Arial" w:eastAsia="Times New Roman" w:hAnsi="Arial" w:cs="Arial"/>
                <w:bCs/>
                <w:sz w:val="20"/>
                <w:szCs w:val="20"/>
              </w:rPr>
            </w:pPr>
            <w:r w:rsidRPr="00BF573B">
              <w:rPr>
                <w:rFonts w:ascii="Arial" w:eastAsia="Times New Roman" w:hAnsi="Arial" w:cs="Arial"/>
                <w:iCs/>
                <w:sz w:val="20"/>
                <w:szCs w:val="20"/>
              </w:rPr>
              <w:t xml:space="preserve">To </w:t>
            </w:r>
            <w:r w:rsidRPr="00BF573B">
              <w:rPr>
                <w:rFonts w:ascii="Arial" w:eastAsia="Times New Roman" w:hAnsi="Arial" w:cs="Arial"/>
                <w:b/>
                <w:iCs/>
                <w:sz w:val="20"/>
                <w:szCs w:val="20"/>
              </w:rPr>
              <w:t>invite the comments</w:t>
            </w:r>
            <w:r w:rsidRPr="00BF573B">
              <w:rPr>
                <w:rFonts w:ascii="Arial" w:eastAsia="Times New Roman" w:hAnsi="Arial" w:cs="Arial"/>
                <w:iCs/>
                <w:sz w:val="20"/>
                <w:szCs w:val="20"/>
              </w:rPr>
              <w:t xml:space="preserve"> of the External Examiner(s) for the programme(s) and to remind the External Examiner(s) that they should submit their annual report within two weeks of the Progression/Award Board.</w:t>
            </w:r>
          </w:p>
        </w:tc>
        <w:tc>
          <w:tcPr>
            <w:tcW w:w="849" w:type="dxa"/>
          </w:tcPr>
          <w:p w:rsidR="00BF756E" w:rsidRPr="00BF573B" w:rsidRDefault="00BF756E" w:rsidP="004D63E0">
            <w:pPr>
              <w:spacing w:before="60" w:line="240" w:lineRule="auto"/>
              <w:jc w:val="center"/>
              <w:rPr>
                <w:rFonts w:ascii="Arial" w:eastAsia="Times New Roman" w:hAnsi="Arial" w:cs="Arial"/>
                <w:iCs/>
                <w:sz w:val="20"/>
                <w:szCs w:val="20"/>
              </w:rPr>
            </w:pPr>
          </w:p>
        </w:tc>
        <w:tc>
          <w:tcPr>
            <w:tcW w:w="1134" w:type="dxa"/>
          </w:tcPr>
          <w:p w:rsidR="00BF756E" w:rsidRPr="00BF573B" w:rsidRDefault="00BF756E" w:rsidP="004D63E0">
            <w:pPr>
              <w:spacing w:before="60" w:line="240" w:lineRule="auto"/>
              <w:jc w:val="center"/>
              <w:rPr>
                <w:rFonts w:ascii="Arial" w:eastAsia="Times New Roman" w:hAnsi="Arial" w:cs="Arial"/>
                <w:iCs/>
                <w:sz w:val="20"/>
                <w:szCs w:val="20"/>
              </w:rPr>
            </w:pPr>
            <w:r w:rsidRPr="00BF573B">
              <w:rPr>
                <w:rFonts w:ascii="Arial" w:eastAsia="Times New Roman" w:hAnsi="Arial" w:cs="Arial"/>
                <w:iCs/>
                <w:sz w:val="20"/>
                <w:szCs w:val="20"/>
              </w:rPr>
              <w:t>External Examiner</w:t>
            </w:r>
          </w:p>
          <w:p w:rsidR="00BF756E" w:rsidRPr="00BF573B" w:rsidRDefault="00BF756E" w:rsidP="004D63E0">
            <w:pPr>
              <w:spacing w:before="60" w:line="240" w:lineRule="auto"/>
              <w:jc w:val="center"/>
              <w:rPr>
                <w:rFonts w:ascii="Arial" w:eastAsia="Times New Roman" w:hAnsi="Arial" w:cs="Arial"/>
                <w:iCs/>
                <w:sz w:val="20"/>
                <w:szCs w:val="20"/>
              </w:rPr>
            </w:pPr>
          </w:p>
          <w:p w:rsidR="00BF756E" w:rsidRPr="00BF573B" w:rsidRDefault="00BF756E" w:rsidP="004D63E0">
            <w:pPr>
              <w:spacing w:before="60" w:line="240" w:lineRule="auto"/>
              <w:jc w:val="center"/>
              <w:rPr>
                <w:rFonts w:ascii="Arial" w:eastAsia="Times New Roman" w:hAnsi="Arial" w:cs="Arial"/>
                <w:iCs/>
                <w:sz w:val="20"/>
                <w:szCs w:val="20"/>
              </w:rPr>
            </w:pPr>
          </w:p>
          <w:p w:rsidR="00BF756E" w:rsidRPr="00BF573B" w:rsidRDefault="00BF756E" w:rsidP="004D63E0">
            <w:pPr>
              <w:spacing w:before="60" w:line="240" w:lineRule="auto"/>
              <w:jc w:val="center"/>
              <w:rPr>
                <w:rFonts w:ascii="Arial" w:eastAsia="Times New Roman" w:hAnsi="Arial" w:cs="Arial"/>
                <w:iCs/>
                <w:sz w:val="20"/>
                <w:szCs w:val="20"/>
              </w:rPr>
            </w:pPr>
          </w:p>
        </w:tc>
      </w:tr>
      <w:tr w:rsidR="00BF756E" w:rsidRPr="00BF573B" w:rsidTr="00944AB6">
        <w:tc>
          <w:tcPr>
            <w:tcW w:w="8648" w:type="dxa"/>
            <w:gridSpan w:val="6"/>
            <w:shd w:val="clear" w:color="auto" w:fill="BFBFBF" w:themeFill="background1" w:themeFillShade="BF"/>
          </w:tcPr>
          <w:p w:rsidR="00BF756E" w:rsidRPr="00BF573B" w:rsidRDefault="00BF756E" w:rsidP="0070504F">
            <w:pPr>
              <w:spacing w:line="240" w:lineRule="auto"/>
              <w:rPr>
                <w:rFonts w:ascii="Arial" w:eastAsia="Times New Roman" w:hAnsi="Arial" w:cs="Arial"/>
                <w:b/>
                <w:i/>
                <w:iCs/>
                <w:sz w:val="20"/>
                <w:szCs w:val="20"/>
              </w:rPr>
            </w:pPr>
            <w:r w:rsidRPr="00BF573B">
              <w:rPr>
                <w:rFonts w:ascii="Arial" w:eastAsia="Times New Roman" w:hAnsi="Arial" w:cs="Arial"/>
                <w:b/>
                <w:i/>
                <w:iCs/>
                <w:sz w:val="20"/>
                <w:szCs w:val="20"/>
              </w:rPr>
              <w:t>Part Four – Risk Management</w:t>
            </w:r>
          </w:p>
        </w:tc>
        <w:tc>
          <w:tcPr>
            <w:tcW w:w="849" w:type="dxa"/>
            <w:shd w:val="clear" w:color="auto" w:fill="BFBFBF" w:themeFill="background1" w:themeFillShade="BF"/>
          </w:tcPr>
          <w:p w:rsidR="00BF756E" w:rsidRPr="00BF573B" w:rsidRDefault="00BF756E" w:rsidP="004D63E0">
            <w:pPr>
              <w:keepNext/>
              <w:spacing w:before="60" w:line="240" w:lineRule="auto"/>
              <w:jc w:val="center"/>
              <w:outlineLvl w:val="3"/>
              <w:rPr>
                <w:rFonts w:ascii="Arial" w:eastAsia="Times New Roman" w:hAnsi="Arial" w:cs="Arial"/>
                <w:b/>
                <w:bCs/>
                <w:i/>
                <w:sz w:val="20"/>
                <w:szCs w:val="20"/>
              </w:rPr>
            </w:pPr>
            <w:r w:rsidRPr="00BF573B">
              <w:rPr>
                <w:rFonts w:ascii="Arial" w:eastAsia="Times New Roman" w:hAnsi="Arial" w:cs="Arial"/>
                <w:b/>
                <w:bCs/>
                <w:i/>
                <w:sz w:val="20"/>
                <w:szCs w:val="20"/>
              </w:rPr>
              <w:t>Paper</w:t>
            </w:r>
          </w:p>
        </w:tc>
        <w:tc>
          <w:tcPr>
            <w:tcW w:w="1134" w:type="dxa"/>
            <w:shd w:val="clear" w:color="auto" w:fill="BFBFBF" w:themeFill="background1" w:themeFillShade="BF"/>
          </w:tcPr>
          <w:p w:rsidR="00BF756E" w:rsidRPr="00BF573B" w:rsidRDefault="00BF756E" w:rsidP="004D63E0">
            <w:pPr>
              <w:keepNext/>
              <w:spacing w:before="60" w:line="240" w:lineRule="auto"/>
              <w:jc w:val="center"/>
              <w:outlineLvl w:val="3"/>
              <w:rPr>
                <w:rFonts w:ascii="Arial" w:eastAsia="Times New Roman" w:hAnsi="Arial" w:cs="Arial"/>
                <w:b/>
                <w:bCs/>
                <w:i/>
                <w:sz w:val="20"/>
                <w:szCs w:val="20"/>
              </w:rPr>
            </w:pPr>
            <w:r w:rsidRPr="00BF573B">
              <w:rPr>
                <w:rFonts w:ascii="Arial" w:eastAsia="Times New Roman" w:hAnsi="Arial" w:cs="Arial"/>
                <w:b/>
                <w:bCs/>
                <w:i/>
                <w:sz w:val="20"/>
                <w:szCs w:val="20"/>
              </w:rPr>
              <w:t>Speaker</w:t>
            </w:r>
          </w:p>
        </w:tc>
      </w:tr>
      <w:tr w:rsidR="00BF756E" w:rsidRPr="00BF573B" w:rsidTr="00E21C62">
        <w:tc>
          <w:tcPr>
            <w:tcW w:w="1166" w:type="dxa"/>
            <w:gridSpan w:val="2"/>
          </w:tcPr>
          <w:p w:rsidR="00BF756E" w:rsidRPr="00BF573B" w:rsidRDefault="00BF756E" w:rsidP="00BF756E">
            <w:pPr>
              <w:pStyle w:val="ListParagraph"/>
              <w:numPr>
                <w:ilvl w:val="0"/>
                <w:numId w:val="23"/>
              </w:numPr>
              <w:spacing w:before="60" w:line="240" w:lineRule="auto"/>
              <w:ind w:left="176" w:firstLine="0"/>
              <w:contextualSpacing w:val="0"/>
              <w:rPr>
                <w:rFonts w:ascii="Arial" w:eastAsia="Times New Roman" w:hAnsi="Arial" w:cs="Arial"/>
                <w:b/>
                <w:sz w:val="20"/>
                <w:szCs w:val="20"/>
              </w:rPr>
            </w:pPr>
            <w:r w:rsidRPr="00BF573B">
              <w:rPr>
                <w:rFonts w:ascii="Arial" w:eastAsia="Times New Roman" w:hAnsi="Arial" w:cs="Arial"/>
                <w:b/>
                <w:sz w:val="20"/>
                <w:szCs w:val="20"/>
              </w:rPr>
              <w:t xml:space="preserve"> </w:t>
            </w:r>
          </w:p>
        </w:tc>
        <w:tc>
          <w:tcPr>
            <w:tcW w:w="7482" w:type="dxa"/>
            <w:gridSpan w:val="4"/>
            <w:shd w:val="clear" w:color="auto" w:fill="FFFFFF" w:themeFill="background1"/>
          </w:tcPr>
          <w:p w:rsidR="00BF756E" w:rsidRPr="00BF573B" w:rsidRDefault="00BF756E" w:rsidP="0070504F">
            <w:pPr>
              <w:spacing w:line="240" w:lineRule="auto"/>
              <w:rPr>
                <w:rFonts w:ascii="Arial" w:eastAsia="Times New Roman" w:hAnsi="Arial" w:cs="Arial"/>
                <w:b/>
                <w:bCs/>
                <w:sz w:val="20"/>
                <w:szCs w:val="20"/>
              </w:rPr>
            </w:pPr>
            <w:r w:rsidRPr="00BF573B">
              <w:rPr>
                <w:rFonts w:ascii="Arial" w:eastAsia="Times New Roman" w:hAnsi="Arial" w:cs="Arial"/>
                <w:b/>
                <w:bCs/>
                <w:sz w:val="20"/>
                <w:szCs w:val="20"/>
              </w:rPr>
              <w:t>Risk Management</w:t>
            </w:r>
          </w:p>
          <w:p w:rsidR="00BF756E" w:rsidRPr="00BF573B" w:rsidRDefault="00BF756E" w:rsidP="0070504F">
            <w:pPr>
              <w:pStyle w:val="Default"/>
              <w:rPr>
                <w:sz w:val="20"/>
                <w:szCs w:val="20"/>
              </w:rPr>
            </w:pPr>
          </w:p>
          <w:p w:rsidR="00BF756E" w:rsidRDefault="00BF756E" w:rsidP="0070504F">
            <w:pPr>
              <w:spacing w:line="240" w:lineRule="auto"/>
              <w:rPr>
                <w:rFonts w:ascii="Arial" w:hAnsi="Arial" w:cs="Arial"/>
                <w:sz w:val="20"/>
                <w:szCs w:val="20"/>
              </w:rPr>
            </w:pPr>
            <w:r w:rsidRPr="00BF573B">
              <w:rPr>
                <w:rFonts w:ascii="Arial" w:hAnsi="Arial" w:cs="Arial"/>
                <w:sz w:val="20"/>
                <w:szCs w:val="20"/>
              </w:rPr>
              <w:t xml:space="preserve">To </w:t>
            </w:r>
            <w:r w:rsidRPr="00BF573B">
              <w:rPr>
                <w:rFonts w:ascii="Arial" w:hAnsi="Arial" w:cs="Arial"/>
                <w:b/>
                <w:sz w:val="20"/>
                <w:szCs w:val="20"/>
              </w:rPr>
              <w:t xml:space="preserve">note </w:t>
            </w:r>
            <w:r w:rsidRPr="00BF573B">
              <w:rPr>
                <w:rFonts w:ascii="Arial" w:hAnsi="Arial" w:cs="Arial"/>
                <w:sz w:val="20"/>
                <w:szCs w:val="20"/>
              </w:rPr>
              <w:t>any significant risks or issues to be reported by the Chair</w:t>
            </w:r>
            <w:r w:rsidR="006A1D6A">
              <w:rPr>
                <w:rFonts w:ascii="Arial" w:hAnsi="Arial" w:cs="Arial"/>
                <w:sz w:val="20"/>
                <w:szCs w:val="20"/>
              </w:rPr>
              <w:t xml:space="preserve"> </w:t>
            </w:r>
            <w:r w:rsidR="00AF5038">
              <w:rPr>
                <w:rFonts w:ascii="Arial" w:hAnsi="Arial" w:cs="Arial"/>
                <w:sz w:val="20"/>
                <w:szCs w:val="20"/>
              </w:rPr>
              <w:t xml:space="preserve">to the Chair </w:t>
            </w:r>
            <w:r w:rsidR="006A1D6A">
              <w:rPr>
                <w:rFonts w:ascii="Arial" w:hAnsi="Arial" w:cs="Arial"/>
                <w:sz w:val="20"/>
                <w:szCs w:val="20"/>
              </w:rPr>
              <w:t xml:space="preserve">of the Board of </w:t>
            </w:r>
            <w:r w:rsidRPr="00BF573B">
              <w:rPr>
                <w:rFonts w:ascii="Arial" w:hAnsi="Arial" w:cs="Arial"/>
                <w:sz w:val="20"/>
                <w:szCs w:val="20"/>
              </w:rPr>
              <w:t>Studies, Deputy Vice-Chancellor or Director of Student &amp; Academic Services</w:t>
            </w:r>
            <w:r w:rsidR="0099469B">
              <w:rPr>
                <w:rFonts w:ascii="Arial" w:hAnsi="Arial" w:cs="Arial"/>
                <w:sz w:val="20"/>
                <w:szCs w:val="20"/>
              </w:rPr>
              <w:t>.</w:t>
            </w:r>
          </w:p>
          <w:p w:rsidR="00FB7245" w:rsidRDefault="00FB7245" w:rsidP="0070504F">
            <w:pPr>
              <w:spacing w:line="240" w:lineRule="auto"/>
              <w:rPr>
                <w:rFonts w:ascii="Arial" w:eastAsia="Times New Roman" w:hAnsi="Arial" w:cs="Arial"/>
                <w:b/>
                <w:bCs/>
                <w:sz w:val="20"/>
                <w:szCs w:val="20"/>
              </w:rPr>
            </w:pPr>
          </w:p>
          <w:p w:rsidR="00AF5038" w:rsidRPr="00C0174C" w:rsidRDefault="00AF5038" w:rsidP="00AF5038">
            <w:pPr>
              <w:spacing w:line="240" w:lineRule="auto"/>
              <w:rPr>
                <w:rFonts w:ascii="Arial" w:hAnsi="Arial" w:cs="Arial"/>
                <w:i/>
                <w:color w:val="FF0000"/>
                <w:sz w:val="20"/>
                <w:szCs w:val="20"/>
              </w:rPr>
            </w:pPr>
            <w:r>
              <w:rPr>
                <w:rFonts w:ascii="Arial" w:hAnsi="Arial" w:cs="Arial"/>
                <w:i/>
                <w:color w:val="FF0000"/>
                <w:sz w:val="20"/>
                <w:szCs w:val="20"/>
              </w:rPr>
              <w:t>This section is to record any significant risks or issues to be reported to Senate</w:t>
            </w:r>
          </w:p>
          <w:p w:rsidR="00AF5038" w:rsidRPr="00BF573B" w:rsidRDefault="00C95D3E" w:rsidP="0070504F">
            <w:pPr>
              <w:spacing w:line="240" w:lineRule="auto"/>
              <w:rPr>
                <w:rFonts w:ascii="Arial" w:eastAsia="Times New Roman" w:hAnsi="Arial" w:cs="Arial"/>
                <w:b/>
                <w:bCs/>
                <w:sz w:val="20"/>
                <w:szCs w:val="20"/>
              </w:rPr>
            </w:pPr>
            <w:r>
              <w:rPr>
                <w:rFonts w:ascii="Arial" w:eastAsia="Times New Roman" w:hAnsi="Arial" w:cs="Arial"/>
                <w:b/>
                <w:bCs/>
                <w:sz w:val="20"/>
                <w:szCs w:val="20"/>
              </w:rPr>
              <w:t xml:space="preserve">  </w:t>
            </w:r>
          </w:p>
        </w:tc>
        <w:tc>
          <w:tcPr>
            <w:tcW w:w="849" w:type="dxa"/>
          </w:tcPr>
          <w:p w:rsidR="00BF756E" w:rsidRPr="00BF573B" w:rsidRDefault="00BF756E" w:rsidP="004D63E0">
            <w:pPr>
              <w:spacing w:before="60" w:line="240" w:lineRule="auto"/>
              <w:jc w:val="center"/>
              <w:rPr>
                <w:rFonts w:ascii="Arial" w:eastAsia="Times New Roman" w:hAnsi="Arial" w:cs="Arial"/>
                <w:iCs/>
                <w:sz w:val="20"/>
                <w:szCs w:val="20"/>
              </w:rPr>
            </w:pPr>
          </w:p>
        </w:tc>
        <w:tc>
          <w:tcPr>
            <w:tcW w:w="1134" w:type="dxa"/>
          </w:tcPr>
          <w:p w:rsidR="00BF756E" w:rsidRPr="00BF573B" w:rsidRDefault="00BF756E" w:rsidP="004D63E0">
            <w:pPr>
              <w:spacing w:before="60" w:line="240" w:lineRule="auto"/>
              <w:jc w:val="center"/>
              <w:rPr>
                <w:rFonts w:ascii="Arial" w:eastAsia="Times New Roman" w:hAnsi="Arial" w:cs="Arial"/>
                <w:iCs/>
                <w:sz w:val="20"/>
                <w:szCs w:val="20"/>
              </w:rPr>
            </w:pPr>
            <w:r w:rsidRPr="00BF573B">
              <w:rPr>
                <w:rFonts w:ascii="Arial" w:eastAsia="Times New Roman" w:hAnsi="Arial" w:cs="Arial"/>
                <w:iCs/>
                <w:sz w:val="20"/>
                <w:szCs w:val="20"/>
              </w:rPr>
              <w:t>Chair</w:t>
            </w:r>
          </w:p>
        </w:tc>
      </w:tr>
      <w:tr w:rsidR="00BF756E" w:rsidRPr="00BF573B" w:rsidTr="00944AB6">
        <w:tc>
          <w:tcPr>
            <w:tcW w:w="8648" w:type="dxa"/>
            <w:gridSpan w:val="6"/>
            <w:shd w:val="clear" w:color="auto" w:fill="BFBFBF"/>
          </w:tcPr>
          <w:p w:rsidR="00BF756E" w:rsidRPr="00BF573B" w:rsidRDefault="00BF756E" w:rsidP="0070504F">
            <w:pPr>
              <w:spacing w:line="240" w:lineRule="auto"/>
              <w:rPr>
                <w:rFonts w:ascii="Arial" w:eastAsia="Times New Roman" w:hAnsi="Arial" w:cs="Arial"/>
                <w:b/>
                <w:i/>
                <w:sz w:val="20"/>
                <w:szCs w:val="20"/>
              </w:rPr>
            </w:pPr>
            <w:r w:rsidRPr="00BF573B">
              <w:rPr>
                <w:rFonts w:ascii="Arial" w:eastAsia="Times New Roman" w:hAnsi="Arial" w:cs="Arial"/>
                <w:b/>
                <w:i/>
                <w:sz w:val="20"/>
                <w:szCs w:val="20"/>
              </w:rPr>
              <w:t>Part Five – For Information</w:t>
            </w:r>
          </w:p>
        </w:tc>
        <w:tc>
          <w:tcPr>
            <w:tcW w:w="849" w:type="dxa"/>
            <w:shd w:val="clear" w:color="auto" w:fill="BFBFBF"/>
          </w:tcPr>
          <w:p w:rsidR="00BF756E" w:rsidRPr="00BF573B" w:rsidRDefault="00BF756E" w:rsidP="004D63E0">
            <w:pPr>
              <w:keepNext/>
              <w:spacing w:before="60" w:line="240" w:lineRule="auto"/>
              <w:jc w:val="center"/>
              <w:outlineLvl w:val="3"/>
              <w:rPr>
                <w:rFonts w:ascii="Arial" w:eastAsia="Times New Roman" w:hAnsi="Arial" w:cs="Arial"/>
                <w:b/>
                <w:bCs/>
                <w:i/>
                <w:sz w:val="20"/>
                <w:szCs w:val="20"/>
              </w:rPr>
            </w:pPr>
            <w:r w:rsidRPr="00BF573B">
              <w:rPr>
                <w:rFonts w:ascii="Arial" w:eastAsia="Times New Roman" w:hAnsi="Arial" w:cs="Arial"/>
                <w:b/>
                <w:bCs/>
                <w:i/>
                <w:sz w:val="20"/>
                <w:szCs w:val="20"/>
              </w:rPr>
              <w:t>Paper</w:t>
            </w:r>
          </w:p>
        </w:tc>
        <w:tc>
          <w:tcPr>
            <w:tcW w:w="1134" w:type="dxa"/>
            <w:shd w:val="clear" w:color="auto" w:fill="BFBFBF"/>
          </w:tcPr>
          <w:p w:rsidR="00BF756E" w:rsidRPr="00BF573B" w:rsidRDefault="00BF756E" w:rsidP="004D63E0">
            <w:pPr>
              <w:keepNext/>
              <w:spacing w:before="60" w:line="240" w:lineRule="auto"/>
              <w:jc w:val="center"/>
              <w:outlineLvl w:val="3"/>
              <w:rPr>
                <w:rFonts w:ascii="Arial" w:eastAsia="Times New Roman" w:hAnsi="Arial" w:cs="Arial"/>
                <w:b/>
                <w:bCs/>
                <w:i/>
                <w:sz w:val="20"/>
                <w:szCs w:val="20"/>
              </w:rPr>
            </w:pPr>
            <w:r w:rsidRPr="00BF573B">
              <w:rPr>
                <w:rFonts w:ascii="Arial" w:eastAsia="Times New Roman" w:hAnsi="Arial" w:cs="Arial"/>
                <w:b/>
                <w:bCs/>
                <w:i/>
                <w:sz w:val="20"/>
                <w:szCs w:val="20"/>
              </w:rPr>
              <w:t>Speaker</w:t>
            </w:r>
          </w:p>
        </w:tc>
      </w:tr>
      <w:tr w:rsidR="006A1D6A" w:rsidRPr="00BF573B" w:rsidTr="00944AB6">
        <w:tc>
          <w:tcPr>
            <w:tcW w:w="1166" w:type="dxa"/>
            <w:gridSpan w:val="2"/>
          </w:tcPr>
          <w:p w:rsidR="006A1D6A" w:rsidRPr="00BF573B" w:rsidRDefault="006A1D6A" w:rsidP="00B11174">
            <w:pPr>
              <w:pStyle w:val="ListParagraph"/>
              <w:numPr>
                <w:ilvl w:val="0"/>
                <w:numId w:val="23"/>
              </w:numPr>
              <w:spacing w:before="60" w:line="240" w:lineRule="auto"/>
              <w:ind w:left="318" w:hanging="142"/>
              <w:contextualSpacing w:val="0"/>
              <w:rPr>
                <w:rFonts w:ascii="Arial" w:eastAsia="Times New Roman" w:hAnsi="Arial" w:cs="Arial"/>
                <w:b/>
                <w:sz w:val="20"/>
                <w:szCs w:val="20"/>
              </w:rPr>
            </w:pPr>
          </w:p>
          <w:p w:rsidR="006A1D6A" w:rsidRPr="00BF573B" w:rsidRDefault="006A1D6A" w:rsidP="00B11174">
            <w:pPr>
              <w:pStyle w:val="ListParagraph"/>
              <w:spacing w:before="60" w:line="240" w:lineRule="auto"/>
              <w:ind w:left="0"/>
              <w:contextualSpacing w:val="0"/>
              <w:rPr>
                <w:rFonts w:ascii="Arial" w:eastAsia="Times New Roman" w:hAnsi="Arial" w:cs="Arial"/>
                <w:b/>
                <w:sz w:val="20"/>
                <w:szCs w:val="20"/>
              </w:rPr>
            </w:pPr>
          </w:p>
        </w:tc>
        <w:tc>
          <w:tcPr>
            <w:tcW w:w="7482" w:type="dxa"/>
            <w:gridSpan w:val="4"/>
          </w:tcPr>
          <w:p w:rsidR="006A1D6A" w:rsidRPr="00BF573B" w:rsidRDefault="006A1D6A" w:rsidP="0070504F">
            <w:pPr>
              <w:spacing w:line="240" w:lineRule="auto"/>
              <w:rPr>
                <w:rFonts w:ascii="Arial" w:eastAsia="Times New Roman" w:hAnsi="Arial" w:cs="Arial"/>
                <w:bCs/>
                <w:sz w:val="20"/>
                <w:szCs w:val="20"/>
              </w:rPr>
            </w:pPr>
            <w:r w:rsidRPr="00BF573B">
              <w:rPr>
                <w:rFonts w:ascii="Arial" w:eastAsia="Times New Roman" w:hAnsi="Arial" w:cs="Arial"/>
                <w:b/>
                <w:bCs/>
                <w:sz w:val="20"/>
                <w:szCs w:val="20"/>
              </w:rPr>
              <w:t>Release of Marks</w:t>
            </w:r>
          </w:p>
          <w:p w:rsidR="006A1D6A" w:rsidRPr="00BF573B" w:rsidRDefault="006A1D6A" w:rsidP="0070504F">
            <w:pPr>
              <w:spacing w:line="240" w:lineRule="auto"/>
              <w:rPr>
                <w:rFonts w:ascii="Arial" w:eastAsia="Times New Roman" w:hAnsi="Arial" w:cs="Arial"/>
                <w:bCs/>
                <w:sz w:val="20"/>
                <w:szCs w:val="20"/>
              </w:rPr>
            </w:pPr>
          </w:p>
          <w:p w:rsidR="006A1D6A" w:rsidRDefault="006A1D6A" w:rsidP="00190077">
            <w:pPr>
              <w:spacing w:line="240" w:lineRule="auto"/>
              <w:rPr>
                <w:rFonts w:ascii="Arial" w:eastAsia="Times New Roman" w:hAnsi="Arial" w:cs="Arial"/>
                <w:bCs/>
                <w:sz w:val="20"/>
                <w:szCs w:val="20"/>
              </w:rPr>
            </w:pPr>
            <w:r w:rsidRPr="00BF573B">
              <w:rPr>
                <w:rFonts w:ascii="Arial" w:eastAsia="Times New Roman" w:hAnsi="Arial" w:cs="Arial"/>
                <w:bCs/>
                <w:sz w:val="20"/>
                <w:szCs w:val="20"/>
              </w:rPr>
              <w:t xml:space="preserve">To </w:t>
            </w:r>
            <w:r w:rsidRPr="00BF573B">
              <w:rPr>
                <w:rFonts w:ascii="Arial" w:eastAsia="Times New Roman" w:hAnsi="Arial" w:cs="Arial"/>
                <w:b/>
                <w:bCs/>
                <w:sz w:val="20"/>
                <w:szCs w:val="20"/>
              </w:rPr>
              <w:t>note</w:t>
            </w:r>
            <w:r w:rsidRPr="00BF573B">
              <w:rPr>
                <w:rFonts w:ascii="Arial" w:eastAsia="Times New Roman" w:hAnsi="Arial" w:cs="Arial"/>
                <w:bCs/>
                <w:sz w:val="20"/>
                <w:szCs w:val="20"/>
              </w:rPr>
              <w:t xml:space="preserve"> that results must not be released to students until the Pass List has been approved.</w:t>
            </w:r>
          </w:p>
          <w:p w:rsidR="006A1D6A" w:rsidRPr="0035020D" w:rsidRDefault="006A1D6A" w:rsidP="00190077">
            <w:pPr>
              <w:spacing w:line="240" w:lineRule="auto"/>
              <w:rPr>
                <w:rFonts w:ascii="Arial" w:eastAsia="Times New Roman" w:hAnsi="Arial" w:cs="Arial"/>
                <w:sz w:val="20"/>
                <w:szCs w:val="20"/>
              </w:rPr>
            </w:pPr>
            <w:r>
              <w:rPr>
                <w:rFonts w:ascii="Arial" w:eastAsia="Times New Roman" w:hAnsi="Arial" w:cs="Arial"/>
                <w:sz w:val="20"/>
                <w:szCs w:val="20"/>
              </w:rPr>
              <w:tab/>
            </w:r>
          </w:p>
        </w:tc>
        <w:tc>
          <w:tcPr>
            <w:tcW w:w="849" w:type="dxa"/>
          </w:tcPr>
          <w:p w:rsidR="006A1D6A" w:rsidRPr="00BF573B" w:rsidRDefault="006A1D6A" w:rsidP="004D63E0">
            <w:pPr>
              <w:spacing w:before="60" w:line="240" w:lineRule="auto"/>
              <w:jc w:val="center"/>
              <w:rPr>
                <w:rFonts w:ascii="Arial" w:eastAsia="Times New Roman" w:hAnsi="Arial" w:cs="Arial"/>
                <w:iCs/>
                <w:sz w:val="20"/>
                <w:szCs w:val="20"/>
              </w:rPr>
            </w:pPr>
          </w:p>
        </w:tc>
        <w:tc>
          <w:tcPr>
            <w:tcW w:w="1134" w:type="dxa"/>
          </w:tcPr>
          <w:p w:rsidR="006A1D6A" w:rsidRPr="00BF573B" w:rsidRDefault="006A1D6A" w:rsidP="004D63E0">
            <w:pPr>
              <w:spacing w:before="60" w:line="240" w:lineRule="auto"/>
              <w:jc w:val="center"/>
              <w:rPr>
                <w:rFonts w:ascii="Arial" w:eastAsia="Times New Roman" w:hAnsi="Arial" w:cs="Arial"/>
                <w:iCs/>
                <w:sz w:val="20"/>
                <w:szCs w:val="20"/>
              </w:rPr>
            </w:pPr>
            <w:r w:rsidRPr="00BF573B">
              <w:rPr>
                <w:rFonts w:ascii="Arial" w:eastAsia="Times New Roman" w:hAnsi="Arial" w:cs="Arial"/>
                <w:iCs/>
                <w:sz w:val="20"/>
                <w:szCs w:val="20"/>
              </w:rPr>
              <w:t>Chair</w:t>
            </w:r>
          </w:p>
        </w:tc>
      </w:tr>
      <w:tr w:rsidR="006A1D6A" w:rsidRPr="00BF573B" w:rsidTr="00944AB6">
        <w:tc>
          <w:tcPr>
            <w:tcW w:w="1166" w:type="dxa"/>
            <w:gridSpan w:val="2"/>
          </w:tcPr>
          <w:p w:rsidR="006A1D6A" w:rsidRPr="00BF573B" w:rsidRDefault="006A1D6A" w:rsidP="00B11174">
            <w:pPr>
              <w:pStyle w:val="ListParagraph"/>
              <w:numPr>
                <w:ilvl w:val="0"/>
                <w:numId w:val="23"/>
              </w:numPr>
              <w:spacing w:before="60" w:line="240" w:lineRule="auto"/>
              <w:ind w:left="318" w:hanging="142"/>
              <w:contextualSpacing w:val="0"/>
              <w:rPr>
                <w:rFonts w:ascii="Arial" w:eastAsia="Times New Roman" w:hAnsi="Arial" w:cs="Arial"/>
                <w:b/>
                <w:sz w:val="20"/>
                <w:szCs w:val="20"/>
              </w:rPr>
            </w:pPr>
          </w:p>
          <w:p w:rsidR="006A1D6A" w:rsidRPr="00BF573B" w:rsidRDefault="006A1D6A" w:rsidP="00B11174">
            <w:pPr>
              <w:pStyle w:val="ListParagraph"/>
              <w:spacing w:before="60" w:line="240" w:lineRule="auto"/>
              <w:ind w:left="34"/>
              <w:contextualSpacing w:val="0"/>
              <w:rPr>
                <w:rFonts w:ascii="Arial" w:eastAsia="Times New Roman" w:hAnsi="Arial" w:cs="Arial"/>
                <w:b/>
                <w:sz w:val="20"/>
                <w:szCs w:val="20"/>
              </w:rPr>
            </w:pPr>
          </w:p>
        </w:tc>
        <w:tc>
          <w:tcPr>
            <w:tcW w:w="7482" w:type="dxa"/>
            <w:gridSpan w:val="4"/>
          </w:tcPr>
          <w:p w:rsidR="006A1D6A" w:rsidRPr="00BF573B" w:rsidRDefault="006A1D6A" w:rsidP="0070504F">
            <w:pPr>
              <w:spacing w:line="240" w:lineRule="auto"/>
              <w:rPr>
                <w:rFonts w:ascii="Arial" w:eastAsia="Times New Roman" w:hAnsi="Arial" w:cs="Arial"/>
                <w:bCs/>
                <w:sz w:val="20"/>
                <w:szCs w:val="20"/>
              </w:rPr>
            </w:pPr>
            <w:r w:rsidRPr="00BF573B">
              <w:rPr>
                <w:rFonts w:ascii="Arial" w:eastAsia="Times New Roman" w:hAnsi="Arial" w:cs="Arial"/>
                <w:b/>
                <w:bCs/>
                <w:sz w:val="20"/>
                <w:szCs w:val="20"/>
              </w:rPr>
              <w:t>Authorisation of Spreadsheets</w:t>
            </w:r>
          </w:p>
          <w:p w:rsidR="006A1D6A" w:rsidRPr="00BF573B" w:rsidRDefault="006A1D6A" w:rsidP="0070504F">
            <w:pPr>
              <w:spacing w:line="240" w:lineRule="auto"/>
              <w:rPr>
                <w:rFonts w:ascii="Arial" w:eastAsia="Times New Roman" w:hAnsi="Arial" w:cs="Arial"/>
                <w:bCs/>
                <w:sz w:val="20"/>
                <w:szCs w:val="20"/>
              </w:rPr>
            </w:pPr>
          </w:p>
          <w:p w:rsidR="006A1D6A" w:rsidRDefault="006A1D6A" w:rsidP="0070504F">
            <w:pPr>
              <w:spacing w:line="240" w:lineRule="auto"/>
              <w:rPr>
                <w:rFonts w:ascii="Arial" w:eastAsia="Times New Roman" w:hAnsi="Arial" w:cs="Arial"/>
                <w:i/>
                <w:color w:val="FF0000"/>
                <w:sz w:val="20"/>
                <w:szCs w:val="20"/>
              </w:rPr>
            </w:pPr>
            <w:r w:rsidRPr="00BF573B">
              <w:rPr>
                <w:rFonts w:ascii="Arial" w:eastAsia="Times New Roman" w:hAnsi="Arial" w:cs="Arial"/>
                <w:i/>
                <w:color w:val="FF0000"/>
                <w:sz w:val="20"/>
                <w:szCs w:val="20"/>
              </w:rPr>
              <w:t>Each Board Report should be dated and signed by the Chair, External Examiner(s) present and the Secretary to the Board (as a minimum requirement).</w:t>
            </w:r>
          </w:p>
          <w:p w:rsidR="006A1D6A" w:rsidRPr="006E7639" w:rsidRDefault="006A1D6A" w:rsidP="0070504F">
            <w:pPr>
              <w:spacing w:line="240" w:lineRule="auto"/>
              <w:rPr>
                <w:rFonts w:ascii="Arial" w:eastAsia="Times New Roman" w:hAnsi="Arial" w:cs="Arial"/>
                <w:i/>
                <w:color w:val="FF0000"/>
                <w:sz w:val="20"/>
                <w:szCs w:val="20"/>
              </w:rPr>
            </w:pPr>
            <w:r w:rsidRPr="00BF573B">
              <w:rPr>
                <w:rFonts w:ascii="Arial" w:eastAsia="Times New Roman" w:hAnsi="Arial" w:cs="Arial"/>
                <w:i/>
                <w:color w:val="FF0000"/>
                <w:sz w:val="20"/>
                <w:szCs w:val="20"/>
              </w:rPr>
              <w:t xml:space="preserve">  </w:t>
            </w:r>
          </w:p>
        </w:tc>
        <w:tc>
          <w:tcPr>
            <w:tcW w:w="849" w:type="dxa"/>
          </w:tcPr>
          <w:p w:rsidR="006A1D6A" w:rsidRPr="00BF573B" w:rsidRDefault="006A1D6A" w:rsidP="004D63E0">
            <w:pPr>
              <w:spacing w:before="60" w:line="240" w:lineRule="auto"/>
              <w:jc w:val="center"/>
              <w:rPr>
                <w:rFonts w:ascii="Arial" w:eastAsia="Times New Roman" w:hAnsi="Arial" w:cs="Arial"/>
                <w:iCs/>
                <w:sz w:val="20"/>
                <w:szCs w:val="20"/>
              </w:rPr>
            </w:pPr>
          </w:p>
        </w:tc>
        <w:tc>
          <w:tcPr>
            <w:tcW w:w="1134" w:type="dxa"/>
          </w:tcPr>
          <w:p w:rsidR="006A1D6A" w:rsidRPr="00BF573B" w:rsidRDefault="006A1D6A" w:rsidP="004D63E0">
            <w:pPr>
              <w:spacing w:before="60" w:line="240" w:lineRule="auto"/>
              <w:jc w:val="center"/>
              <w:rPr>
                <w:rFonts w:ascii="Arial" w:eastAsia="Times New Roman" w:hAnsi="Arial" w:cs="Arial"/>
                <w:iCs/>
                <w:sz w:val="20"/>
                <w:szCs w:val="20"/>
              </w:rPr>
            </w:pPr>
          </w:p>
          <w:p w:rsidR="006A1D6A" w:rsidRPr="00BF573B" w:rsidRDefault="006A1D6A" w:rsidP="004D63E0">
            <w:pPr>
              <w:spacing w:before="60" w:line="240" w:lineRule="auto"/>
              <w:jc w:val="center"/>
              <w:rPr>
                <w:rFonts w:ascii="Arial" w:eastAsia="Times New Roman" w:hAnsi="Arial" w:cs="Arial"/>
                <w:iCs/>
                <w:sz w:val="20"/>
                <w:szCs w:val="20"/>
              </w:rPr>
            </w:pPr>
            <w:r w:rsidRPr="00BF573B">
              <w:rPr>
                <w:rFonts w:ascii="Arial" w:eastAsia="Times New Roman" w:hAnsi="Arial" w:cs="Arial"/>
                <w:iCs/>
                <w:sz w:val="20"/>
                <w:szCs w:val="20"/>
              </w:rPr>
              <w:t>Chair</w:t>
            </w:r>
          </w:p>
        </w:tc>
      </w:tr>
      <w:tr w:rsidR="006A1D6A" w:rsidRPr="00BF573B" w:rsidTr="00944AB6">
        <w:tc>
          <w:tcPr>
            <w:tcW w:w="1166" w:type="dxa"/>
            <w:gridSpan w:val="2"/>
          </w:tcPr>
          <w:p w:rsidR="006A1D6A" w:rsidRPr="00BF573B" w:rsidRDefault="006A1D6A" w:rsidP="00B11174">
            <w:pPr>
              <w:pStyle w:val="ListParagraph"/>
              <w:numPr>
                <w:ilvl w:val="0"/>
                <w:numId w:val="23"/>
              </w:numPr>
              <w:spacing w:before="60" w:line="240" w:lineRule="auto"/>
              <w:ind w:left="318" w:hanging="142"/>
              <w:contextualSpacing w:val="0"/>
              <w:rPr>
                <w:rFonts w:ascii="Arial" w:eastAsia="Times New Roman" w:hAnsi="Arial" w:cs="Arial"/>
                <w:b/>
                <w:sz w:val="20"/>
                <w:szCs w:val="20"/>
              </w:rPr>
            </w:pPr>
          </w:p>
        </w:tc>
        <w:tc>
          <w:tcPr>
            <w:tcW w:w="7482" w:type="dxa"/>
            <w:gridSpan w:val="4"/>
          </w:tcPr>
          <w:p w:rsidR="006A1D6A" w:rsidRPr="00BF573B" w:rsidRDefault="006A1D6A" w:rsidP="00B11174">
            <w:pPr>
              <w:spacing w:line="20" w:lineRule="atLeast"/>
              <w:rPr>
                <w:rFonts w:ascii="Arial" w:eastAsia="Times New Roman" w:hAnsi="Arial" w:cs="Arial"/>
                <w:b/>
                <w:bCs/>
                <w:sz w:val="20"/>
                <w:szCs w:val="20"/>
              </w:rPr>
            </w:pPr>
            <w:r w:rsidRPr="00BF573B">
              <w:rPr>
                <w:rFonts w:ascii="Arial" w:eastAsia="Times New Roman" w:hAnsi="Arial" w:cs="Arial"/>
                <w:b/>
                <w:bCs/>
                <w:sz w:val="20"/>
                <w:szCs w:val="20"/>
              </w:rPr>
              <w:t>Any Other Business</w:t>
            </w:r>
          </w:p>
          <w:p w:rsidR="006A1D6A" w:rsidRPr="00BF573B" w:rsidRDefault="006A1D6A" w:rsidP="00B11174">
            <w:pPr>
              <w:spacing w:line="20" w:lineRule="atLeast"/>
              <w:rPr>
                <w:rFonts w:ascii="Arial" w:eastAsia="Times New Roman" w:hAnsi="Arial" w:cs="Arial"/>
                <w:b/>
                <w:bCs/>
                <w:sz w:val="20"/>
                <w:szCs w:val="20"/>
              </w:rPr>
            </w:pPr>
          </w:p>
          <w:p w:rsidR="006A1D6A" w:rsidRPr="00BF573B" w:rsidRDefault="006A1D6A" w:rsidP="00B11174">
            <w:pPr>
              <w:spacing w:line="20" w:lineRule="atLeast"/>
              <w:rPr>
                <w:rFonts w:ascii="Arial" w:eastAsia="Times New Roman" w:hAnsi="Arial" w:cs="Arial"/>
                <w:bCs/>
                <w:sz w:val="20"/>
                <w:szCs w:val="20"/>
              </w:rPr>
            </w:pPr>
            <w:r w:rsidRPr="00BF573B">
              <w:rPr>
                <w:rFonts w:ascii="Arial" w:eastAsia="Times New Roman" w:hAnsi="Arial" w:cs="Arial"/>
                <w:bCs/>
                <w:sz w:val="20"/>
                <w:szCs w:val="20"/>
              </w:rPr>
              <w:t>To consider any other business</w:t>
            </w:r>
          </w:p>
        </w:tc>
        <w:tc>
          <w:tcPr>
            <w:tcW w:w="849" w:type="dxa"/>
          </w:tcPr>
          <w:p w:rsidR="006A1D6A" w:rsidRPr="00BF573B" w:rsidRDefault="006A1D6A" w:rsidP="00B11174">
            <w:pPr>
              <w:spacing w:before="60" w:line="240" w:lineRule="auto"/>
              <w:jc w:val="center"/>
              <w:rPr>
                <w:rFonts w:ascii="Arial" w:eastAsia="Times New Roman" w:hAnsi="Arial" w:cs="Arial"/>
                <w:iCs/>
                <w:sz w:val="20"/>
                <w:szCs w:val="20"/>
              </w:rPr>
            </w:pPr>
          </w:p>
        </w:tc>
        <w:tc>
          <w:tcPr>
            <w:tcW w:w="1134" w:type="dxa"/>
          </w:tcPr>
          <w:p w:rsidR="006A1D6A" w:rsidRPr="00BF573B" w:rsidRDefault="006A1D6A" w:rsidP="00B11174">
            <w:pPr>
              <w:spacing w:before="60" w:line="240" w:lineRule="auto"/>
              <w:jc w:val="center"/>
              <w:rPr>
                <w:rFonts w:ascii="Arial" w:eastAsia="Times New Roman" w:hAnsi="Arial" w:cs="Arial"/>
                <w:iCs/>
                <w:sz w:val="20"/>
                <w:szCs w:val="20"/>
              </w:rPr>
            </w:pPr>
            <w:r w:rsidRPr="00BF573B">
              <w:rPr>
                <w:rFonts w:ascii="Arial" w:eastAsia="Times New Roman" w:hAnsi="Arial" w:cs="Arial"/>
                <w:iCs/>
                <w:sz w:val="20"/>
                <w:szCs w:val="20"/>
              </w:rPr>
              <w:t>Chair</w:t>
            </w:r>
          </w:p>
        </w:tc>
      </w:tr>
      <w:tr w:rsidR="006A1D6A" w:rsidRPr="00BF573B" w:rsidTr="00944AB6">
        <w:tc>
          <w:tcPr>
            <w:tcW w:w="1166" w:type="dxa"/>
            <w:gridSpan w:val="2"/>
          </w:tcPr>
          <w:p w:rsidR="006A1D6A" w:rsidRPr="00BF573B" w:rsidRDefault="006A1D6A" w:rsidP="00BF756E">
            <w:pPr>
              <w:pStyle w:val="ListParagraph"/>
              <w:numPr>
                <w:ilvl w:val="0"/>
                <w:numId w:val="23"/>
              </w:numPr>
              <w:spacing w:before="60" w:line="240" w:lineRule="auto"/>
              <w:ind w:left="34" w:firstLine="0"/>
              <w:contextualSpacing w:val="0"/>
              <w:rPr>
                <w:rFonts w:ascii="Arial" w:eastAsia="Times New Roman" w:hAnsi="Arial" w:cs="Arial"/>
                <w:b/>
                <w:sz w:val="20"/>
                <w:szCs w:val="20"/>
              </w:rPr>
            </w:pPr>
            <w:r w:rsidRPr="00BF573B">
              <w:rPr>
                <w:rFonts w:ascii="Arial" w:eastAsia="Times New Roman" w:hAnsi="Arial" w:cs="Arial"/>
                <w:b/>
                <w:color w:val="0070C0"/>
                <w:sz w:val="20"/>
                <w:szCs w:val="20"/>
              </w:rPr>
              <w:t xml:space="preserve"> </w:t>
            </w:r>
          </w:p>
        </w:tc>
        <w:tc>
          <w:tcPr>
            <w:tcW w:w="7482" w:type="dxa"/>
            <w:gridSpan w:val="4"/>
          </w:tcPr>
          <w:p w:rsidR="006A1D6A" w:rsidRPr="00BF573B" w:rsidRDefault="006A1D6A" w:rsidP="0070504F">
            <w:pPr>
              <w:spacing w:line="20" w:lineRule="atLeast"/>
              <w:rPr>
                <w:rFonts w:ascii="Arial" w:eastAsia="Times New Roman" w:hAnsi="Arial" w:cs="Arial"/>
                <w:b/>
                <w:caps/>
                <w:sz w:val="20"/>
                <w:szCs w:val="20"/>
              </w:rPr>
            </w:pPr>
            <w:r w:rsidRPr="00BF573B">
              <w:rPr>
                <w:rFonts w:ascii="Arial" w:eastAsia="Times New Roman" w:hAnsi="Arial" w:cs="Arial"/>
                <w:b/>
                <w:iCs/>
                <w:caps/>
                <w:sz w:val="20"/>
                <w:szCs w:val="20"/>
              </w:rPr>
              <w:t>D</w:t>
            </w:r>
            <w:r w:rsidRPr="00BF573B">
              <w:rPr>
                <w:rFonts w:ascii="Arial" w:eastAsia="Times New Roman" w:hAnsi="Arial" w:cs="Arial"/>
                <w:b/>
                <w:iCs/>
                <w:sz w:val="20"/>
                <w:szCs w:val="20"/>
              </w:rPr>
              <w:t>ate of Next Meeting</w:t>
            </w:r>
          </w:p>
          <w:p w:rsidR="006A1D6A" w:rsidRPr="00BF573B" w:rsidRDefault="006A1D6A" w:rsidP="0070504F">
            <w:pPr>
              <w:spacing w:line="120" w:lineRule="auto"/>
              <w:rPr>
                <w:rFonts w:ascii="Arial" w:eastAsia="Times New Roman" w:hAnsi="Arial" w:cs="Arial"/>
                <w:sz w:val="20"/>
                <w:szCs w:val="20"/>
              </w:rPr>
            </w:pPr>
          </w:p>
          <w:p w:rsidR="006A1D6A" w:rsidRPr="00BF573B" w:rsidRDefault="006A1D6A" w:rsidP="0070504F">
            <w:pPr>
              <w:spacing w:line="20" w:lineRule="atLeast"/>
              <w:rPr>
                <w:rFonts w:ascii="Arial" w:eastAsia="Times New Roman" w:hAnsi="Arial" w:cs="Arial"/>
                <w:iCs/>
                <w:sz w:val="20"/>
                <w:szCs w:val="20"/>
              </w:rPr>
            </w:pPr>
            <w:r w:rsidRPr="00BF573B">
              <w:rPr>
                <w:rFonts w:ascii="Arial" w:eastAsia="Times New Roman" w:hAnsi="Arial" w:cs="Arial"/>
                <w:iCs/>
                <w:sz w:val="20"/>
                <w:szCs w:val="20"/>
              </w:rPr>
              <w:t xml:space="preserve">To note that the next meeting will be held on </w:t>
            </w:r>
            <w:r w:rsidRPr="00BF573B">
              <w:rPr>
                <w:rFonts w:ascii="Arial" w:eastAsia="Times New Roman" w:hAnsi="Arial" w:cs="Arial"/>
                <w:iCs/>
                <w:color w:val="FF0000"/>
                <w:sz w:val="20"/>
                <w:szCs w:val="20"/>
              </w:rPr>
              <w:t>&lt;date&gt;</w:t>
            </w:r>
            <w:r w:rsidRPr="00BF573B">
              <w:rPr>
                <w:rFonts w:ascii="Arial" w:eastAsia="Times New Roman" w:hAnsi="Arial" w:cs="Arial"/>
                <w:iCs/>
                <w:sz w:val="20"/>
                <w:szCs w:val="20"/>
              </w:rPr>
              <w:t xml:space="preserve"> at </w:t>
            </w:r>
            <w:r w:rsidRPr="00BF573B">
              <w:rPr>
                <w:rFonts w:ascii="Arial" w:eastAsia="Times New Roman" w:hAnsi="Arial" w:cs="Arial"/>
                <w:iCs/>
                <w:color w:val="FF0000"/>
                <w:sz w:val="20"/>
                <w:szCs w:val="20"/>
              </w:rPr>
              <w:t>&lt;time&gt;</w:t>
            </w:r>
            <w:r w:rsidRPr="00BF573B">
              <w:rPr>
                <w:rFonts w:ascii="Arial" w:eastAsia="Times New Roman" w:hAnsi="Arial" w:cs="Arial"/>
                <w:iCs/>
                <w:sz w:val="20"/>
                <w:szCs w:val="20"/>
              </w:rPr>
              <w:t xml:space="preserve"> in </w:t>
            </w:r>
            <w:r w:rsidRPr="00BF573B">
              <w:rPr>
                <w:rFonts w:ascii="Arial" w:eastAsia="Times New Roman" w:hAnsi="Arial" w:cs="Arial"/>
                <w:iCs/>
                <w:color w:val="FF0000"/>
                <w:sz w:val="20"/>
                <w:szCs w:val="20"/>
              </w:rPr>
              <w:t>&lt;location&gt;</w:t>
            </w:r>
            <w:r w:rsidRPr="00BF573B">
              <w:rPr>
                <w:rFonts w:ascii="Arial" w:eastAsia="Times New Roman" w:hAnsi="Arial" w:cs="Arial"/>
                <w:iCs/>
                <w:sz w:val="20"/>
                <w:szCs w:val="20"/>
              </w:rPr>
              <w:t xml:space="preserve"> and will be a </w:t>
            </w:r>
            <w:r w:rsidRPr="00BF573B">
              <w:rPr>
                <w:rFonts w:ascii="Arial" w:eastAsia="Times New Roman" w:hAnsi="Arial" w:cs="Arial"/>
                <w:iCs/>
                <w:color w:val="FF0000"/>
                <w:sz w:val="20"/>
                <w:szCs w:val="20"/>
              </w:rPr>
              <w:t>&lt;progression/ award/resit&gt;</w:t>
            </w:r>
            <w:r w:rsidRPr="00BF573B">
              <w:rPr>
                <w:rFonts w:ascii="Arial" w:eastAsia="Times New Roman" w:hAnsi="Arial" w:cs="Arial"/>
                <w:iCs/>
                <w:sz w:val="20"/>
                <w:szCs w:val="20"/>
              </w:rPr>
              <w:t xml:space="preserve"> meeting.</w:t>
            </w:r>
          </w:p>
          <w:p w:rsidR="006A1D6A" w:rsidRPr="00BF573B" w:rsidRDefault="006A1D6A" w:rsidP="0070504F">
            <w:pPr>
              <w:spacing w:line="20" w:lineRule="atLeast"/>
              <w:rPr>
                <w:rFonts w:ascii="Arial" w:eastAsia="Times New Roman" w:hAnsi="Arial" w:cs="Arial"/>
                <w:bCs/>
                <w:sz w:val="20"/>
                <w:szCs w:val="20"/>
              </w:rPr>
            </w:pPr>
          </w:p>
        </w:tc>
        <w:tc>
          <w:tcPr>
            <w:tcW w:w="849" w:type="dxa"/>
          </w:tcPr>
          <w:p w:rsidR="006A1D6A" w:rsidRPr="00BF573B" w:rsidRDefault="006A1D6A" w:rsidP="004D63E0">
            <w:pPr>
              <w:spacing w:before="60" w:line="240" w:lineRule="auto"/>
              <w:jc w:val="center"/>
              <w:rPr>
                <w:rFonts w:ascii="Arial" w:eastAsia="Times New Roman" w:hAnsi="Arial" w:cs="Arial"/>
                <w:iCs/>
                <w:sz w:val="20"/>
                <w:szCs w:val="20"/>
              </w:rPr>
            </w:pPr>
          </w:p>
        </w:tc>
        <w:tc>
          <w:tcPr>
            <w:tcW w:w="1134" w:type="dxa"/>
          </w:tcPr>
          <w:p w:rsidR="006A1D6A" w:rsidRPr="00BF573B" w:rsidRDefault="006A1D6A" w:rsidP="004D63E0">
            <w:pPr>
              <w:spacing w:before="60" w:line="240" w:lineRule="auto"/>
              <w:jc w:val="center"/>
              <w:rPr>
                <w:rFonts w:ascii="Arial" w:eastAsia="Times New Roman" w:hAnsi="Arial" w:cs="Arial"/>
                <w:iCs/>
                <w:sz w:val="20"/>
                <w:szCs w:val="20"/>
              </w:rPr>
            </w:pPr>
            <w:r w:rsidRPr="00BF573B">
              <w:rPr>
                <w:rFonts w:ascii="Arial" w:eastAsia="Times New Roman" w:hAnsi="Arial" w:cs="Arial"/>
                <w:iCs/>
                <w:sz w:val="20"/>
                <w:szCs w:val="20"/>
              </w:rPr>
              <w:t>Chair</w:t>
            </w:r>
          </w:p>
        </w:tc>
      </w:tr>
    </w:tbl>
    <w:p w:rsidR="001464A9" w:rsidRPr="001464A9" w:rsidRDefault="001464A9" w:rsidP="001464A9">
      <w:pPr>
        <w:spacing w:line="240" w:lineRule="auto"/>
        <w:ind w:left="-180"/>
        <w:rPr>
          <w:rFonts w:ascii="Arial" w:eastAsia="Times New Roman" w:hAnsi="Arial" w:cs="Arial"/>
          <w:i/>
          <w:sz w:val="20"/>
          <w:szCs w:val="20"/>
        </w:rPr>
      </w:pPr>
    </w:p>
    <w:p w:rsidR="001464A9" w:rsidRPr="001464A9" w:rsidRDefault="001464A9" w:rsidP="001464A9">
      <w:pPr>
        <w:spacing w:line="240" w:lineRule="auto"/>
        <w:ind w:left="-851"/>
        <w:rPr>
          <w:rFonts w:ascii="Arial" w:eastAsia="Times New Roman" w:hAnsi="Arial" w:cs="Arial"/>
          <w:sz w:val="20"/>
          <w:szCs w:val="20"/>
        </w:rPr>
      </w:pPr>
    </w:p>
    <w:p w:rsidR="001464A9" w:rsidRPr="001464A9" w:rsidRDefault="001464A9" w:rsidP="001464A9">
      <w:pPr>
        <w:spacing w:line="240" w:lineRule="auto"/>
        <w:ind w:left="-180" w:firstLine="464"/>
        <w:rPr>
          <w:rFonts w:ascii="Arial" w:eastAsia="Times New Roman" w:hAnsi="Arial" w:cs="Arial"/>
          <w:color w:val="FF0000"/>
          <w:sz w:val="20"/>
          <w:szCs w:val="20"/>
        </w:rPr>
      </w:pPr>
      <w:r w:rsidRPr="001464A9">
        <w:rPr>
          <w:rFonts w:ascii="Arial" w:eastAsia="Times New Roman" w:hAnsi="Arial" w:cs="Arial"/>
          <w:sz w:val="20"/>
          <w:szCs w:val="20"/>
        </w:rPr>
        <w:t>Secretary:</w:t>
      </w:r>
      <w:r w:rsidRPr="001464A9">
        <w:rPr>
          <w:rFonts w:ascii="Arial" w:eastAsia="Times New Roman" w:hAnsi="Arial" w:cs="Arial"/>
          <w:sz w:val="20"/>
          <w:szCs w:val="20"/>
        </w:rPr>
        <w:tab/>
      </w:r>
      <w:r w:rsidRPr="001464A9">
        <w:rPr>
          <w:rFonts w:ascii="Arial" w:eastAsia="Times New Roman" w:hAnsi="Arial" w:cs="Arial"/>
          <w:sz w:val="20"/>
          <w:szCs w:val="20"/>
        </w:rPr>
        <w:tab/>
      </w:r>
      <w:r w:rsidRPr="001464A9">
        <w:rPr>
          <w:rFonts w:ascii="Arial" w:eastAsia="Times New Roman" w:hAnsi="Arial" w:cs="Arial"/>
          <w:color w:val="FF0000"/>
          <w:sz w:val="20"/>
          <w:szCs w:val="20"/>
        </w:rPr>
        <w:t>&lt;name&gt;</w:t>
      </w:r>
    </w:p>
    <w:p w:rsidR="001464A9" w:rsidRPr="001464A9" w:rsidRDefault="001464A9" w:rsidP="001464A9">
      <w:pPr>
        <w:spacing w:line="240" w:lineRule="auto"/>
        <w:ind w:left="-180" w:firstLine="464"/>
        <w:rPr>
          <w:rFonts w:ascii="Arial" w:eastAsia="Times New Roman" w:hAnsi="Arial" w:cs="Arial"/>
          <w:color w:val="FF0000"/>
          <w:sz w:val="20"/>
          <w:szCs w:val="20"/>
        </w:rPr>
      </w:pPr>
      <w:r w:rsidRPr="001464A9">
        <w:rPr>
          <w:rFonts w:ascii="Arial" w:eastAsia="Times New Roman" w:hAnsi="Arial" w:cs="Arial"/>
          <w:sz w:val="20"/>
          <w:szCs w:val="20"/>
        </w:rPr>
        <w:t>Email:</w:t>
      </w:r>
      <w:r w:rsidRPr="001464A9">
        <w:rPr>
          <w:rFonts w:ascii="Arial" w:eastAsia="Times New Roman" w:hAnsi="Arial" w:cs="Arial"/>
          <w:sz w:val="20"/>
          <w:szCs w:val="20"/>
        </w:rPr>
        <w:tab/>
      </w:r>
      <w:r w:rsidRPr="001464A9">
        <w:rPr>
          <w:rFonts w:ascii="Arial" w:eastAsia="Times New Roman" w:hAnsi="Arial" w:cs="Arial"/>
          <w:sz w:val="20"/>
          <w:szCs w:val="20"/>
        </w:rPr>
        <w:tab/>
      </w:r>
      <w:r w:rsidRPr="001464A9">
        <w:rPr>
          <w:rFonts w:ascii="Arial" w:eastAsia="Times New Roman" w:hAnsi="Arial" w:cs="Arial"/>
          <w:color w:val="FF0000"/>
          <w:sz w:val="20"/>
          <w:szCs w:val="20"/>
        </w:rPr>
        <w:t>&lt;email address&gt;</w:t>
      </w:r>
    </w:p>
    <w:p w:rsidR="001464A9" w:rsidRPr="001464A9" w:rsidRDefault="001464A9" w:rsidP="001464A9">
      <w:pPr>
        <w:spacing w:line="240" w:lineRule="auto"/>
        <w:ind w:left="-180" w:firstLine="464"/>
        <w:rPr>
          <w:rFonts w:ascii="Arial" w:eastAsia="Times New Roman" w:hAnsi="Arial" w:cs="Arial"/>
          <w:color w:val="FF0000"/>
          <w:sz w:val="20"/>
          <w:szCs w:val="20"/>
        </w:rPr>
      </w:pPr>
      <w:r w:rsidRPr="001464A9">
        <w:rPr>
          <w:rFonts w:ascii="Arial" w:eastAsia="Times New Roman" w:hAnsi="Arial" w:cs="Arial"/>
          <w:sz w:val="20"/>
          <w:szCs w:val="20"/>
        </w:rPr>
        <w:t xml:space="preserve">Telephone: </w:t>
      </w:r>
      <w:r w:rsidRPr="001464A9">
        <w:rPr>
          <w:rFonts w:ascii="Arial" w:eastAsia="Times New Roman" w:hAnsi="Arial" w:cs="Arial"/>
          <w:sz w:val="20"/>
          <w:szCs w:val="20"/>
        </w:rPr>
        <w:tab/>
      </w:r>
      <w:r w:rsidRPr="001464A9">
        <w:rPr>
          <w:rFonts w:ascii="Arial" w:eastAsia="Times New Roman" w:hAnsi="Arial" w:cs="Arial"/>
          <w:sz w:val="20"/>
          <w:szCs w:val="20"/>
        </w:rPr>
        <w:tab/>
      </w:r>
      <w:r w:rsidRPr="001464A9">
        <w:rPr>
          <w:rFonts w:ascii="Arial" w:eastAsia="Times New Roman" w:hAnsi="Arial" w:cs="Arial"/>
          <w:color w:val="FF0000"/>
          <w:sz w:val="20"/>
          <w:szCs w:val="20"/>
        </w:rPr>
        <w:t>&lt;telephone number&gt;</w:t>
      </w:r>
    </w:p>
    <w:p w:rsidR="001464A9" w:rsidRPr="001464A9" w:rsidRDefault="001464A9" w:rsidP="001464A9">
      <w:pPr>
        <w:spacing w:line="240" w:lineRule="auto"/>
        <w:ind w:left="-180" w:firstLine="464"/>
        <w:rPr>
          <w:rFonts w:ascii="Arial" w:eastAsia="Times New Roman" w:hAnsi="Arial" w:cs="Arial"/>
          <w:color w:val="FF0000"/>
          <w:sz w:val="20"/>
          <w:szCs w:val="20"/>
        </w:rPr>
      </w:pPr>
      <w:r w:rsidRPr="001464A9">
        <w:rPr>
          <w:rFonts w:ascii="Arial" w:eastAsia="Times New Roman" w:hAnsi="Arial" w:cs="Arial"/>
          <w:sz w:val="20"/>
          <w:szCs w:val="20"/>
        </w:rPr>
        <w:t>Date:</w:t>
      </w:r>
      <w:r w:rsidRPr="001464A9">
        <w:rPr>
          <w:rFonts w:ascii="Arial" w:eastAsia="Times New Roman" w:hAnsi="Arial" w:cs="Arial"/>
          <w:sz w:val="20"/>
          <w:szCs w:val="20"/>
        </w:rPr>
        <w:tab/>
      </w:r>
      <w:r w:rsidRPr="001464A9">
        <w:rPr>
          <w:rFonts w:ascii="Arial" w:eastAsia="Times New Roman" w:hAnsi="Arial" w:cs="Arial"/>
          <w:sz w:val="20"/>
          <w:szCs w:val="20"/>
        </w:rPr>
        <w:tab/>
      </w:r>
      <w:r w:rsidRPr="001464A9">
        <w:rPr>
          <w:rFonts w:ascii="Arial" w:eastAsia="Times New Roman" w:hAnsi="Arial" w:cs="Arial"/>
          <w:color w:val="FF0000"/>
          <w:sz w:val="20"/>
          <w:szCs w:val="20"/>
        </w:rPr>
        <w:t>&lt;date prepared&gt;</w:t>
      </w:r>
    </w:p>
    <w:p w:rsidR="001464A9" w:rsidRPr="001464A9" w:rsidRDefault="001464A9" w:rsidP="001464A9">
      <w:pPr>
        <w:spacing w:line="240" w:lineRule="auto"/>
        <w:rPr>
          <w:rFonts w:ascii="Arial" w:eastAsia="Times New Roman" w:hAnsi="Arial" w:cs="Arial"/>
          <w:sz w:val="20"/>
          <w:szCs w:val="20"/>
        </w:rPr>
      </w:pPr>
    </w:p>
    <w:p w:rsidR="001464A9" w:rsidRPr="001464A9" w:rsidRDefault="001464A9" w:rsidP="001464A9">
      <w:pPr>
        <w:spacing w:line="240" w:lineRule="auto"/>
        <w:rPr>
          <w:rFonts w:ascii="Arial" w:eastAsia="Times New Roman" w:hAnsi="Arial" w:cs="Arial"/>
          <w:sz w:val="20"/>
          <w:szCs w:val="20"/>
        </w:rPr>
      </w:pPr>
    </w:p>
    <w:p w:rsidR="001464A9" w:rsidRPr="001464A9" w:rsidRDefault="001464A9" w:rsidP="001464A9">
      <w:pPr>
        <w:spacing w:line="240" w:lineRule="auto"/>
        <w:rPr>
          <w:rFonts w:ascii="Arial" w:eastAsia="Times New Roman" w:hAnsi="Arial" w:cs="Arial"/>
          <w:sz w:val="20"/>
          <w:szCs w:val="20"/>
        </w:rPr>
      </w:pPr>
    </w:p>
    <w:p w:rsidR="001464A9" w:rsidRPr="001464A9" w:rsidRDefault="001464A9" w:rsidP="001464A9">
      <w:pPr>
        <w:spacing w:line="240" w:lineRule="auto"/>
        <w:rPr>
          <w:rFonts w:ascii="Arial" w:eastAsia="Times New Roman" w:hAnsi="Arial" w:cs="Arial"/>
          <w:sz w:val="20"/>
          <w:szCs w:val="20"/>
        </w:rPr>
      </w:pPr>
    </w:p>
    <w:p w:rsidR="001464A9" w:rsidRPr="00D006ED" w:rsidRDefault="001464A9" w:rsidP="005148E7">
      <w:pPr>
        <w:ind w:right="-46"/>
        <w:rPr>
          <w:rFonts w:ascii="Arial" w:hAnsi="Arial" w:cs="Arial"/>
        </w:rPr>
      </w:pPr>
    </w:p>
    <w:sectPr w:rsidR="001464A9" w:rsidRPr="00D006ED" w:rsidSect="00BF756E">
      <w:pgSz w:w="11906" w:h="16838"/>
      <w:pgMar w:top="1440" w:right="567"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D4F" w:rsidRDefault="00DD7D4F" w:rsidP="00D50B0F">
      <w:pPr>
        <w:spacing w:line="240" w:lineRule="auto"/>
      </w:pPr>
      <w:r>
        <w:separator/>
      </w:r>
    </w:p>
  </w:endnote>
  <w:endnote w:type="continuationSeparator" w:id="0">
    <w:p w:rsidR="00DD7D4F" w:rsidRDefault="00DD7D4F" w:rsidP="00D50B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D4F" w:rsidRDefault="00DD7D4F" w:rsidP="00D50B0F">
      <w:pPr>
        <w:spacing w:line="240" w:lineRule="auto"/>
      </w:pPr>
      <w:r>
        <w:separator/>
      </w:r>
    </w:p>
  </w:footnote>
  <w:footnote w:type="continuationSeparator" w:id="0">
    <w:p w:rsidR="00DD7D4F" w:rsidRDefault="00DD7D4F" w:rsidP="00D50B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A1C"/>
    <w:multiLevelType w:val="hybridMultilevel"/>
    <w:tmpl w:val="FFE8F740"/>
    <w:lvl w:ilvl="0" w:tplc="613472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A91785"/>
    <w:multiLevelType w:val="hybridMultilevel"/>
    <w:tmpl w:val="2AA2129E"/>
    <w:lvl w:ilvl="0" w:tplc="04090001">
      <w:start w:val="1"/>
      <w:numFmt w:val="bullet"/>
      <w:lvlText w:val=""/>
      <w:lvlJc w:val="left"/>
      <w:pPr>
        <w:tabs>
          <w:tab w:val="num" w:pos="1145"/>
        </w:tabs>
        <w:ind w:left="1145" w:hanging="360"/>
      </w:pPr>
      <w:rPr>
        <w:rFonts w:ascii="Symbol" w:hAnsi="Symbol" w:hint="default"/>
      </w:rPr>
    </w:lvl>
    <w:lvl w:ilvl="1" w:tplc="08090003">
      <w:start w:val="1"/>
      <w:numFmt w:val="bullet"/>
      <w:lvlText w:val="o"/>
      <w:lvlJc w:val="left"/>
      <w:pPr>
        <w:tabs>
          <w:tab w:val="num" w:pos="1865"/>
        </w:tabs>
        <w:ind w:left="1865" w:hanging="360"/>
      </w:pPr>
      <w:rPr>
        <w:rFonts w:ascii="Courier New" w:hAnsi="Courier New" w:cs="Courier New" w:hint="default"/>
      </w:rPr>
    </w:lvl>
    <w:lvl w:ilvl="2" w:tplc="08090005">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
    <w:nsid w:val="03C836AD"/>
    <w:multiLevelType w:val="hybridMultilevel"/>
    <w:tmpl w:val="9C9ED054"/>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B087400"/>
    <w:multiLevelType w:val="hybridMultilevel"/>
    <w:tmpl w:val="C26C2B74"/>
    <w:lvl w:ilvl="0" w:tplc="50728598">
      <w:start w:val="1"/>
      <w:numFmt w:val="lowerRoman"/>
      <w:lvlText w:val="(%1)"/>
      <w:lvlJc w:val="left"/>
      <w:pPr>
        <w:tabs>
          <w:tab w:val="num" w:pos="1080"/>
        </w:tabs>
        <w:ind w:left="108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530060"/>
    <w:multiLevelType w:val="hybridMultilevel"/>
    <w:tmpl w:val="2924A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520603"/>
    <w:multiLevelType w:val="hybridMultilevel"/>
    <w:tmpl w:val="B7E6AC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712813"/>
    <w:multiLevelType w:val="hybridMultilevel"/>
    <w:tmpl w:val="64769BF8"/>
    <w:lvl w:ilvl="0" w:tplc="3258CA7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F159A2"/>
    <w:multiLevelType w:val="multilevel"/>
    <w:tmpl w:val="D2C42344"/>
    <w:lvl w:ilvl="0">
      <w:start w:val="1"/>
      <w:numFmt w:val="bullet"/>
      <w:lvlText w:val=""/>
      <w:lvlJc w:val="left"/>
      <w:pPr>
        <w:tabs>
          <w:tab w:val="num" w:pos="1129"/>
        </w:tabs>
        <w:ind w:left="1129" w:hanging="332"/>
      </w:pPr>
      <w:rPr>
        <w:rFonts w:ascii="Symbol" w:hAnsi="Symbol" w:hint="default"/>
      </w:rPr>
    </w:lvl>
    <w:lvl w:ilvl="1">
      <w:start w:val="1"/>
      <w:numFmt w:val="bullet"/>
      <w:lvlText w:val=""/>
      <w:lvlJc w:val="left"/>
      <w:pPr>
        <w:tabs>
          <w:tab w:val="num" w:pos="350"/>
        </w:tabs>
        <w:ind w:left="350" w:hanging="332"/>
      </w:pPr>
      <w:rPr>
        <w:rFonts w:ascii="Symbol" w:hAnsi="Symbol" w:hint="default"/>
      </w:rPr>
    </w:lvl>
    <w:lvl w:ilvl="2">
      <w:start w:val="1"/>
      <w:numFmt w:val="decimal"/>
      <w:lvlText w:val="%1.%2.%3"/>
      <w:lvlJc w:val="left"/>
      <w:pPr>
        <w:tabs>
          <w:tab w:val="num" w:pos="756"/>
        </w:tabs>
        <w:ind w:left="756" w:hanging="720"/>
      </w:pPr>
      <w:rPr>
        <w:rFonts w:hint="default"/>
      </w:rPr>
    </w:lvl>
    <w:lvl w:ilvl="3">
      <w:start w:val="1"/>
      <w:numFmt w:val="decimal"/>
      <w:lvlText w:val="%1.%2.%3.%4"/>
      <w:lvlJc w:val="left"/>
      <w:pPr>
        <w:tabs>
          <w:tab w:val="num" w:pos="774"/>
        </w:tabs>
        <w:ind w:left="774" w:hanging="720"/>
      </w:pPr>
      <w:rPr>
        <w:rFonts w:hint="default"/>
      </w:rPr>
    </w:lvl>
    <w:lvl w:ilvl="4">
      <w:start w:val="1"/>
      <w:numFmt w:val="decimal"/>
      <w:lvlText w:val="%1.%2.%3.%4.%5"/>
      <w:lvlJc w:val="left"/>
      <w:pPr>
        <w:tabs>
          <w:tab w:val="num" w:pos="1152"/>
        </w:tabs>
        <w:ind w:left="1152" w:hanging="1080"/>
      </w:pPr>
      <w:rPr>
        <w:rFonts w:hint="default"/>
      </w:rPr>
    </w:lvl>
    <w:lvl w:ilvl="5">
      <w:start w:val="1"/>
      <w:numFmt w:val="decimal"/>
      <w:lvlText w:val="%1.%2.%3.%4.%5.%6"/>
      <w:lvlJc w:val="left"/>
      <w:pPr>
        <w:tabs>
          <w:tab w:val="num" w:pos="1170"/>
        </w:tabs>
        <w:ind w:left="1170" w:hanging="1080"/>
      </w:pPr>
      <w:rPr>
        <w:rFonts w:hint="default"/>
      </w:rPr>
    </w:lvl>
    <w:lvl w:ilvl="6">
      <w:start w:val="1"/>
      <w:numFmt w:val="decimal"/>
      <w:lvlText w:val="%1.%2.%3.%4.%5.%6.%7"/>
      <w:lvlJc w:val="left"/>
      <w:pPr>
        <w:tabs>
          <w:tab w:val="num" w:pos="1548"/>
        </w:tabs>
        <w:ind w:left="1548" w:hanging="1440"/>
      </w:pPr>
      <w:rPr>
        <w:rFonts w:hint="default"/>
      </w:rPr>
    </w:lvl>
    <w:lvl w:ilvl="7">
      <w:start w:val="1"/>
      <w:numFmt w:val="decimal"/>
      <w:lvlText w:val="%1.%2.%3.%4.%5.%6.%7.%8"/>
      <w:lvlJc w:val="left"/>
      <w:pPr>
        <w:tabs>
          <w:tab w:val="num" w:pos="1566"/>
        </w:tabs>
        <w:ind w:left="1566" w:hanging="1440"/>
      </w:pPr>
      <w:rPr>
        <w:rFonts w:hint="default"/>
      </w:rPr>
    </w:lvl>
    <w:lvl w:ilvl="8">
      <w:start w:val="1"/>
      <w:numFmt w:val="decimal"/>
      <w:lvlText w:val="%1.%2.%3.%4.%5.%6.%7.%8.%9"/>
      <w:lvlJc w:val="left"/>
      <w:pPr>
        <w:tabs>
          <w:tab w:val="num" w:pos="1944"/>
        </w:tabs>
        <w:ind w:left="1944" w:hanging="1800"/>
      </w:pPr>
      <w:rPr>
        <w:rFonts w:hint="default"/>
      </w:rPr>
    </w:lvl>
  </w:abstractNum>
  <w:abstractNum w:abstractNumId="8">
    <w:nsid w:val="23CA2713"/>
    <w:multiLevelType w:val="multilevel"/>
    <w:tmpl w:val="610094B6"/>
    <w:lvl w:ilvl="0">
      <w:start w:val="1"/>
      <w:numFmt w:val="bullet"/>
      <w:lvlText w:val="o"/>
      <w:lvlJc w:val="left"/>
      <w:pPr>
        <w:tabs>
          <w:tab w:val="num" w:pos="664"/>
        </w:tabs>
        <w:ind w:left="664" w:hanging="332"/>
      </w:pPr>
      <w:rPr>
        <w:rFonts w:ascii="Courier New" w:hAnsi="Courier New" w:cs="Courier New" w:hint="default"/>
      </w:rPr>
    </w:lvl>
    <w:lvl w:ilvl="1">
      <w:start w:val="1"/>
      <w:numFmt w:val="bullet"/>
      <w:lvlText w:val=""/>
      <w:lvlJc w:val="left"/>
      <w:pPr>
        <w:tabs>
          <w:tab w:val="num" w:pos="-115"/>
        </w:tabs>
        <w:ind w:left="-115" w:hanging="332"/>
      </w:pPr>
      <w:rPr>
        <w:rFonts w:ascii="Symbol" w:hAnsi="Symbol" w:hint="default"/>
      </w:rPr>
    </w:lvl>
    <w:lvl w:ilvl="2">
      <w:start w:val="1"/>
      <w:numFmt w:val="decimal"/>
      <w:lvlText w:val="%1.%2.%3"/>
      <w:lvlJc w:val="left"/>
      <w:pPr>
        <w:tabs>
          <w:tab w:val="num" w:pos="291"/>
        </w:tabs>
        <w:ind w:left="291" w:hanging="720"/>
      </w:pPr>
      <w:rPr>
        <w:rFonts w:hint="default"/>
      </w:rPr>
    </w:lvl>
    <w:lvl w:ilvl="3">
      <w:start w:val="1"/>
      <w:numFmt w:val="decimal"/>
      <w:lvlText w:val="%1.%2.%3.%4"/>
      <w:lvlJc w:val="left"/>
      <w:pPr>
        <w:tabs>
          <w:tab w:val="num" w:pos="309"/>
        </w:tabs>
        <w:ind w:left="309" w:hanging="720"/>
      </w:pPr>
      <w:rPr>
        <w:rFonts w:hint="default"/>
      </w:rPr>
    </w:lvl>
    <w:lvl w:ilvl="4">
      <w:start w:val="1"/>
      <w:numFmt w:val="decimal"/>
      <w:lvlText w:val="%1.%2.%3.%4.%5"/>
      <w:lvlJc w:val="left"/>
      <w:pPr>
        <w:tabs>
          <w:tab w:val="num" w:pos="687"/>
        </w:tabs>
        <w:ind w:left="687" w:hanging="1080"/>
      </w:pPr>
      <w:rPr>
        <w:rFonts w:hint="default"/>
      </w:rPr>
    </w:lvl>
    <w:lvl w:ilvl="5">
      <w:start w:val="1"/>
      <w:numFmt w:val="decimal"/>
      <w:lvlText w:val="%1.%2.%3.%4.%5.%6"/>
      <w:lvlJc w:val="left"/>
      <w:pPr>
        <w:tabs>
          <w:tab w:val="num" w:pos="705"/>
        </w:tabs>
        <w:ind w:left="705" w:hanging="1080"/>
      </w:pPr>
      <w:rPr>
        <w:rFonts w:hint="default"/>
      </w:rPr>
    </w:lvl>
    <w:lvl w:ilvl="6">
      <w:start w:val="1"/>
      <w:numFmt w:val="decimal"/>
      <w:lvlText w:val="%1.%2.%3.%4.%5.%6.%7"/>
      <w:lvlJc w:val="left"/>
      <w:pPr>
        <w:tabs>
          <w:tab w:val="num" w:pos="1083"/>
        </w:tabs>
        <w:ind w:left="1083" w:hanging="1440"/>
      </w:pPr>
      <w:rPr>
        <w:rFonts w:hint="default"/>
      </w:rPr>
    </w:lvl>
    <w:lvl w:ilvl="7">
      <w:start w:val="1"/>
      <w:numFmt w:val="decimal"/>
      <w:lvlText w:val="%1.%2.%3.%4.%5.%6.%7.%8"/>
      <w:lvlJc w:val="left"/>
      <w:pPr>
        <w:tabs>
          <w:tab w:val="num" w:pos="1101"/>
        </w:tabs>
        <w:ind w:left="1101" w:hanging="1440"/>
      </w:pPr>
      <w:rPr>
        <w:rFonts w:hint="default"/>
      </w:rPr>
    </w:lvl>
    <w:lvl w:ilvl="8">
      <w:start w:val="1"/>
      <w:numFmt w:val="decimal"/>
      <w:lvlText w:val="%1.%2.%3.%4.%5.%6.%7.%8.%9"/>
      <w:lvlJc w:val="left"/>
      <w:pPr>
        <w:tabs>
          <w:tab w:val="num" w:pos="1479"/>
        </w:tabs>
        <w:ind w:left="1479" w:hanging="1800"/>
      </w:pPr>
      <w:rPr>
        <w:rFonts w:hint="default"/>
      </w:rPr>
    </w:lvl>
  </w:abstractNum>
  <w:abstractNum w:abstractNumId="9">
    <w:nsid w:val="29FB3AAF"/>
    <w:multiLevelType w:val="hybridMultilevel"/>
    <w:tmpl w:val="0140408C"/>
    <w:lvl w:ilvl="0" w:tplc="76843A54">
      <w:start w:val="1"/>
      <w:numFmt w:val="bullet"/>
      <w:lvlText w:val=""/>
      <w:lvlJc w:val="left"/>
      <w:pPr>
        <w:tabs>
          <w:tab w:val="num" w:pos="1069"/>
        </w:tabs>
        <w:ind w:left="1069" w:hanging="3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235CB5"/>
    <w:multiLevelType w:val="hybridMultilevel"/>
    <w:tmpl w:val="1FFE9D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F784235"/>
    <w:multiLevelType w:val="hybridMultilevel"/>
    <w:tmpl w:val="35B240E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36431CE"/>
    <w:multiLevelType w:val="hybridMultilevel"/>
    <w:tmpl w:val="DCAE9BF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6F2331C"/>
    <w:multiLevelType w:val="hybridMultilevel"/>
    <w:tmpl w:val="EC9E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657EA"/>
    <w:multiLevelType w:val="hybridMultilevel"/>
    <w:tmpl w:val="E81E559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9301C35"/>
    <w:multiLevelType w:val="hybridMultilevel"/>
    <w:tmpl w:val="82DEEF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B9215C0"/>
    <w:multiLevelType w:val="hybridMultilevel"/>
    <w:tmpl w:val="1284A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3E56FD3"/>
    <w:multiLevelType w:val="hybridMultilevel"/>
    <w:tmpl w:val="A9F6BF10"/>
    <w:lvl w:ilvl="0" w:tplc="FF307D6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ABA73C2"/>
    <w:multiLevelType w:val="hybridMultilevel"/>
    <w:tmpl w:val="AEC8CD3C"/>
    <w:lvl w:ilvl="0" w:tplc="04090001">
      <w:start w:val="1"/>
      <w:numFmt w:val="bullet"/>
      <w:lvlText w:val=""/>
      <w:lvlJc w:val="left"/>
      <w:pPr>
        <w:tabs>
          <w:tab w:val="num" w:pos="360"/>
        </w:tabs>
        <w:ind w:left="360" w:hanging="360"/>
      </w:pPr>
      <w:rPr>
        <w:rFonts w:ascii="Symbol" w:hAnsi="Symbol" w:hint="default"/>
      </w:rPr>
    </w:lvl>
    <w:lvl w:ilvl="1" w:tplc="EF6234BE">
      <w:start w:val="2"/>
      <w:numFmt w:val="lowerRoman"/>
      <w:lvlText w:val="(%2)"/>
      <w:lvlJc w:val="left"/>
      <w:pPr>
        <w:tabs>
          <w:tab w:val="num" w:pos="18"/>
        </w:tabs>
        <w:ind w:left="18" w:hanging="720"/>
      </w:pPr>
      <w:rPr>
        <w:rFonts w:ascii="Arial" w:hAnsi="Arial" w:hint="default"/>
        <w:b w:val="0"/>
        <w:i w:val="0"/>
        <w:sz w:val="20"/>
        <w:szCs w:val="20"/>
      </w:rPr>
    </w:lvl>
    <w:lvl w:ilvl="2" w:tplc="0809001B">
      <w:start w:val="1"/>
      <w:numFmt w:val="lowerRoman"/>
      <w:lvlText w:val="%3."/>
      <w:lvlJc w:val="right"/>
      <w:pPr>
        <w:tabs>
          <w:tab w:val="num" w:pos="378"/>
        </w:tabs>
        <w:ind w:left="378" w:hanging="180"/>
      </w:pPr>
    </w:lvl>
    <w:lvl w:ilvl="3" w:tplc="0809000F" w:tentative="1">
      <w:start w:val="1"/>
      <w:numFmt w:val="decimal"/>
      <w:lvlText w:val="%4."/>
      <w:lvlJc w:val="left"/>
      <w:pPr>
        <w:tabs>
          <w:tab w:val="num" w:pos="1098"/>
        </w:tabs>
        <w:ind w:left="1098" w:hanging="360"/>
      </w:pPr>
    </w:lvl>
    <w:lvl w:ilvl="4" w:tplc="08090019" w:tentative="1">
      <w:start w:val="1"/>
      <w:numFmt w:val="lowerLetter"/>
      <w:lvlText w:val="%5."/>
      <w:lvlJc w:val="left"/>
      <w:pPr>
        <w:tabs>
          <w:tab w:val="num" w:pos="1818"/>
        </w:tabs>
        <w:ind w:left="1818" w:hanging="360"/>
      </w:pPr>
    </w:lvl>
    <w:lvl w:ilvl="5" w:tplc="0809001B" w:tentative="1">
      <w:start w:val="1"/>
      <w:numFmt w:val="lowerRoman"/>
      <w:lvlText w:val="%6."/>
      <w:lvlJc w:val="right"/>
      <w:pPr>
        <w:tabs>
          <w:tab w:val="num" w:pos="2538"/>
        </w:tabs>
        <w:ind w:left="2538" w:hanging="180"/>
      </w:pPr>
    </w:lvl>
    <w:lvl w:ilvl="6" w:tplc="0809000F" w:tentative="1">
      <w:start w:val="1"/>
      <w:numFmt w:val="decimal"/>
      <w:lvlText w:val="%7."/>
      <w:lvlJc w:val="left"/>
      <w:pPr>
        <w:tabs>
          <w:tab w:val="num" w:pos="3258"/>
        </w:tabs>
        <w:ind w:left="3258" w:hanging="360"/>
      </w:pPr>
    </w:lvl>
    <w:lvl w:ilvl="7" w:tplc="08090019" w:tentative="1">
      <w:start w:val="1"/>
      <w:numFmt w:val="lowerLetter"/>
      <w:lvlText w:val="%8."/>
      <w:lvlJc w:val="left"/>
      <w:pPr>
        <w:tabs>
          <w:tab w:val="num" w:pos="3978"/>
        </w:tabs>
        <w:ind w:left="3978" w:hanging="360"/>
      </w:pPr>
    </w:lvl>
    <w:lvl w:ilvl="8" w:tplc="0809001B" w:tentative="1">
      <w:start w:val="1"/>
      <w:numFmt w:val="lowerRoman"/>
      <w:lvlText w:val="%9."/>
      <w:lvlJc w:val="right"/>
      <w:pPr>
        <w:tabs>
          <w:tab w:val="num" w:pos="4698"/>
        </w:tabs>
        <w:ind w:left="4698" w:hanging="180"/>
      </w:pPr>
    </w:lvl>
  </w:abstractNum>
  <w:abstractNum w:abstractNumId="19">
    <w:nsid w:val="64281C33"/>
    <w:multiLevelType w:val="hybridMultilevel"/>
    <w:tmpl w:val="2B6AD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532A34"/>
    <w:multiLevelType w:val="hybridMultilevel"/>
    <w:tmpl w:val="35AC8C8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2BF61D8"/>
    <w:multiLevelType w:val="hybridMultilevel"/>
    <w:tmpl w:val="AE2EC3FC"/>
    <w:lvl w:ilvl="0" w:tplc="76843A54">
      <w:start w:val="1"/>
      <w:numFmt w:val="bullet"/>
      <w:lvlText w:val=""/>
      <w:lvlJc w:val="left"/>
      <w:pPr>
        <w:tabs>
          <w:tab w:val="num" w:pos="332"/>
        </w:tabs>
        <w:ind w:left="332" w:hanging="332"/>
      </w:pPr>
      <w:rPr>
        <w:rFonts w:ascii="Symbol" w:hAnsi="Symbol" w:hint="default"/>
      </w:rPr>
    </w:lvl>
    <w:lvl w:ilvl="1" w:tplc="04090003" w:tentative="1">
      <w:start w:val="1"/>
      <w:numFmt w:val="bullet"/>
      <w:lvlText w:val="o"/>
      <w:lvlJc w:val="left"/>
      <w:pPr>
        <w:tabs>
          <w:tab w:val="num" w:pos="703"/>
        </w:tabs>
        <w:ind w:left="703" w:hanging="360"/>
      </w:pPr>
      <w:rPr>
        <w:rFonts w:ascii="Courier New" w:hAnsi="Courier New" w:cs="Courier New" w:hint="default"/>
      </w:rPr>
    </w:lvl>
    <w:lvl w:ilvl="2" w:tplc="04090005" w:tentative="1">
      <w:start w:val="1"/>
      <w:numFmt w:val="bullet"/>
      <w:lvlText w:val=""/>
      <w:lvlJc w:val="left"/>
      <w:pPr>
        <w:tabs>
          <w:tab w:val="num" w:pos="1423"/>
        </w:tabs>
        <w:ind w:left="1423" w:hanging="360"/>
      </w:pPr>
      <w:rPr>
        <w:rFonts w:ascii="Wingdings" w:hAnsi="Wingdings" w:hint="default"/>
      </w:rPr>
    </w:lvl>
    <w:lvl w:ilvl="3" w:tplc="04090001" w:tentative="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cs="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cs="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22">
    <w:nsid w:val="741112E1"/>
    <w:multiLevelType w:val="multilevel"/>
    <w:tmpl w:val="E07452DC"/>
    <w:lvl w:ilvl="0">
      <w:start w:val="1"/>
      <w:numFmt w:val="bullet"/>
      <w:lvlText w:val=""/>
      <w:lvlJc w:val="left"/>
      <w:pPr>
        <w:tabs>
          <w:tab w:val="num" w:pos="332"/>
        </w:tabs>
        <w:ind w:left="332" w:hanging="332"/>
      </w:pPr>
      <w:rPr>
        <w:rFonts w:ascii="Symbol" w:hAnsi="Symbol" w:hint="default"/>
      </w:rPr>
    </w:lvl>
    <w:lvl w:ilvl="1">
      <w:start w:val="1"/>
      <w:numFmt w:val="decimal"/>
      <w:lvlText w:val="%1.%2"/>
      <w:lvlJc w:val="left"/>
      <w:pPr>
        <w:tabs>
          <w:tab w:val="num" w:pos="723"/>
        </w:tabs>
        <w:ind w:left="723" w:hanging="705"/>
      </w:pPr>
      <w:rPr>
        <w:rFonts w:hint="default"/>
      </w:rPr>
    </w:lvl>
    <w:lvl w:ilvl="2">
      <w:start w:val="1"/>
      <w:numFmt w:val="decimal"/>
      <w:lvlText w:val="%1.%2.%3"/>
      <w:lvlJc w:val="left"/>
      <w:pPr>
        <w:tabs>
          <w:tab w:val="num" w:pos="756"/>
        </w:tabs>
        <w:ind w:left="756" w:hanging="720"/>
      </w:pPr>
      <w:rPr>
        <w:rFonts w:hint="default"/>
      </w:rPr>
    </w:lvl>
    <w:lvl w:ilvl="3">
      <w:start w:val="1"/>
      <w:numFmt w:val="decimal"/>
      <w:lvlText w:val="%1.%2.%3.%4"/>
      <w:lvlJc w:val="left"/>
      <w:pPr>
        <w:tabs>
          <w:tab w:val="num" w:pos="774"/>
        </w:tabs>
        <w:ind w:left="774" w:hanging="720"/>
      </w:pPr>
      <w:rPr>
        <w:rFonts w:hint="default"/>
      </w:rPr>
    </w:lvl>
    <w:lvl w:ilvl="4">
      <w:start w:val="1"/>
      <w:numFmt w:val="decimal"/>
      <w:lvlText w:val="%1.%2.%3.%4.%5"/>
      <w:lvlJc w:val="left"/>
      <w:pPr>
        <w:tabs>
          <w:tab w:val="num" w:pos="1152"/>
        </w:tabs>
        <w:ind w:left="1152" w:hanging="1080"/>
      </w:pPr>
      <w:rPr>
        <w:rFonts w:hint="default"/>
      </w:rPr>
    </w:lvl>
    <w:lvl w:ilvl="5">
      <w:start w:val="1"/>
      <w:numFmt w:val="decimal"/>
      <w:lvlText w:val="%1.%2.%3.%4.%5.%6"/>
      <w:lvlJc w:val="left"/>
      <w:pPr>
        <w:tabs>
          <w:tab w:val="num" w:pos="1170"/>
        </w:tabs>
        <w:ind w:left="1170" w:hanging="1080"/>
      </w:pPr>
      <w:rPr>
        <w:rFonts w:hint="default"/>
      </w:rPr>
    </w:lvl>
    <w:lvl w:ilvl="6">
      <w:start w:val="1"/>
      <w:numFmt w:val="decimal"/>
      <w:lvlText w:val="%1.%2.%3.%4.%5.%6.%7"/>
      <w:lvlJc w:val="left"/>
      <w:pPr>
        <w:tabs>
          <w:tab w:val="num" w:pos="1548"/>
        </w:tabs>
        <w:ind w:left="1548" w:hanging="1440"/>
      </w:pPr>
      <w:rPr>
        <w:rFonts w:hint="default"/>
      </w:rPr>
    </w:lvl>
    <w:lvl w:ilvl="7">
      <w:start w:val="1"/>
      <w:numFmt w:val="decimal"/>
      <w:lvlText w:val="%1.%2.%3.%4.%5.%6.%7.%8"/>
      <w:lvlJc w:val="left"/>
      <w:pPr>
        <w:tabs>
          <w:tab w:val="num" w:pos="1566"/>
        </w:tabs>
        <w:ind w:left="1566" w:hanging="1440"/>
      </w:pPr>
      <w:rPr>
        <w:rFonts w:hint="default"/>
      </w:rPr>
    </w:lvl>
    <w:lvl w:ilvl="8">
      <w:start w:val="1"/>
      <w:numFmt w:val="decimal"/>
      <w:lvlText w:val="%1.%2.%3.%4.%5.%6.%7.%8.%9"/>
      <w:lvlJc w:val="left"/>
      <w:pPr>
        <w:tabs>
          <w:tab w:val="num" w:pos="1944"/>
        </w:tabs>
        <w:ind w:left="1944" w:hanging="1800"/>
      </w:pPr>
      <w:rPr>
        <w:rFonts w:hint="default"/>
      </w:rPr>
    </w:lvl>
  </w:abstractNum>
  <w:abstractNum w:abstractNumId="23">
    <w:nsid w:val="76C42077"/>
    <w:multiLevelType w:val="hybridMultilevel"/>
    <w:tmpl w:val="557AB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23"/>
  </w:num>
  <w:num w:numId="4">
    <w:abstractNumId w:val="21"/>
  </w:num>
  <w:num w:numId="5">
    <w:abstractNumId w:val="18"/>
  </w:num>
  <w:num w:numId="6">
    <w:abstractNumId w:val="2"/>
  </w:num>
  <w:num w:numId="7">
    <w:abstractNumId w:val="4"/>
  </w:num>
  <w:num w:numId="8">
    <w:abstractNumId w:val="19"/>
  </w:num>
  <w:num w:numId="9">
    <w:abstractNumId w:val="1"/>
  </w:num>
  <w:num w:numId="10">
    <w:abstractNumId w:val="22"/>
  </w:num>
  <w:num w:numId="11">
    <w:abstractNumId w:val="7"/>
  </w:num>
  <w:num w:numId="12">
    <w:abstractNumId w:val="16"/>
  </w:num>
  <w:num w:numId="13">
    <w:abstractNumId w:val="11"/>
  </w:num>
  <w:num w:numId="14">
    <w:abstractNumId w:val="20"/>
  </w:num>
  <w:num w:numId="15">
    <w:abstractNumId w:val="9"/>
  </w:num>
  <w:num w:numId="16">
    <w:abstractNumId w:val="14"/>
  </w:num>
  <w:num w:numId="17">
    <w:abstractNumId w:val="12"/>
  </w:num>
  <w:num w:numId="18">
    <w:abstractNumId w:val="8"/>
  </w:num>
  <w:num w:numId="19">
    <w:abstractNumId w:val="13"/>
  </w:num>
  <w:num w:numId="20">
    <w:abstractNumId w:val="0"/>
  </w:num>
  <w:num w:numId="21">
    <w:abstractNumId w:val="17"/>
  </w:num>
  <w:num w:numId="22">
    <w:abstractNumId w:val="3"/>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ED"/>
    <w:rsid w:val="00013CB6"/>
    <w:rsid w:val="0005381E"/>
    <w:rsid w:val="00065977"/>
    <w:rsid w:val="000739FE"/>
    <w:rsid w:val="00076387"/>
    <w:rsid w:val="00077438"/>
    <w:rsid w:val="00083E59"/>
    <w:rsid w:val="000D0472"/>
    <w:rsid w:val="000F2EC5"/>
    <w:rsid w:val="001023B6"/>
    <w:rsid w:val="001079C8"/>
    <w:rsid w:val="001464A9"/>
    <w:rsid w:val="00150EE0"/>
    <w:rsid w:val="001539F1"/>
    <w:rsid w:val="00190077"/>
    <w:rsid w:val="001A3D23"/>
    <w:rsid w:val="001D4382"/>
    <w:rsid w:val="001E517D"/>
    <w:rsid w:val="001F33D4"/>
    <w:rsid w:val="00203741"/>
    <w:rsid w:val="00213EDC"/>
    <w:rsid w:val="00287971"/>
    <w:rsid w:val="002910D8"/>
    <w:rsid w:val="002B2795"/>
    <w:rsid w:val="002C6F7D"/>
    <w:rsid w:val="002D7376"/>
    <w:rsid w:val="002F1FDD"/>
    <w:rsid w:val="002F4435"/>
    <w:rsid w:val="0030611E"/>
    <w:rsid w:val="00313C6C"/>
    <w:rsid w:val="003149E0"/>
    <w:rsid w:val="00316232"/>
    <w:rsid w:val="00346FCE"/>
    <w:rsid w:val="00352F17"/>
    <w:rsid w:val="0038031E"/>
    <w:rsid w:val="00381EED"/>
    <w:rsid w:val="00387458"/>
    <w:rsid w:val="0039196F"/>
    <w:rsid w:val="003B6C12"/>
    <w:rsid w:val="003B6ECC"/>
    <w:rsid w:val="003D703F"/>
    <w:rsid w:val="00404F80"/>
    <w:rsid w:val="004074EF"/>
    <w:rsid w:val="004116AD"/>
    <w:rsid w:val="004120EF"/>
    <w:rsid w:val="00417295"/>
    <w:rsid w:val="00456177"/>
    <w:rsid w:val="004575FF"/>
    <w:rsid w:val="0049644E"/>
    <w:rsid w:val="00496A9F"/>
    <w:rsid w:val="004C480C"/>
    <w:rsid w:val="004F6619"/>
    <w:rsid w:val="005148E7"/>
    <w:rsid w:val="00515BBD"/>
    <w:rsid w:val="005323B8"/>
    <w:rsid w:val="005866D5"/>
    <w:rsid w:val="00587B85"/>
    <w:rsid w:val="005965C4"/>
    <w:rsid w:val="005C3ECE"/>
    <w:rsid w:val="005D6F05"/>
    <w:rsid w:val="00656A98"/>
    <w:rsid w:val="0065794F"/>
    <w:rsid w:val="006631A8"/>
    <w:rsid w:val="00663516"/>
    <w:rsid w:val="00680221"/>
    <w:rsid w:val="006A1D6A"/>
    <w:rsid w:val="006A3F89"/>
    <w:rsid w:val="006A5829"/>
    <w:rsid w:val="006A7F1F"/>
    <w:rsid w:val="006A7FE1"/>
    <w:rsid w:val="006B3F18"/>
    <w:rsid w:val="006C74BD"/>
    <w:rsid w:val="006C7F09"/>
    <w:rsid w:val="0070504F"/>
    <w:rsid w:val="00714903"/>
    <w:rsid w:val="007149B3"/>
    <w:rsid w:val="00791E1F"/>
    <w:rsid w:val="007C03FC"/>
    <w:rsid w:val="007E0A76"/>
    <w:rsid w:val="007E3013"/>
    <w:rsid w:val="00800BA5"/>
    <w:rsid w:val="00807A00"/>
    <w:rsid w:val="008354E0"/>
    <w:rsid w:val="008A7CFC"/>
    <w:rsid w:val="008B68DC"/>
    <w:rsid w:val="008C683A"/>
    <w:rsid w:val="008D1D88"/>
    <w:rsid w:val="008E776C"/>
    <w:rsid w:val="00905774"/>
    <w:rsid w:val="00944AB6"/>
    <w:rsid w:val="009476D0"/>
    <w:rsid w:val="0096740E"/>
    <w:rsid w:val="00991089"/>
    <w:rsid w:val="0099469B"/>
    <w:rsid w:val="009A1FD5"/>
    <w:rsid w:val="009E2ECA"/>
    <w:rsid w:val="009E793A"/>
    <w:rsid w:val="00A116F6"/>
    <w:rsid w:val="00A323A6"/>
    <w:rsid w:val="00A4374D"/>
    <w:rsid w:val="00A6068B"/>
    <w:rsid w:val="00AF5038"/>
    <w:rsid w:val="00B0656F"/>
    <w:rsid w:val="00B12024"/>
    <w:rsid w:val="00B134BB"/>
    <w:rsid w:val="00B13F7C"/>
    <w:rsid w:val="00B9260A"/>
    <w:rsid w:val="00BB176C"/>
    <w:rsid w:val="00BD55A1"/>
    <w:rsid w:val="00BE5E07"/>
    <w:rsid w:val="00BF756E"/>
    <w:rsid w:val="00C12D8E"/>
    <w:rsid w:val="00C158C8"/>
    <w:rsid w:val="00C214FF"/>
    <w:rsid w:val="00C26BD9"/>
    <w:rsid w:val="00C50FBB"/>
    <w:rsid w:val="00C95D3E"/>
    <w:rsid w:val="00CB22C2"/>
    <w:rsid w:val="00CE1B7D"/>
    <w:rsid w:val="00CE4C13"/>
    <w:rsid w:val="00CF54C1"/>
    <w:rsid w:val="00D006ED"/>
    <w:rsid w:val="00D15EB0"/>
    <w:rsid w:val="00D170CC"/>
    <w:rsid w:val="00D50B0F"/>
    <w:rsid w:val="00D63536"/>
    <w:rsid w:val="00D80EB7"/>
    <w:rsid w:val="00D82C0C"/>
    <w:rsid w:val="00DA76EB"/>
    <w:rsid w:val="00DB12C9"/>
    <w:rsid w:val="00DD0539"/>
    <w:rsid w:val="00DD7163"/>
    <w:rsid w:val="00DD7D4F"/>
    <w:rsid w:val="00DF21E9"/>
    <w:rsid w:val="00DF4A7C"/>
    <w:rsid w:val="00E13780"/>
    <w:rsid w:val="00E21C62"/>
    <w:rsid w:val="00E221AA"/>
    <w:rsid w:val="00E22FA4"/>
    <w:rsid w:val="00E3731F"/>
    <w:rsid w:val="00E427BD"/>
    <w:rsid w:val="00E45C64"/>
    <w:rsid w:val="00E60AAA"/>
    <w:rsid w:val="00E72C93"/>
    <w:rsid w:val="00EA7510"/>
    <w:rsid w:val="00EB2F60"/>
    <w:rsid w:val="00EC11FF"/>
    <w:rsid w:val="00EC50EF"/>
    <w:rsid w:val="00EF4AE7"/>
    <w:rsid w:val="00F006D8"/>
    <w:rsid w:val="00F41714"/>
    <w:rsid w:val="00F75B61"/>
    <w:rsid w:val="00F842E0"/>
    <w:rsid w:val="00F90F3A"/>
    <w:rsid w:val="00FB7245"/>
    <w:rsid w:val="00FC3FF6"/>
    <w:rsid w:val="00FE1D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EF"/>
  </w:style>
  <w:style w:type="paragraph" w:styleId="Heading1">
    <w:name w:val="heading 1"/>
    <w:basedOn w:val="Normal"/>
    <w:next w:val="Normal"/>
    <w:link w:val="Heading1Char"/>
    <w:qFormat/>
    <w:rsid w:val="00BF756E"/>
    <w:pPr>
      <w:keepNext/>
      <w:spacing w:line="240" w:lineRule="auto"/>
      <w:jc w:val="center"/>
      <w:outlineLvl w:val="0"/>
    </w:pPr>
    <w:rPr>
      <w:rFonts w:ascii="Helvetica" w:eastAsia="Times New Roman" w:hAnsi="Helvetic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6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6ED"/>
    <w:rPr>
      <w:rFonts w:ascii="Tahoma" w:hAnsi="Tahoma" w:cs="Tahoma"/>
      <w:sz w:val="16"/>
      <w:szCs w:val="16"/>
    </w:rPr>
  </w:style>
  <w:style w:type="paragraph" w:styleId="ListParagraph">
    <w:name w:val="List Paragraph"/>
    <w:basedOn w:val="Normal"/>
    <w:uiPriority w:val="34"/>
    <w:qFormat/>
    <w:rsid w:val="00D006ED"/>
    <w:pPr>
      <w:ind w:left="720"/>
      <w:contextualSpacing/>
    </w:pPr>
  </w:style>
  <w:style w:type="character" w:styleId="CommentReference">
    <w:name w:val="annotation reference"/>
    <w:basedOn w:val="DefaultParagraphFont"/>
    <w:semiHidden/>
    <w:rsid w:val="002F1FDD"/>
    <w:rPr>
      <w:sz w:val="16"/>
      <w:szCs w:val="16"/>
    </w:rPr>
  </w:style>
  <w:style w:type="paragraph" w:styleId="CommentText">
    <w:name w:val="annotation text"/>
    <w:basedOn w:val="Normal"/>
    <w:link w:val="CommentTextChar"/>
    <w:semiHidden/>
    <w:rsid w:val="002F1FDD"/>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F1FD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F1FDD"/>
    <w:rPr>
      <w:color w:val="0000FF" w:themeColor="hyperlink"/>
      <w:u w:val="single"/>
    </w:rPr>
  </w:style>
  <w:style w:type="character" w:styleId="FollowedHyperlink">
    <w:name w:val="FollowedHyperlink"/>
    <w:basedOn w:val="DefaultParagraphFont"/>
    <w:uiPriority w:val="99"/>
    <w:semiHidden/>
    <w:unhideWhenUsed/>
    <w:rsid w:val="002F1FDD"/>
    <w:rPr>
      <w:color w:val="800080" w:themeColor="followedHyperlink"/>
      <w:u w:val="single"/>
    </w:rPr>
  </w:style>
  <w:style w:type="paragraph" w:styleId="FootnoteText">
    <w:name w:val="footnote text"/>
    <w:basedOn w:val="Normal"/>
    <w:link w:val="FootnoteTextChar"/>
    <w:semiHidden/>
    <w:rsid w:val="00D50B0F"/>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50B0F"/>
    <w:rPr>
      <w:rFonts w:ascii="Times New Roman" w:eastAsia="Times New Roman" w:hAnsi="Times New Roman" w:cs="Times New Roman"/>
      <w:sz w:val="20"/>
      <w:szCs w:val="20"/>
    </w:rPr>
  </w:style>
  <w:style w:type="character" w:styleId="FootnoteReference">
    <w:name w:val="footnote reference"/>
    <w:basedOn w:val="DefaultParagraphFont"/>
    <w:semiHidden/>
    <w:rsid w:val="00D50B0F"/>
    <w:rPr>
      <w:vertAlign w:val="superscript"/>
    </w:rPr>
  </w:style>
  <w:style w:type="paragraph" w:styleId="CommentSubject">
    <w:name w:val="annotation subject"/>
    <w:basedOn w:val="CommentText"/>
    <w:next w:val="CommentText"/>
    <w:link w:val="CommentSubjectChar"/>
    <w:uiPriority w:val="99"/>
    <w:semiHidden/>
    <w:unhideWhenUsed/>
    <w:rsid w:val="00DD7D4F"/>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D7D4F"/>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BF756E"/>
    <w:rPr>
      <w:rFonts w:ascii="Helvetica" w:eastAsia="Times New Roman" w:hAnsi="Helvetica" w:cs="Times New Roman"/>
      <w:b/>
      <w:bCs/>
      <w:sz w:val="24"/>
      <w:szCs w:val="24"/>
    </w:rPr>
  </w:style>
  <w:style w:type="paragraph" w:styleId="BodyTextIndent2">
    <w:name w:val="Body Text Indent 2"/>
    <w:basedOn w:val="Normal"/>
    <w:link w:val="BodyTextIndent2Char"/>
    <w:rsid w:val="00BF756E"/>
    <w:pPr>
      <w:spacing w:line="20" w:lineRule="atLeast"/>
      <w:ind w:left="720"/>
    </w:pPr>
    <w:rPr>
      <w:rFonts w:ascii="Helvetica" w:eastAsia="Times New Roman" w:hAnsi="Helvetica" w:cs="Times New Roman"/>
      <w:i/>
      <w:szCs w:val="24"/>
    </w:rPr>
  </w:style>
  <w:style w:type="character" w:customStyle="1" w:styleId="BodyTextIndent2Char">
    <w:name w:val="Body Text Indent 2 Char"/>
    <w:basedOn w:val="DefaultParagraphFont"/>
    <w:link w:val="BodyTextIndent2"/>
    <w:rsid w:val="00BF756E"/>
    <w:rPr>
      <w:rFonts w:ascii="Helvetica" w:eastAsia="Times New Roman" w:hAnsi="Helvetica" w:cs="Times New Roman"/>
      <w:i/>
      <w:szCs w:val="24"/>
    </w:rPr>
  </w:style>
  <w:style w:type="paragraph" w:customStyle="1" w:styleId="Default">
    <w:name w:val="Default"/>
    <w:rsid w:val="00BF756E"/>
    <w:pPr>
      <w:autoSpaceDE w:val="0"/>
      <w:autoSpaceDN w:val="0"/>
      <w:adjustRightInd w:val="0"/>
      <w:spacing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EF"/>
  </w:style>
  <w:style w:type="paragraph" w:styleId="Heading1">
    <w:name w:val="heading 1"/>
    <w:basedOn w:val="Normal"/>
    <w:next w:val="Normal"/>
    <w:link w:val="Heading1Char"/>
    <w:qFormat/>
    <w:rsid w:val="00BF756E"/>
    <w:pPr>
      <w:keepNext/>
      <w:spacing w:line="240" w:lineRule="auto"/>
      <w:jc w:val="center"/>
      <w:outlineLvl w:val="0"/>
    </w:pPr>
    <w:rPr>
      <w:rFonts w:ascii="Helvetica" w:eastAsia="Times New Roman" w:hAnsi="Helvetic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6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6ED"/>
    <w:rPr>
      <w:rFonts w:ascii="Tahoma" w:hAnsi="Tahoma" w:cs="Tahoma"/>
      <w:sz w:val="16"/>
      <w:szCs w:val="16"/>
    </w:rPr>
  </w:style>
  <w:style w:type="paragraph" w:styleId="ListParagraph">
    <w:name w:val="List Paragraph"/>
    <w:basedOn w:val="Normal"/>
    <w:uiPriority w:val="34"/>
    <w:qFormat/>
    <w:rsid w:val="00D006ED"/>
    <w:pPr>
      <w:ind w:left="720"/>
      <w:contextualSpacing/>
    </w:pPr>
  </w:style>
  <w:style w:type="character" w:styleId="CommentReference">
    <w:name w:val="annotation reference"/>
    <w:basedOn w:val="DefaultParagraphFont"/>
    <w:semiHidden/>
    <w:rsid w:val="002F1FDD"/>
    <w:rPr>
      <w:sz w:val="16"/>
      <w:szCs w:val="16"/>
    </w:rPr>
  </w:style>
  <w:style w:type="paragraph" w:styleId="CommentText">
    <w:name w:val="annotation text"/>
    <w:basedOn w:val="Normal"/>
    <w:link w:val="CommentTextChar"/>
    <w:semiHidden/>
    <w:rsid w:val="002F1FDD"/>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F1FD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F1FDD"/>
    <w:rPr>
      <w:color w:val="0000FF" w:themeColor="hyperlink"/>
      <w:u w:val="single"/>
    </w:rPr>
  </w:style>
  <w:style w:type="character" w:styleId="FollowedHyperlink">
    <w:name w:val="FollowedHyperlink"/>
    <w:basedOn w:val="DefaultParagraphFont"/>
    <w:uiPriority w:val="99"/>
    <w:semiHidden/>
    <w:unhideWhenUsed/>
    <w:rsid w:val="002F1FDD"/>
    <w:rPr>
      <w:color w:val="800080" w:themeColor="followedHyperlink"/>
      <w:u w:val="single"/>
    </w:rPr>
  </w:style>
  <w:style w:type="paragraph" w:styleId="FootnoteText">
    <w:name w:val="footnote text"/>
    <w:basedOn w:val="Normal"/>
    <w:link w:val="FootnoteTextChar"/>
    <w:semiHidden/>
    <w:rsid w:val="00D50B0F"/>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50B0F"/>
    <w:rPr>
      <w:rFonts w:ascii="Times New Roman" w:eastAsia="Times New Roman" w:hAnsi="Times New Roman" w:cs="Times New Roman"/>
      <w:sz w:val="20"/>
      <w:szCs w:val="20"/>
    </w:rPr>
  </w:style>
  <w:style w:type="character" w:styleId="FootnoteReference">
    <w:name w:val="footnote reference"/>
    <w:basedOn w:val="DefaultParagraphFont"/>
    <w:semiHidden/>
    <w:rsid w:val="00D50B0F"/>
    <w:rPr>
      <w:vertAlign w:val="superscript"/>
    </w:rPr>
  </w:style>
  <w:style w:type="paragraph" w:styleId="CommentSubject">
    <w:name w:val="annotation subject"/>
    <w:basedOn w:val="CommentText"/>
    <w:next w:val="CommentText"/>
    <w:link w:val="CommentSubjectChar"/>
    <w:uiPriority w:val="99"/>
    <w:semiHidden/>
    <w:unhideWhenUsed/>
    <w:rsid w:val="00DD7D4F"/>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D7D4F"/>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BF756E"/>
    <w:rPr>
      <w:rFonts w:ascii="Helvetica" w:eastAsia="Times New Roman" w:hAnsi="Helvetica" w:cs="Times New Roman"/>
      <w:b/>
      <w:bCs/>
      <w:sz w:val="24"/>
      <w:szCs w:val="24"/>
    </w:rPr>
  </w:style>
  <w:style w:type="paragraph" w:styleId="BodyTextIndent2">
    <w:name w:val="Body Text Indent 2"/>
    <w:basedOn w:val="Normal"/>
    <w:link w:val="BodyTextIndent2Char"/>
    <w:rsid w:val="00BF756E"/>
    <w:pPr>
      <w:spacing w:line="20" w:lineRule="atLeast"/>
      <w:ind w:left="720"/>
    </w:pPr>
    <w:rPr>
      <w:rFonts w:ascii="Helvetica" w:eastAsia="Times New Roman" w:hAnsi="Helvetica" w:cs="Times New Roman"/>
      <w:i/>
      <w:szCs w:val="24"/>
    </w:rPr>
  </w:style>
  <w:style w:type="character" w:customStyle="1" w:styleId="BodyTextIndent2Char">
    <w:name w:val="Body Text Indent 2 Char"/>
    <w:basedOn w:val="DefaultParagraphFont"/>
    <w:link w:val="BodyTextIndent2"/>
    <w:rsid w:val="00BF756E"/>
    <w:rPr>
      <w:rFonts w:ascii="Helvetica" w:eastAsia="Times New Roman" w:hAnsi="Helvetica" w:cs="Times New Roman"/>
      <w:i/>
      <w:szCs w:val="24"/>
    </w:rPr>
  </w:style>
  <w:style w:type="paragraph" w:customStyle="1" w:styleId="Default">
    <w:name w:val="Default"/>
    <w:rsid w:val="00BF756E"/>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EA9B6-AC8C-4A9F-91F1-7F3C8E3F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4</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sbbc729</dc:creator>
  <cp:lastModifiedBy>Fitch, Helen</cp:lastModifiedBy>
  <cp:revision>42</cp:revision>
  <cp:lastPrinted>2015-06-16T14:28:00Z</cp:lastPrinted>
  <dcterms:created xsi:type="dcterms:W3CDTF">2015-05-20T12:07:00Z</dcterms:created>
  <dcterms:modified xsi:type="dcterms:W3CDTF">2015-06-16T14:48:00Z</dcterms:modified>
</cp:coreProperties>
</file>