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E4" w:rsidRDefault="008A57E4" w:rsidP="008A57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UNIVERSITY LONDON</w:t>
      </w:r>
    </w:p>
    <w:p w:rsidR="008A57E4" w:rsidRDefault="008A57E4" w:rsidP="008A57E4">
      <w:pPr>
        <w:spacing w:after="0" w:line="240" w:lineRule="auto"/>
        <w:jc w:val="center"/>
        <w:rPr>
          <w:rFonts w:ascii="Arial" w:hAnsi="Arial" w:cs="Arial"/>
        </w:rPr>
      </w:pPr>
    </w:p>
    <w:p w:rsidR="008027F5" w:rsidRPr="008A57E4" w:rsidRDefault="008A57E4" w:rsidP="008A57E4">
      <w:pPr>
        <w:spacing w:after="0" w:line="240" w:lineRule="auto"/>
        <w:jc w:val="center"/>
        <w:rPr>
          <w:rFonts w:ascii="Arial" w:hAnsi="Arial" w:cs="Arial"/>
          <w:b/>
        </w:rPr>
      </w:pPr>
      <w:r w:rsidRPr="008A57E4">
        <w:rPr>
          <w:rFonts w:ascii="Arial" w:hAnsi="Arial" w:cs="Arial"/>
          <w:b/>
        </w:rPr>
        <w:t xml:space="preserve">Open Access </w:t>
      </w:r>
      <w:r w:rsidR="00453A64">
        <w:rPr>
          <w:rFonts w:ascii="Arial" w:hAnsi="Arial" w:cs="Arial"/>
          <w:b/>
        </w:rPr>
        <w:t>A</w:t>
      </w:r>
      <w:r w:rsidR="00453A64" w:rsidRPr="00453A64">
        <w:rPr>
          <w:rFonts w:ascii="Arial" w:hAnsi="Arial" w:cs="Arial"/>
          <w:b/>
        </w:rPr>
        <w:t xml:space="preserve">rticle </w:t>
      </w:r>
      <w:r w:rsidR="00453A64">
        <w:rPr>
          <w:rFonts w:ascii="Arial" w:hAnsi="Arial" w:cs="Arial"/>
          <w:b/>
        </w:rPr>
        <w:t>P</w:t>
      </w:r>
      <w:r w:rsidR="00453A64" w:rsidRPr="00453A64">
        <w:rPr>
          <w:rFonts w:ascii="Arial" w:hAnsi="Arial" w:cs="Arial"/>
          <w:b/>
        </w:rPr>
        <w:t xml:space="preserve">rocessing </w:t>
      </w:r>
      <w:r w:rsidR="00453A64">
        <w:rPr>
          <w:rFonts w:ascii="Arial" w:hAnsi="Arial" w:cs="Arial"/>
          <w:b/>
        </w:rPr>
        <w:t>C</w:t>
      </w:r>
      <w:r w:rsidR="00453A64" w:rsidRPr="00453A64">
        <w:rPr>
          <w:rFonts w:ascii="Arial" w:hAnsi="Arial" w:cs="Arial"/>
          <w:b/>
        </w:rPr>
        <w:t>harges</w:t>
      </w:r>
      <w:r w:rsidR="00453A64">
        <w:rPr>
          <w:rFonts w:ascii="Arial" w:hAnsi="Arial" w:cs="Arial"/>
          <w:b/>
        </w:rPr>
        <w:t>:</w:t>
      </w:r>
      <w:r w:rsidR="00453A64" w:rsidRPr="00453A64">
        <w:rPr>
          <w:rFonts w:ascii="Arial" w:hAnsi="Arial" w:cs="Arial"/>
          <w:b/>
        </w:rPr>
        <w:t xml:space="preserve"> </w:t>
      </w:r>
      <w:r w:rsidR="005100C9">
        <w:rPr>
          <w:rFonts w:ascii="Arial" w:hAnsi="Arial" w:cs="Arial"/>
          <w:b/>
        </w:rPr>
        <w:t>Request</w:t>
      </w:r>
      <w:r w:rsidRPr="008A57E4">
        <w:rPr>
          <w:rFonts w:ascii="Arial" w:hAnsi="Arial" w:cs="Arial"/>
          <w:b/>
        </w:rPr>
        <w:t xml:space="preserve"> Form</w:t>
      </w:r>
    </w:p>
    <w:p w:rsidR="008A57E4" w:rsidRDefault="008A57E4" w:rsidP="006F6856">
      <w:pPr>
        <w:spacing w:after="0" w:line="240" w:lineRule="auto"/>
        <w:rPr>
          <w:rFonts w:ascii="Arial" w:hAnsi="Arial" w:cs="Arial"/>
        </w:rPr>
      </w:pPr>
    </w:p>
    <w:p w:rsidR="00227F78" w:rsidRDefault="00413201" w:rsidP="006F68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Requests for funds to cover </w:t>
      </w:r>
      <w:r w:rsidR="00D943D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</w:t>
      </w:r>
      <w:r w:rsidR="00C738EB" w:rsidRPr="00C738EB">
        <w:rPr>
          <w:rFonts w:ascii="Arial" w:hAnsi="Arial" w:cs="Arial"/>
        </w:rPr>
        <w:t xml:space="preserve">rticle </w:t>
      </w:r>
      <w:r>
        <w:rPr>
          <w:rFonts w:ascii="Arial" w:hAnsi="Arial" w:cs="Arial"/>
        </w:rPr>
        <w:t>p</w:t>
      </w:r>
      <w:r w:rsidR="00C738EB" w:rsidRPr="00C738EB">
        <w:rPr>
          <w:rFonts w:ascii="Arial" w:hAnsi="Arial" w:cs="Arial"/>
        </w:rPr>
        <w:t xml:space="preserve">rocessing </w:t>
      </w:r>
      <w:r>
        <w:rPr>
          <w:rFonts w:ascii="Arial" w:hAnsi="Arial" w:cs="Arial"/>
        </w:rPr>
        <w:t>c</w:t>
      </w:r>
      <w:r w:rsidR="00D943D6">
        <w:rPr>
          <w:rFonts w:ascii="Arial" w:hAnsi="Arial" w:cs="Arial"/>
        </w:rPr>
        <w:t>harge</w:t>
      </w:r>
      <w:r w:rsidR="00C738EB" w:rsidRPr="00C738EB">
        <w:rPr>
          <w:rFonts w:ascii="Arial" w:hAnsi="Arial" w:cs="Arial"/>
        </w:rPr>
        <w:t xml:space="preserve"> </w:t>
      </w:r>
      <w:r w:rsidR="004A347D">
        <w:rPr>
          <w:rFonts w:ascii="Arial" w:hAnsi="Arial" w:cs="Arial"/>
        </w:rPr>
        <w:t xml:space="preserve">(APC) </w:t>
      </w:r>
      <w:r>
        <w:rPr>
          <w:rFonts w:ascii="Arial" w:hAnsi="Arial" w:cs="Arial"/>
        </w:rPr>
        <w:t xml:space="preserve">must be made using this form. These include </w:t>
      </w:r>
      <w:r w:rsidR="00076D7B">
        <w:rPr>
          <w:rFonts w:ascii="Arial" w:hAnsi="Arial" w:cs="Arial"/>
        </w:rPr>
        <w:t xml:space="preserve">the use of </w:t>
      </w:r>
      <w:r>
        <w:rPr>
          <w:rFonts w:ascii="Arial" w:hAnsi="Arial" w:cs="Arial"/>
        </w:rPr>
        <w:t>funds from t</w:t>
      </w:r>
      <w:r w:rsidR="008A57E4">
        <w:rPr>
          <w:rFonts w:ascii="Arial" w:hAnsi="Arial" w:cs="Arial"/>
        </w:rPr>
        <w:t xml:space="preserve">he Open Access Block Grant </w:t>
      </w:r>
      <w:r>
        <w:rPr>
          <w:rFonts w:ascii="Arial" w:hAnsi="Arial" w:cs="Arial"/>
        </w:rPr>
        <w:t xml:space="preserve">which covers </w:t>
      </w:r>
      <w:r w:rsidR="008A57E4" w:rsidRPr="008A57E4">
        <w:rPr>
          <w:rFonts w:ascii="Arial" w:hAnsi="Arial" w:cs="Arial"/>
        </w:rPr>
        <w:t xml:space="preserve">RCUK grant-funded research. </w:t>
      </w:r>
      <w:r w:rsidR="00467F37">
        <w:rPr>
          <w:rFonts w:ascii="Arial" w:hAnsi="Arial" w:cs="Arial"/>
        </w:rPr>
        <w:t xml:space="preserve">Further guidance is available </w:t>
      </w:r>
      <w:r w:rsidR="00227F78">
        <w:rPr>
          <w:rFonts w:ascii="Arial" w:hAnsi="Arial" w:cs="Arial"/>
        </w:rPr>
        <w:t xml:space="preserve">at </w:t>
      </w:r>
    </w:p>
    <w:p w:rsidR="00467F37" w:rsidRDefault="00B5120C" w:rsidP="006F6856">
      <w:pPr>
        <w:spacing w:after="0" w:line="240" w:lineRule="auto"/>
        <w:rPr>
          <w:rFonts w:ascii="Arial" w:hAnsi="Arial" w:cs="Arial"/>
        </w:rPr>
      </w:pPr>
      <w:hyperlink r:id="rId5" w:history="1">
        <w:r w:rsidR="00227F78" w:rsidRPr="00D02BAA">
          <w:rPr>
            <w:rStyle w:val="Hyperlink"/>
            <w:rFonts w:ascii="Arial" w:hAnsi="Arial" w:cs="Arial"/>
          </w:rPr>
          <w:t>http://www.city.ac.uk/research/research/support-for-staff/open-access-to-research</w:t>
        </w:r>
      </w:hyperlink>
      <w:r w:rsidR="00227F78">
        <w:rPr>
          <w:rFonts w:ascii="Arial" w:hAnsi="Arial" w:cs="Arial"/>
        </w:rPr>
        <w:t xml:space="preserve"> </w:t>
      </w:r>
    </w:p>
    <w:p w:rsidR="008A57E4" w:rsidRDefault="008A57E4" w:rsidP="006F685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1984"/>
        <w:gridCol w:w="851"/>
        <w:gridCol w:w="2126"/>
      </w:tblGrid>
      <w:tr w:rsidR="008A57E4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A57E4" w:rsidRPr="008E6AF8" w:rsidRDefault="007B144E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Author’s name</w:t>
            </w:r>
          </w:p>
        </w:tc>
        <w:tc>
          <w:tcPr>
            <w:tcW w:w="5953" w:type="dxa"/>
            <w:gridSpan w:val="4"/>
            <w:vAlign w:val="center"/>
          </w:tcPr>
          <w:p w:rsidR="008A57E4" w:rsidRPr="008E6AF8" w:rsidRDefault="008A57E4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7E4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A57E4" w:rsidRPr="008E6AF8" w:rsidRDefault="008A57E4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School</w:t>
            </w:r>
            <w:r w:rsidR="00413201" w:rsidRPr="008E6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201" w:rsidRPr="008E6AF8">
              <w:rPr>
                <w:rFonts w:ascii="Arial" w:hAnsi="Arial" w:cs="Arial"/>
                <w:i/>
                <w:sz w:val="20"/>
                <w:szCs w:val="20"/>
              </w:rPr>
              <w:t>[1]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vAlign w:val="center"/>
          </w:tcPr>
          <w:p w:rsidR="008A57E4" w:rsidRPr="008E6AF8" w:rsidRDefault="00886F95" w:rsidP="0057335E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Cass / SASS / SHS / SM</w:t>
            </w:r>
            <w:r w:rsidR="0057335E">
              <w:rPr>
                <w:rFonts w:ascii="Arial" w:hAnsi="Arial" w:cs="Arial"/>
                <w:sz w:val="20"/>
                <w:szCs w:val="20"/>
              </w:rPr>
              <w:t>C</w:t>
            </w:r>
            <w:r w:rsidRPr="008E6AF8">
              <w:rPr>
                <w:rFonts w:ascii="Arial" w:hAnsi="Arial" w:cs="Arial"/>
                <w:sz w:val="20"/>
                <w:szCs w:val="20"/>
              </w:rPr>
              <w:t>S</w:t>
            </w:r>
            <w:r w:rsidR="0057335E">
              <w:rPr>
                <w:rFonts w:ascii="Arial" w:hAnsi="Arial" w:cs="Arial"/>
                <w:sz w:val="20"/>
                <w:szCs w:val="20"/>
              </w:rPr>
              <w:t>E</w:t>
            </w:r>
            <w:r w:rsidRPr="008E6AF8">
              <w:rPr>
                <w:rFonts w:ascii="Arial" w:hAnsi="Arial" w:cs="Arial"/>
                <w:sz w:val="20"/>
                <w:szCs w:val="20"/>
              </w:rPr>
              <w:t xml:space="preserve"> / Law</w:t>
            </w:r>
          </w:p>
        </w:tc>
      </w:tr>
      <w:tr w:rsidR="00502684" w:rsidRPr="00967421" w:rsidTr="008E6AF8">
        <w:trPr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684" w:rsidRPr="008E6AF8" w:rsidRDefault="00502684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02684" w:rsidRPr="008E6AF8" w:rsidRDefault="00502684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7E4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7E4" w:rsidRPr="008E6AF8" w:rsidRDefault="00957AEA" w:rsidP="008E6A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502684" w:rsidRPr="008E6AF8">
              <w:rPr>
                <w:rFonts w:ascii="Arial" w:hAnsi="Arial" w:cs="Arial"/>
                <w:b/>
                <w:sz w:val="20"/>
                <w:szCs w:val="20"/>
              </w:rPr>
              <w:t>Grant details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A57E4" w:rsidRPr="008E6AF8" w:rsidRDefault="008A57E4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95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86F95" w:rsidRPr="008E6AF8" w:rsidRDefault="00E95D0E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Funder</w:t>
            </w:r>
            <w:r w:rsidR="00413201" w:rsidRPr="008E6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201" w:rsidRPr="008E6AF8">
              <w:rPr>
                <w:rFonts w:ascii="Arial" w:hAnsi="Arial" w:cs="Arial"/>
                <w:i/>
                <w:sz w:val="20"/>
                <w:szCs w:val="20"/>
              </w:rPr>
              <w:t>[1]</w:t>
            </w:r>
          </w:p>
        </w:tc>
        <w:tc>
          <w:tcPr>
            <w:tcW w:w="5953" w:type="dxa"/>
            <w:gridSpan w:val="4"/>
            <w:vAlign w:val="center"/>
          </w:tcPr>
          <w:p w:rsidR="00694FB7" w:rsidRDefault="00886F95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AHRC / BBSRC / EPSRC / ESRC / MRC / NERC / STFC</w:t>
            </w:r>
            <w:r w:rsidR="00E95D0E" w:rsidRPr="008E6AF8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886F95" w:rsidRDefault="00E95D0E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Other (please give name)</w:t>
            </w:r>
            <w:r w:rsidR="00694F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95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86F95" w:rsidRPr="008E6AF8" w:rsidRDefault="00E95D0E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Funder’s</w:t>
            </w:r>
            <w:r w:rsidR="00A716A4" w:rsidRPr="008E6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F95" w:rsidRPr="008E6AF8">
              <w:rPr>
                <w:rFonts w:ascii="Arial" w:hAnsi="Arial" w:cs="Arial"/>
                <w:sz w:val="20"/>
                <w:szCs w:val="20"/>
              </w:rPr>
              <w:t>ref</w:t>
            </w:r>
            <w:r w:rsidRPr="008E6AF8"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</w:p>
        </w:tc>
        <w:tc>
          <w:tcPr>
            <w:tcW w:w="5953" w:type="dxa"/>
            <w:gridSpan w:val="4"/>
            <w:vAlign w:val="center"/>
          </w:tcPr>
          <w:p w:rsidR="00886F95" w:rsidRPr="008E6AF8" w:rsidRDefault="00886F95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95" w:rsidRPr="00967421" w:rsidTr="008E6AF8">
        <w:trPr>
          <w:trHeight w:val="737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86F95" w:rsidRPr="008E6AF8" w:rsidRDefault="00886F95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vAlign w:val="center"/>
          </w:tcPr>
          <w:p w:rsidR="00886F95" w:rsidRPr="008E6AF8" w:rsidRDefault="00886F95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3D6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3D6" w:rsidRPr="008E6AF8" w:rsidRDefault="00730825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Funding d</w:t>
            </w:r>
            <w:r w:rsidR="00D943D6" w:rsidRPr="008E6AF8">
              <w:rPr>
                <w:rFonts w:ascii="Arial" w:hAnsi="Arial" w:cs="Arial"/>
                <w:sz w:val="20"/>
                <w:szCs w:val="20"/>
              </w:rPr>
              <w:t>ates (</w:t>
            </w:r>
            <w:proofErr w:type="spellStart"/>
            <w:r w:rsidR="00D943D6" w:rsidRPr="008E6AF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D943D6" w:rsidRPr="008E6AF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D943D6" w:rsidRPr="008E6AF8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D943D6" w:rsidRPr="008E6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3D6" w:rsidRPr="008E6AF8" w:rsidRDefault="00D943D6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6" w:rsidRPr="008E6AF8" w:rsidRDefault="00D943D6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3D6" w:rsidRPr="008E6AF8" w:rsidRDefault="00D943D6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End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6" w:rsidRPr="008E6AF8" w:rsidRDefault="00D943D6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AEA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EA" w:rsidRPr="008E6AF8" w:rsidRDefault="00957AEA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 xml:space="preserve">Did the grant include funds to cover article processing charges? </w:t>
            </w:r>
            <w:r w:rsidRPr="008E6AF8">
              <w:rPr>
                <w:rFonts w:ascii="Arial" w:hAnsi="Arial" w:cs="Arial"/>
                <w:i/>
                <w:sz w:val="20"/>
                <w:szCs w:val="20"/>
              </w:rPr>
              <w:t>[1]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EA" w:rsidRPr="00967421" w:rsidRDefault="00957AEA" w:rsidP="008E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AEA" w:rsidRPr="00967421" w:rsidRDefault="00957AEA" w:rsidP="008E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‘Yes’, then state the amount (GBP) to be used </w:t>
            </w:r>
            <w:r w:rsidR="004A347D">
              <w:rPr>
                <w:rFonts w:ascii="Arial" w:hAnsi="Arial" w:cs="Arial"/>
                <w:sz w:val="20"/>
                <w:szCs w:val="20"/>
              </w:rPr>
              <w:t>towards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47D">
              <w:rPr>
                <w:rFonts w:ascii="Arial" w:hAnsi="Arial" w:cs="Arial"/>
                <w:sz w:val="20"/>
                <w:szCs w:val="20"/>
              </w:rPr>
              <w:t>APC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EA" w:rsidRPr="008E6AF8" w:rsidRDefault="00957AEA" w:rsidP="008E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502684" w:rsidRPr="00967421" w:rsidTr="008E6AF8">
        <w:trPr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684" w:rsidRPr="008E6AF8" w:rsidRDefault="00502684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2684" w:rsidRPr="008E6AF8" w:rsidRDefault="00502684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95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F95" w:rsidRPr="008E6AF8" w:rsidRDefault="00957AEA" w:rsidP="008E6A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967421">
              <w:rPr>
                <w:rFonts w:ascii="Arial" w:hAnsi="Arial" w:cs="Arial"/>
                <w:b/>
                <w:sz w:val="20"/>
                <w:szCs w:val="20"/>
              </w:rPr>
              <w:t>Article and j</w:t>
            </w:r>
            <w:r w:rsidR="00502684" w:rsidRPr="008E6AF8">
              <w:rPr>
                <w:rFonts w:ascii="Arial" w:hAnsi="Arial" w:cs="Arial"/>
                <w:b/>
                <w:sz w:val="20"/>
                <w:szCs w:val="20"/>
              </w:rPr>
              <w:t>ournal details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86F95" w:rsidRPr="008E6AF8" w:rsidRDefault="00886F95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95" w:rsidRPr="00967421" w:rsidTr="008E6AF8">
        <w:trPr>
          <w:trHeight w:val="737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86F95" w:rsidRPr="008E6AF8" w:rsidRDefault="00886F95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Article title</w:t>
            </w:r>
          </w:p>
        </w:tc>
        <w:tc>
          <w:tcPr>
            <w:tcW w:w="5953" w:type="dxa"/>
            <w:gridSpan w:val="4"/>
            <w:vAlign w:val="center"/>
          </w:tcPr>
          <w:p w:rsidR="00886F95" w:rsidRPr="008E6AF8" w:rsidRDefault="00886F95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95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86F95" w:rsidRPr="008E6AF8" w:rsidRDefault="00886F95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Journal name</w:t>
            </w:r>
          </w:p>
        </w:tc>
        <w:tc>
          <w:tcPr>
            <w:tcW w:w="5953" w:type="dxa"/>
            <w:gridSpan w:val="4"/>
            <w:vAlign w:val="center"/>
          </w:tcPr>
          <w:p w:rsidR="00886F95" w:rsidRPr="008E6AF8" w:rsidRDefault="00886F95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B7D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46B7D" w:rsidRPr="008E6AF8" w:rsidRDefault="00646B7D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9D5F5F">
              <w:rPr>
                <w:rFonts w:ascii="Arial" w:hAnsi="Arial" w:cs="Arial"/>
                <w:sz w:val="20"/>
                <w:szCs w:val="20"/>
              </w:rPr>
              <w:t xml:space="preserve">Expected publication date </w:t>
            </w:r>
            <w:r>
              <w:rPr>
                <w:rFonts w:ascii="Arial" w:hAnsi="Arial" w:cs="Arial"/>
                <w:sz w:val="20"/>
                <w:szCs w:val="20"/>
              </w:rPr>
              <w:t>(mm/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646B7D" w:rsidRPr="00967421" w:rsidRDefault="00646B7D" w:rsidP="0081038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646B7D" w:rsidRPr="008E6AF8" w:rsidRDefault="00646B7D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421" w:rsidRPr="00967421" w:rsidTr="008E6AF8">
        <w:trPr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421" w:rsidRPr="00967421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67421" w:rsidRPr="00967421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421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421" w:rsidRPr="008E6AF8" w:rsidRDefault="00957AEA" w:rsidP="008E6A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967421" w:rsidRPr="008E6AF8">
              <w:rPr>
                <w:rFonts w:ascii="Arial" w:hAnsi="Arial" w:cs="Arial"/>
                <w:b/>
                <w:sz w:val="20"/>
                <w:szCs w:val="20"/>
              </w:rPr>
              <w:t xml:space="preserve">Publisher </w:t>
            </w:r>
            <w:r w:rsidR="00A1426C">
              <w:rPr>
                <w:rFonts w:ascii="Arial" w:hAnsi="Arial" w:cs="Arial"/>
                <w:b/>
                <w:sz w:val="20"/>
                <w:szCs w:val="20"/>
              </w:rPr>
              <w:t xml:space="preserve">and payment </w:t>
            </w:r>
            <w:r w:rsidR="00967421" w:rsidRPr="008E6AF8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421" w:rsidRPr="00967421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421" w:rsidRPr="00967421" w:rsidTr="00B561B7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67421" w:rsidRPr="00967421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9D5F5F">
              <w:rPr>
                <w:rFonts w:ascii="Arial" w:hAnsi="Arial" w:cs="Arial"/>
                <w:sz w:val="20"/>
                <w:szCs w:val="20"/>
              </w:rPr>
              <w:t>Publisher name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vAlign w:val="center"/>
          </w:tcPr>
          <w:p w:rsidR="00967421" w:rsidRPr="00967421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421" w:rsidRPr="00967421" w:rsidTr="00B561B7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67421" w:rsidRPr="00967421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Publisher address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vAlign w:val="center"/>
          </w:tcPr>
          <w:p w:rsidR="00967421" w:rsidRPr="00967421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421" w:rsidRPr="00967421" w:rsidTr="00B561B7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67421" w:rsidRPr="00967421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Publisher contact name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vAlign w:val="center"/>
          </w:tcPr>
          <w:p w:rsidR="00967421" w:rsidRPr="00967421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421" w:rsidRPr="00967421" w:rsidTr="00B561B7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67421" w:rsidRPr="00967421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payment</w:t>
            </w:r>
            <w:r w:rsidRPr="00246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EB1">
              <w:rPr>
                <w:rFonts w:ascii="Arial" w:hAnsi="Arial" w:cs="Arial"/>
                <w:i/>
                <w:sz w:val="20"/>
                <w:szCs w:val="20"/>
              </w:rPr>
              <w:t>[1]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vAlign w:val="center"/>
          </w:tcPr>
          <w:p w:rsidR="00967421" w:rsidRPr="00967421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transfer / cheque / other</w:t>
            </w:r>
          </w:p>
        </w:tc>
      </w:tr>
      <w:tr w:rsidR="00AE7CA0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E7CA0" w:rsidRPr="007B7D93" w:rsidRDefault="00AE7CA0" w:rsidP="008E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F22E15">
              <w:rPr>
                <w:rFonts w:ascii="Arial" w:hAnsi="Arial" w:cs="Arial"/>
                <w:sz w:val="20"/>
                <w:szCs w:val="20"/>
              </w:rPr>
              <w:t xml:space="preserve">/ Payment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2976" w:type="dxa"/>
            <w:gridSpan w:val="2"/>
            <w:vAlign w:val="center"/>
          </w:tcPr>
          <w:p w:rsidR="00AE7CA0" w:rsidRDefault="00AE7CA0" w:rsidP="008103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E15" w:rsidRDefault="00F22E15" w:rsidP="008103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E15" w:rsidRDefault="00F22E15" w:rsidP="008103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CA0" w:rsidRDefault="00AE7CA0" w:rsidP="0081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AE7CA0" w:rsidRPr="00967421" w:rsidRDefault="00AE7CA0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B7D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46B7D" w:rsidRPr="00967421" w:rsidRDefault="00646B7D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7B7D93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47D">
              <w:rPr>
                <w:rFonts w:ascii="Arial" w:hAnsi="Arial" w:cs="Arial"/>
                <w:sz w:val="20"/>
                <w:szCs w:val="20"/>
              </w:rPr>
              <w:t>APC</w:t>
            </w:r>
            <w:r>
              <w:rPr>
                <w:rFonts w:ascii="Arial" w:hAnsi="Arial" w:cs="Arial"/>
                <w:sz w:val="20"/>
                <w:szCs w:val="20"/>
              </w:rPr>
              <w:t xml:space="preserve"> (GBP</w:t>
            </w:r>
            <w:r w:rsidRPr="007B7D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646B7D" w:rsidRPr="00967421" w:rsidRDefault="00646B7D" w:rsidP="00810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646B7D" w:rsidRPr="00967421" w:rsidRDefault="00646B7D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B7D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46B7D" w:rsidRPr="008E6AF8" w:rsidRDefault="00646B7D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 xml:space="preserve">Requested contribution towards </w:t>
            </w:r>
            <w:r w:rsidR="004A347D">
              <w:rPr>
                <w:rFonts w:ascii="Arial" w:hAnsi="Arial" w:cs="Arial"/>
                <w:sz w:val="20"/>
                <w:szCs w:val="20"/>
              </w:rPr>
              <w:t xml:space="preserve">the APC </w:t>
            </w:r>
            <w:r w:rsidRPr="008E6AF8">
              <w:rPr>
                <w:rFonts w:ascii="Arial" w:hAnsi="Arial" w:cs="Arial"/>
                <w:sz w:val="20"/>
                <w:szCs w:val="20"/>
              </w:rPr>
              <w:t xml:space="preserve">(GBP) </w:t>
            </w:r>
            <w:r w:rsidRPr="008E6AF8">
              <w:rPr>
                <w:rFonts w:ascii="Arial" w:hAnsi="Arial" w:cs="Arial"/>
                <w:i/>
                <w:sz w:val="20"/>
                <w:szCs w:val="20"/>
              </w:rPr>
              <w:t>[2]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646B7D" w:rsidRPr="00967421" w:rsidRDefault="00646B7D" w:rsidP="0081038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B7D" w:rsidRPr="008E6AF8" w:rsidRDefault="00646B7D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421" w:rsidRPr="00967421" w:rsidTr="008E6AF8">
        <w:trPr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421" w:rsidRPr="008E6AF8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67421" w:rsidRPr="008E6AF8" w:rsidRDefault="00967421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BA23BE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B7" w:rsidRPr="008E6AF8" w:rsidRDefault="00694FB7" w:rsidP="00AE7C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AE7CA0">
              <w:rPr>
                <w:rFonts w:ascii="Arial" w:hAnsi="Arial" w:cs="Arial"/>
                <w:b/>
                <w:sz w:val="20"/>
                <w:szCs w:val="20"/>
              </w:rPr>
              <w:t>Open Access Compliance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BA23BE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3BE" w:rsidRPr="00967421" w:rsidRDefault="00F22E15" w:rsidP="00413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provide </w:t>
            </w:r>
            <w:r w:rsidR="00BA23BE">
              <w:rPr>
                <w:rFonts w:ascii="Arial" w:hAnsi="Arial" w:cs="Arial"/>
                <w:sz w:val="20"/>
                <w:szCs w:val="20"/>
              </w:rPr>
              <w:t>informat</w:t>
            </w:r>
            <w:r w:rsidR="00AE7CA0">
              <w:rPr>
                <w:rFonts w:ascii="Arial" w:hAnsi="Arial" w:cs="Arial"/>
                <w:sz w:val="20"/>
                <w:szCs w:val="20"/>
              </w:rPr>
              <w:t xml:space="preserve">ion relevant to the request, paying particular attention to the </w:t>
            </w:r>
            <w:r w:rsidR="00BA23BE">
              <w:rPr>
                <w:rFonts w:ascii="Arial" w:hAnsi="Arial" w:cs="Arial"/>
                <w:sz w:val="20"/>
                <w:szCs w:val="20"/>
              </w:rPr>
              <w:t>choice of journal</w:t>
            </w:r>
            <w:r w:rsidR="00AE7CA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  <w:r w:rsidR="00AE7CA0">
              <w:rPr>
                <w:rFonts w:ascii="Arial" w:hAnsi="Arial" w:cs="Arial"/>
                <w:sz w:val="20"/>
                <w:szCs w:val="20"/>
              </w:rPr>
              <w:t xml:space="preserve"> impact rating where appropriate)</w:t>
            </w:r>
            <w:r>
              <w:rPr>
                <w:rFonts w:ascii="Arial" w:hAnsi="Arial" w:cs="Arial"/>
                <w:sz w:val="20"/>
                <w:szCs w:val="20"/>
              </w:rPr>
              <w:t>, is this Open Access compliant via Gold or Green route and any</w:t>
            </w:r>
            <w:r w:rsidR="00BA23BE">
              <w:rPr>
                <w:rFonts w:ascii="Arial" w:hAnsi="Arial" w:cs="Arial"/>
                <w:sz w:val="20"/>
                <w:szCs w:val="20"/>
              </w:rPr>
              <w:t xml:space="preserve"> additional items for which funding is required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7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E15" w:rsidRDefault="00F22E15" w:rsidP="008E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E15" w:rsidRDefault="00F22E15" w:rsidP="008E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E15" w:rsidRDefault="00F22E15" w:rsidP="008E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E15" w:rsidRDefault="00F22E15" w:rsidP="008E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E15" w:rsidRDefault="00F22E15" w:rsidP="008E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E15" w:rsidRDefault="00F22E15" w:rsidP="008E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BE" w:rsidRDefault="00BA23BE" w:rsidP="008E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E15" w:rsidRPr="008E6AF8" w:rsidRDefault="00F22E15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BA23BE">
        <w:trPr>
          <w:trHeight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B7" w:rsidRDefault="00694FB7" w:rsidP="008E6A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A0" w:rsidRDefault="00AE7CA0" w:rsidP="00694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E15" w:rsidRDefault="00F22E15" w:rsidP="00694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E15" w:rsidRDefault="00F22E15" w:rsidP="00694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E15" w:rsidRDefault="00F22E15" w:rsidP="00694F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FB7" w:rsidRPr="008E6AF8" w:rsidRDefault="00D60925" w:rsidP="00694F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94FB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94FB7" w:rsidRPr="008E6AF8">
              <w:rPr>
                <w:rFonts w:ascii="Arial" w:hAnsi="Arial" w:cs="Arial"/>
                <w:b/>
                <w:sz w:val="20"/>
                <w:szCs w:val="20"/>
              </w:rPr>
              <w:t>Author’s declaration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8E6AF8">
        <w:trPr>
          <w:trHeight w:val="284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925" w:rsidRDefault="00694FB7" w:rsidP="00D60925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I confirm that the information stated above is corre</w:t>
            </w:r>
            <w:r w:rsidR="00D60925">
              <w:rPr>
                <w:rFonts w:ascii="Arial" w:hAnsi="Arial" w:cs="Arial"/>
                <w:sz w:val="20"/>
                <w:szCs w:val="20"/>
              </w:rPr>
              <w:t xml:space="preserve">ct to the best of my knowledge. </w:t>
            </w:r>
          </w:p>
          <w:p w:rsidR="00D60925" w:rsidRDefault="00D60925" w:rsidP="00D60925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FB7" w:rsidRDefault="00D60925" w:rsidP="001B649C">
            <w:pPr>
              <w:rPr>
                <w:rFonts w:ascii="Arial" w:hAnsi="Arial" w:cs="Arial"/>
                <w:b/>
                <w:color w:val="333333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that </w:t>
            </w:r>
            <w:r w:rsidRPr="00D60925">
              <w:rPr>
                <w:rFonts w:ascii="Arial" w:hAnsi="Arial" w:cs="Arial"/>
                <w:b/>
                <w:sz w:val="20"/>
                <w:szCs w:val="20"/>
              </w:rPr>
              <w:t>I am</w:t>
            </w:r>
            <w:r w:rsidRPr="00D60925">
              <w:rPr>
                <w:rFonts w:ascii="Arial" w:hAnsi="Arial" w:cs="Arial"/>
                <w:b/>
                <w:color w:val="333333"/>
                <w:sz w:val="21"/>
                <w:szCs w:val="21"/>
                <w:lang w:val="en"/>
              </w:rPr>
              <w:t xml:space="preserve"> </w:t>
            </w:r>
            <w:r w:rsidRPr="00D60925">
              <w:rPr>
                <w:rFonts w:ascii="Arial" w:hAnsi="Arial" w:cs="Arial"/>
                <w:b/>
                <w:color w:val="333333"/>
                <w:sz w:val="20"/>
                <w:szCs w:val="20"/>
                <w:lang w:val="en"/>
              </w:rPr>
              <w:t>required to make available a final version of all research outputs published from 1 January 2013 on City Research Online</w:t>
            </w:r>
            <w:r w:rsidR="001B649C">
              <w:rPr>
                <w:rFonts w:ascii="Arial" w:hAnsi="Arial" w:cs="Arial"/>
                <w:b/>
                <w:color w:val="333333"/>
                <w:sz w:val="21"/>
                <w:szCs w:val="21"/>
                <w:lang w:val="en"/>
              </w:rPr>
              <w:t xml:space="preserve"> </w:t>
            </w:r>
            <w:r w:rsidR="001B649C" w:rsidRPr="001B649C">
              <w:rPr>
                <w:rFonts w:ascii="Arial" w:hAnsi="Arial" w:cs="Arial"/>
                <w:b/>
                <w:color w:val="333333"/>
                <w:sz w:val="20"/>
                <w:szCs w:val="20"/>
                <w:lang w:val="en"/>
              </w:rPr>
              <w:t xml:space="preserve">and external repositories as may be required by </w:t>
            </w:r>
            <w:r w:rsidR="00B5120C">
              <w:rPr>
                <w:rFonts w:ascii="Arial" w:hAnsi="Arial" w:cs="Arial"/>
                <w:b/>
                <w:color w:val="333333"/>
                <w:sz w:val="20"/>
                <w:szCs w:val="20"/>
                <w:lang w:val="en"/>
              </w:rPr>
              <w:t xml:space="preserve">individual </w:t>
            </w:r>
            <w:r w:rsidR="001B649C" w:rsidRPr="001B649C">
              <w:rPr>
                <w:rFonts w:ascii="Arial" w:hAnsi="Arial" w:cs="Arial"/>
                <w:b/>
                <w:color w:val="333333"/>
                <w:sz w:val="20"/>
                <w:szCs w:val="20"/>
                <w:lang w:val="en"/>
              </w:rPr>
              <w:t>funder</w:t>
            </w:r>
            <w:r w:rsidR="00B5120C">
              <w:rPr>
                <w:rFonts w:ascii="Arial" w:hAnsi="Arial" w:cs="Arial"/>
                <w:b/>
                <w:color w:val="333333"/>
                <w:sz w:val="20"/>
                <w:szCs w:val="20"/>
                <w:lang w:val="en"/>
              </w:rPr>
              <w:t>’s</w:t>
            </w:r>
            <w:r w:rsidR="001B649C" w:rsidRPr="001B649C">
              <w:rPr>
                <w:rFonts w:ascii="Arial" w:hAnsi="Arial" w:cs="Arial"/>
                <w:b/>
                <w:color w:val="333333"/>
                <w:sz w:val="20"/>
                <w:szCs w:val="20"/>
                <w:lang w:val="en"/>
              </w:rPr>
              <w:t xml:space="preserve"> terms and conditions</w:t>
            </w:r>
            <w:r w:rsidR="00A12FF4">
              <w:rPr>
                <w:rFonts w:ascii="Arial" w:hAnsi="Arial" w:cs="Arial"/>
                <w:b/>
                <w:color w:val="333333"/>
                <w:sz w:val="21"/>
                <w:szCs w:val="21"/>
                <w:lang w:val="en"/>
              </w:rPr>
              <w:t>.</w:t>
            </w:r>
          </w:p>
          <w:p w:rsidR="00B5120C" w:rsidRPr="008E6AF8" w:rsidRDefault="00B5120C" w:rsidP="001B649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94FB7" w:rsidRPr="00967421" w:rsidTr="008E6AF8">
        <w:trPr>
          <w:trHeight w:val="737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gridSpan w:val="4"/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A23BE" w:rsidRDefault="00BA23BE" w:rsidP="008E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FB7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Date (</w:t>
            </w:r>
            <w:proofErr w:type="spellStart"/>
            <w:r w:rsidRPr="008E6AF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8E6AF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8E6AF8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E6AF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23BE" w:rsidRPr="008E6AF8" w:rsidRDefault="00BA23BE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8E6AF8">
        <w:trPr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B7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BE" w:rsidRPr="008E6AF8" w:rsidRDefault="00BA23BE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B7" w:rsidRPr="008E6AF8" w:rsidRDefault="00D60925" w:rsidP="008E6A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94FB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94FB7" w:rsidRPr="008E6AF8">
              <w:rPr>
                <w:rFonts w:ascii="Arial" w:hAnsi="Arial" w:cs="Arial"/>
                <w:b/>
                <w:sz w:val="20"/>
                <w:szCs w:val="20"/>
              </w:rPr>
              <w:t>School approval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8E6AF8">
        <w:trPr>
          <w:trHeight w:val="284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 xml:space="preserve">I approve this request for funds to cover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APC </w:t>
            </w:r>
            <w:r w:rsidRPr="008E6AF8">
              <w:rPr>
                <w:rFonts w:ascii="Arial" w:hAnsi="Arial" w:cs="Arial"/>
                <w:sz w:val="20"/>
                <w:szCs w:val="20"/>
              </w:rPr>
              <w:t>for the article and journal stated above.</w:t>
            </w:r>
          </w:p>
        </w:tc>
      </w:tr>
      <w:tr w:rsidR="00694FB7" w:rsidRPr="00967421" w:rsidTr="008E6AF8">
        <w:trPr>
          <w:trHeight w:val="737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94FB7" w:rsidRPr="008E6AF8" w:rsidRDefault="00694FB7" w:rsidP="00BA23BE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Signature</w:t>
            </w:r>
            <w:r w:rsidR="00BA23BE">
              <w:rPr>
                <w:rFonts w:ascii="Arial" w:hAnsi="Arial" w:cs="Arial"/>
                <w:sz w:val="20"/>
                <w:szCs w:val="20"/>
              </w:rPr>
              <w:t xml:space="preserve"> (to be provided by the Dean or Associate Dean for Research)</w:t>
            </w:r>
          </w:p>
        </w:tc>
        <w:tc>
          <w:tcPr>
            <w:tcW w:w="5953" w:type="dxa"/>
            <w:gridSpan w:val="4"/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53" w:type="dxa"/>
            <w:gridSpan w:val="4"/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B561B7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5953" w:type="dxa"/>
            <w:gridSpan w:val="4"/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Date (</w:t>
            </w:r>
            <w:proofErr w:type="spellStart"/>
            <w:r w:rsidRPr="008E6AF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8E6AF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8E6AF8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E6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694FB7" w:rsidRPr="00967421" w:rsidRDefault="00694FB7" w:rsidP="0081038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694FB7" w:rsidRPr="008E6AF8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B7" w:rsidRPr="00967421" w:rsidTr="008E6AF8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94FB7" w:rsidRPr="00967421" w:rsidRDefault="00694FB7" w:rsidP="00BA2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centre code (required</w:t>
            </w:r>
            <w:r w:rsidR="00BA23BE">
              <w:rPr>
                <w:rFonts w:ascii="Arial" w:hAnsi="Arial" w:cs="Arial"/>
                <w:sz w:val="20"/>
                <w:szCs w:val="20"/>
              </w:rPr>
              <w:t xml:space="preserve"> where the research is not RCUK-funded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694FB7" w:rsidRPr="00967421" w:rsidRDefault="00694FB7" w:rsidP="0081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694FB7" w:rsidRPr="00967421" w:rsidRDefault="00694FB7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BE" w:rsidRPr="00967421" w:rsidTr="004F5B3B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A23BE" w:rsidRDefault="00BA23BE" w:rsidP="00413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BE" w:rsidRDefault="00BA23BE" w:rsidP="00413D3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authorisation of expenditure (if different from above)</w:t>
            </w:r>
          </w:p>
          <w:p w:rsidR="00BA23BE" w:rsidRPr="008E6AF8" w:rsidRDefault="00BA23BE" w:rsidP="00413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BA23BE" w:rsidRPr="00967421" w:rsidRDefault="00BA23BE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BE" w:rsidRPr="00967421" w:rsidTr="00DE38B7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A23BE" w:rsidRPr="008E6AF8" w:rsidRDefault="00BA23BE" w:rsidP="00413D3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53" w:type="dxa"/>
            <w:gridSpan w:val="4"/>
            <w:vAlign w:val="center"/>
          </w:tcPr>
          <w:p w:rsidR="00BA23BE" w:rsidRPr="00967421" w:rsidRDefault="00BA23BE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BE" w:rsidRPr="00967421" w:rsidTr="00071161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A23BE" w:rsidRPr="008E6AF8" w:rsidRDefault="00BA23BE" w:rsidP="00413D38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5953" w:type="dxa"/>
            <w:gridSpan w:val="4"/>
            <w:vAlign w:val="center"/>
          </w:tcPr>
          <w:p w:rsidR="00BA23BE" w:rsidRPr="00967421" w:rsidRDefault="00BA23BE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BE" w:rsidRPr="00967421" w:rsidTr="00BA23BE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A23BE" w:rsidRDefault="00BA23BE" w:rsidP="00BA23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BE" w:rsidRDefault="00BA23BE" w:rsidP="00BA23BE">
            <w:pPr>
              <w:rPr>
                <w:rFonts w:ascii="Arial" w:hAnsi="Arial" w:cs="Arial"/>
                <w:sz w:val="20"/>
                <w:szCs w:val="20"/>
              </w:rPr>
            </w:pPr>
            <w:r w:rsidRPr="008E6AF8">
              <w:rPr>
                <w:rFonts w:ascii="Arial" w:hAnsi="Arial" w:cs="Arial"/>
                <w:sz w:val="20"/>
                <w:szCs w:val="20"/>
              </w:rPr>
              <w:t>Date (</w:t>
            </w:r>
            <w:proofErr w:type="spellStart"/>
            <w:r w:rsidRPr="008E6AF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8E6AF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8E6AF8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E6AF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23BE" w:rsidRPr="008E6AF8" w:rsidRDefault="00BA23BE" w:rsidP="00BA2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A23BE" w:rsidRPr="00967421" w:rsidRDefault="00BA23BE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BA23BE" w:rsidRPr="00967421" w:rsidRDefault="00BA23BE" w:rsidP="008E6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B7D" w:rsidRDefault="00646B7D" w:rsidP="006F6856">
      <w:pPr>
        <w:spacing w:after="0" w:line="240" w:lineRule="auto"/>
        <w:rPr>
          <w:rFonts w:ascii="Arial" w:hAnsi="Arial" w:cs="Arial"/>
          <w:b/>
        </w:rPr>
      </w:pPr>
    </w:p>
    <w:p w:rsidR="00D60925" w:rsidRDefault="00145894" w:rsidP="006F6856">
      <w:pPr>
        <w:spacing w:after="0" w:line="240" w:lineRule="auto"/>
        <w:rPr>
          <w:rFonts w:ascii="Arial" w:hAnsi="Arial" w:cs="Arial"/>
          <w:b/>
        </w:rPr>
      </w:pPr>
      <w:r w:rsidRPr="008E6AF8">
        <w:rPr>
          <w:rFonts w:ascii="Arial" w:hAnsi="Arial" w:cs="Arial"/>
          <w:b/>
        </w:rPr>
        <w:t>Completed forms to:</w:t>
      </w:r>
      <w:r w:rsidR="00D60925">
        <w:rPr>
          <w:rFonts w:ascii="Arial" w:hAnsi="Arial" w:cs="Arial"/>
          <w:b/>
        </w:rPr>
        <w:tab/>
        <w:t>Claire Bensusan</w:t>
      </w:r>
      <w:r w:rsidRPr="008E6AF8">
        <w:rPr>
          <w:rFonts w:ascii="Arial" w:hAnsi="Arial" w:cs="Arial"/>
          <w:b/>
        </w:rPr>
        <w:t xml:space="preserve"> </w:t>
      </w:r>
    </w:p>
    <w:p w:rsidR="00145894" w:rsidRDefault="00145894" w:rsidP="00D60925">
      <w:pPr>
        <w:spacing w:after="0" w:line="240" w:lineRule="auto"/>
        <w:ind w:left="1440" w:firstLine="720"/>
        <w:rPr>
          <w:rFonts w:ascii="Arial" w:hAnsi="Arial" w:cs="Arial"/>
          <w:b/>
        </w:rPr>
      </w:pPr>
      <w:r w:rsidRPr="008E6AF8">
        <w:rPr>
          <w:rFonts w:ascii="Arial" w:hAnsi="Arial" w:cs="Arial"/>
          <w:b/>
        </w:rPr>
        <w:t>University Research Office, E214, Drysdale Building</w:t>
      </w:r>
      <w:r w:rsidR="00D60925">
        <w:rPr>
          <w:rFonts w:ascii="Arial" w:hAnsi="Arial" w:cs="Arial"/>
          <w:b/>
        </w:rPr>
        <w:t xml:space="preserve"> </w:t>
      </w:r>
    </w:p>
    <w:p w:rsidR="00D60925" w:rsidRDefault="00D60925" w:rsidP="00D60925">
      <w:pPr>
        <w:spacing w:after="0" w:line="24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claire.bensusan.1@city.ac.uk</w:t>
      </w:r>
    </w:p>
    <w:p w:rsidR="00D60925" w:rsidRPr="008E6AF8" w:rsidRDefault="00D60925" w:rsidP="006F685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45894" w:rsidRDefault="00145894" w:rsidP="006F68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6D7B" w:rsidRPr="008E6AF8" w:rsidRDefault="00076D7B" w:rsidP="006F685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E6AF8">
        <w:rPr>
          <w:rFonts w:ascii="Arial" w:hAnsi="Arial" w:cs="Arial"/>
          <w:b/>
          <w:sz w:val="18"/>
          <w:szCs w:val="18"/>
        </w:rPr>
        <w:t>Notes</w:t>
      </w:r>
    </w:p>
    <w:p w:rsidR="008A57E4" w:rsidRPr="008E6AF8" w:rsidRDefault="00413201" w:rsidP="006F68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E6AF8">
        <w:rPr>
          <w:rFonts w:ascii="Arial" w:hAnsi="Arial" w:cs="Arial"/>
          <w:sz w:val="18"/>
          <w:szCs w:val="18"/>
        </w:rPr>
        <w:t xml:space="preserve">[1] </w:t>
      </w:r>
      <w:r w:rsidR="00886F95" w:rsidRPr="008E6AF8">
        <w:rPr>
          <w:rFonts w:ascii="Arial" w:hAnsi="Arial" w:cs="Arial"/>
          <w:sz w:val="18"/>
          <w:szCs w:val="18"/>
        </w:rPr>
        <w:t>Delete as applicable</w:t>
      </w:r>
      <w:r w:rsidR="00076D7B" w:rsidRPr="008E6AF8">
        <w:rPr>
          <w:rFonts w:ascii="Arial" w:hAnsi="Arial" w:cs="Arial"/>
          <w:sz w:val="18"/>
          <w:szCs w:val="18"/>
        </w:rPr>
        <w:t>.</w:t>
      </w:r>
    </w:p>
    <w:p w:rsidR="00413201" w:rsidRDefault="00413201" w:rsidP="006F68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E6AF8">
        <w:rPr>
          <w:rFonts w:ascii="Arial" w:hAnsi="Arial" w:cs="Arial"/>
          <w:sz w:val="18"/>
          <w:szCs w:val="18"/>
        </w:rPr>
        <w:t xml:space="preserve">[2] </w:t>
      </w:r>
      <w:r w:rsidR="00076D7B" w:rsidRPr="008E6AF8">
        <w:rPr>
          <w:rFonts w:ascii="Arial" w:hAnsi="Arial" w:cs="Arial"/>
          <w:sz w:val="18"/>
          <w:szCs w:val="18"/>
        </w:rPr>
        <w:t>If funds have been provided in the grant as a contribution towards article processing charges, the requested amount should be adjusted accordingly.</w:t>
      </w:r>
    </w:p>
    <w:sectPr w:rsidR="00413201" w:rsidSect="008E6A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E4"/>
    <w:rsid w:val="00046306"/>
    <w:rsid w:val="00076D7B"/>
    <w:rsid w:val="00145894"/>
    <w:rsid w:val="00174C21"/>
    <w:rsid w:val="001B649C"/>
    <w:rsid w:val="00217BB9"/>
    <w:rsid w:val="00227F78"/>
    <w:rsid w:val="003174B0"/>
    <w:rsid w:val="00352341"/>
    <w:rsid w:val="003D57DE"/>
    <w:rsid w:val="00413201"/>
    <w:rsid w:val="00453A64"/>
    <w:rsid w:val="00467F37"/>
    <w:rsid w:val="00486F1B"/>
    <w:rsid w:val="004A347D"/>
    <w:rsid w:val="00502684"/>
    <w:rsid w:val="005100C9"/>
    <w:rsid w:val="0057335E"/>
    <w:rsid w:val="00620A5A"/>
    <w:rsid w:val="00646B7D"/>
    <w:rsid w:val="00694FB7"/>
    <w:rsid w:val="006D45FE"/>
    <w:rsid w:val="006F4F9E"/>
    <w:rsid w:val="006F6856"/>
    <w:rsid w:val="00730825"/>
    <w:rsid w:val="007B144E"/>
    <w:rsid w:val="008027F5"/>
    <w:rsid w:val="00810386"/>
    <w:rsid w:val="00886F95"/>
    <w:rsid w:val="008A57E4"/>
    <w:rsid w:val="008E6AF8"/>
    <w:rsid w:val="00957AEA"/>
    <w:rsid w:val="00967421"/>
    <w:rsid w:val="00997AF5"/>
    <w:rsid w:val="009C0A33"/>
    <w:rsid w:val="00A12FF4"/>
    <w:rsid w:val="00A1426C"/>
    <w:rsid w:val="00A716A4"/>
    <w:rsid w:val="00AE7CA0"/>
    <w:rsid w:val="00B5120C"/>
    <w:rsid w:val="00B561B7"/>
    <w:rsid w:val="00BA23BE"/>
    <w:rsid w:val="00C738EB"/>
    <w:rsid w:val="00D60925"/>
    <w:rsid w:val="00D943D6"/>
    <w:rsid w:val="00E05C27"/>
    <w:rsid w:val="00E70D12"/>
    <w:rsid w:val="00E95D0E"/>
    <w:rsid w:val="00F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73DBF-6BE3-4AA6-8343-0FBFF745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ty.ac.uk/research/research/support-for-staff/open-access-to-r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5711-B46D-44C1-B7CF-EFB28C56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sbbd705</dc:creator>
  <cp:lastModifiedBy>Bensusan, Claire</cp:lastModifiedBy>
  <cp:revision>2</cp:revision>
  <dcterms:created xsi:type="dcterms:W3CDTF">2014-10-08T12:38:00Z</dcterms:created>
  <dcterms:modified xsi:type="dcterms:W3CDTF">2014-10-08T12:38:00Z</dcterms:modified>
</cp:coreProperties>
</file>